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23" w:rsidRDefault="00700423" w:rsidP="000E3CDD">
      <w:pPr>
        <w:jc w:val="both"/>
        <w:rPr>
          <w:b/>
        </w:rPr>
      </w:pPr>
    </w:p>
    <w:tbl>
      <w:tblPr>
        <w:tblStyle w:val="a7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700423" w:rsidTr="00700423">
        <w:tc>
          <w:tcPr>
            <w:tcW w:w="3652" w:type="dxa"/>
          </w:tcPr>
          <w:p w:rsidR="00700423" w:rsidRPr="00891830" w:rsidRDefault="00700423" w:rsidP="005E4DCF">
            <w:pPr>
              <w:jc w:val="right"/>
              <w:rPr>
                <w:b/>
                <w:sz w:val="24"/>
                <w:szCs w:val="24"/>
              </w:rPr>
            </w:pPr>
            <w:r w:rsidRPr="00891830">
              <w:rPr>
                <w:b/>
                <w:sz w:val="24"/>
                <w:szCs w:val="24"/>
              </w:rPr>
              <w:t>Приложение № 1</w:t>
            </w:r>
          </w:p>
        </w:tc>
      </w:tr>
      <w:tr w:rsidR="00700423" w:rsidTr="00700423">
        <w:tc>
          <w:tcPr>
            <w:tcW w:w="3652" w:type="dxa"/>
          </w:tcPr>
          <w:p w:rsidR="00700423" w:rsidRPr="00891830" w:rsidRDefault="00891830" w:rsidP="005E4DCF">
            <w:pPr>
              <w:jc w:val="right"/>
              <w:rPr>
                <w:b/>
                <w:sz w:val="24"/>
                <w:szCs w:val="24"/>
              </w:rPr>
            </w:pPr>
            <w:r w:rsidRPr="00891830">
              <w:rPr>
                <w:b/>
                <w:sz w:val="24"/>
                <w:szCs w:val="24"/>
              </w:rPr>
              <w:t>к п</w:t>
            </w:r>
            <w:r w:rsidR="00700423" w:rsidRPr="00891830">
              <w:rPr>
                <w:b/>
                <w:sz w:val="24"/>
                <w:szCs w:val="24"/>
              </w:rPr>
              <w:t xml:space="preserve">остановлению </w:t>
            </w:r>
          </w:p>
          <w:p w:rsidR="00700423" w:rsidRPr="00891830" w:rsidRDefault="00700423" w:rsidP="006764E9">
            <w:pPr>
              <w:jc w:val="right"/>
              <w:rPr>
                <w:b/>
                <w:sz w:val="24"/>
                <w:szCs w:val="24"/>
              </w:rPr>
            </w:pPr>
            <w:r w:rsidRPr="00891830">
              <w:rPr>
                <w:b/>
                <w:sz w:val="24"/>
                <w:szCs w:val="24"/>
              </w:rPr>
              <w:t>от _</w:t>
            </w:r>
            <w:r w:rsidR="006764E9">
              <w:rPr>
                <w:b/>
                <w:sz w:val="24"/>
                <w:szCs w:val="24"/>
              </w:rPr>
              <w:t>18.04.2023</w:t>
            </w:r>
            <w:r w:rsidRPr="00891830">
              <w:rPr>
                <w:b/>
                <w:sz w:val="24"/>
                <w:szCs w:val="24"/>
              </w:rPr>
              <w:t>__№_</w:t>
            </w:r>
            <w:r w:rsidR="006764E9">
              <w:rPr>
                <w:b/>
                <w:sz w:val="24"/>
                <w:szCs w:val="24"/>
              </w:rPr>
              <w:t>271</w:t>
            </w:r>
            <w:r w:rsidRPr="00891830">
              <w:rPr>
                <w:b/>
                <w:sz w:val="24"/>
                <w:szCs w:val="24"/>
              </w:rPr>
              <w:t>__</w:t>
            </w:r>
          </w:p>
        </w:tc>
      </w:tr>
    </w:tbl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p w:rsidR="005E4DCF" w:rsidRDefault="00700423" w:rsidP="00700423">
      <w:pPr>
        <w:jc w:val="center"/>
        <w:rPr>
          <w:b/>
        </w:rPr>
      </w:pPr>
      <w:r w:rsidRPr="00700423">
        <w:rPr>
          <w:b/>
        </w:rPr>
        <w:t xml:space="preserve">Положение о резерве финансовых ресурсов для предупреждения и ликвидации чрезвычайных ситуаций природного и техногенного характера на территории </w:t>
      </w:r>
      <w:r w:rsidR="005E4DCF">
        <w:rPr>
          <w:b/>
        </w:rPr>
        <w:t>МО «Город Удачный»</w:t>
      </w:r>
    </w:p>
    <w:p w:rsidR="005E4DCF" w:rsidRDefault="005E4DCF" w:rsidP="00700423">
      <w:pPr>
        <w:jc w:val="center"/>
        <w:rPr>
          <w:b/>
        </w:rPr>
      </w:pPr>
    </w:p>
    <w:p w:rsidR="00DF7156" w:rsidRPr="00700423" w:rsidRDefault="00DF7156" w:rsidP="000E3CDD">
      <w:pPr>
        <w:jc w:val="both"/>
        <w:rPr>
          <w:b/>
        </w:rPr>
      </w:pPr>
    </w:p>
    <w:p w:rsidR="00700423" w:rsidRPr="00700423" w:rsidRDefault="00700423" w:rsidP="00700423">
      <w:pPr>
        <w:pStyle w:val="4"/>
        <w:numPr>
          <w:ilvl w:val="0"/>
          <w:numId w:val="36"/>
        </w:numPr>
        <w:shd w:val="clear" w:color="auto" w:fill="auto"/>
        <w:tabs>
          <w:tab w:val="left" w:pos="1341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 xml:space="preserve">Резерв финансовых ресурсов </w:t>
      </w:r>
      <w:r>
        <w:rPr>
          <w:spacing w:val="0"/>
          <w:sz w:val="24"/>
          <w:szCs w:val="24"/>
        </w:rPr>
        <w:t>МО</w:t>
      </w:r>
      <w:r w:rsidRPr="00700423">
        <w:rPr>
          <w:spacing w:val="0"/>
          <w:sz w:val="24"/>
          <w:szCs w:val="24"/>
        </w:rPr>
        <w:t xml:space="preserve"> «</w:t>
      </w:r>
      <w:r w:rsidR="00A90CB3">
        <w:rPr>
          <w:spacing w:val="0"/>
          <w:sz w:val="24"/>
          <w:szCs w:val="24"/>
        </w:rPr>
        <w:t xml:space="preserve">Город Удачный </w:t>
      </w:r>
      <w:r w:rsidRPr="00700423">
        <w:rPr>
          <w:spacing w:val="0"/>
          <w:sz w:val="24"/>
          <w:szCs w:val="24"/>
        </w:rPr>
        <w:t>(далее по тексту - Финансовый резерв) созда</w:t>
      </w:r>
      <w:r w:rsidR="00244264">
        <w:rPr>
          <w:spacing w:val="0"/>
          <w:sz w:val="24"/>
          <w:szCs w:val="24"/>
        </w:rPr>
        <w:t>ется</w:t>
      </w:r>
      <w:r w:rsidRPr="00700423">
        <w:rPr>
          <w:spacing w:val="0"/>
          <w:sz w:val="24"/>
          <w:szCs w:val="24"/>
        </w:rPr>
        <w:t xml:space="preserve"> в </w:t>
      </w:r>
      <w:r w:rsidRPr="00700423">
        <w:rPr>
          <w:rStyle w:val="0pt"/>
          <w:b w:val="0"/>
          <w:spacing w:val="0"/>
        </w:rPr>
        <w:t>бюджете</w:t>
      </w:r>
      <w:r w:rsidRPr="00700423">
        <w:rPr>
          <w:rStyle w:val="0pt"/>
          <w:spacing w:val="0"/>
        </w:rPr>
        <w:t xml:space="preserve"> </w:t>
      </w:r>
      <w:r>
        <w:rPr>
          <w:spacing w:val="0"/>
          <w:sz w:val="24"/>
          <w:szCs w:val="24"/>
        </w:rPr>
        <w:t>МО «</w:t>
      </w:r>
      <w:r w:rsidR="00A90CB3">
        <w:rPr>
          <w:spacing w:val="0"/>
          <w:sz w:val="24"/>
          <w:szCs w:val="24"/>
        </w:rPr>
        <w:t>Город Удачный</w:t>
      </w:r>
      <w:r>
        <w:rPr>
          <w:spacing w:val="0"/>
          <w:sz w:val="24"/>
          <w:szCs w:val="24"/>
        </w:rPr>
        <w:t>»</w:t>
      </w:r>
      <w:r w:rsidRPr="00700423">
        <w:rPr>
          <w:spacing w:val="0"/>
          <w:sz w:val="24"/>
          <w:szCs w:val="24"/>
        </w:rPr>
        <w:t xml:space="preserve"> для предупреждения и ликвидации чрезвычайных ситуаций природного и техногенного характера, в том числе на проведение аварийно-восстановительных работ по ликвидации последствий стихийных бедствий и других чрезвычайных ситуаций</w:t>
      </w:r>
      <w:r w:rsidR="00244264">
        <w:rPr>
          <w:spacing w:val="0"/>
          <w:sz w:val="24"/>
          <w:szCs w:val="24"/>
        </w:rPr>
        <w:t>.</w:t>
      </w:r>
    </w:p>
    <w:p w:rsidR="00700423" w:rsidRPr="00C14D56" w:rsidRDefault="00700423" w:rsidP="00700423">
      <w:pPr>
        <w:pStyle w:val="4"/>
        <w:numPr>
          <w:ilvl w:val="0"/>
          <w:numId w:val="36"/>
        </w:numPr>
        <w:shd w:val="clear" w:color="auto" w:fill="auto"/>
        <w:tabs>
          <w:tab w:val="left" w:pos="1341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C14D56">
        <w:rPr>
          <w:spacing w:val="0"/>
          <w:sz w:val="24"/>
          <w:szCs w:val="24"/>
        </w:rPr>
        <w:t>Размер Финансового резерва в бюджете МО «</w:t>
      </w:r>
      <w:r w:rsidR="00A90CB3">
        <w:rPr>
          <w:spacing w:val="0"/>
          <w:sz w:val="24"/>
          <w:szCs w:val="24"/>
        </w:rPr>
        <w:t>Город Удачный</w:t>
      </w:r>
      <w:r w:rsidRPr="00C14D56">
        <w:rPr>
          <w:spacing w:val="0"/>
          <w:sz w:val="24"/>
          <w:szCs w:val="24"/>
        </w:rPr>
        <w:t xml:space="preserve">» устанавливается решением </w:t>
      </w:r>
      <w:r w:rsidR="00A90CB3">
        <w:rPr>
          <w:spacing w:val="0"/>
          <w:sz w:val="24"/>
          <w:szCs w:val="24"/>
        </w:rPr>
        <w:t xml:space="preserve">городского </w:t>
      </w:r>
      <w:r w:rsidRPr="00C14D56">
        <w:rPr>
          <w:spacing w:val="0"/>
          <w:sz w:val="24"/>
          <w:szCs w:val="24"/>
        </w:rPr>
        <w:t xml:space="preserve">Совета депутатов при утверждении бюджета </w:t>
      </w:r>
      <w:r w:rsidR="009F5200" w:rsidRPr="00C14D56">
        <w:rPr>
          <w:spacing w:val="0"/>
          <w:sz w:val="24"/>
          <w:szCs w:val="24"/>
        </w:rPr>
        <w:t>МО «</w:t>
      </w:r>
      <w:r w:rsidR="00A90CB3">
        <w:rPr>
          <w:spacing w:val="0"/>
          <w:sz w:val="24"/>
          <w:szCs w:val="24"/>
        </w:rPr>
        <w:t>Город Удачный</w:t>
      </w:r>
      <w:r w:rsidR="009F5200" w:rsidRPr="00C14D56">
        <w:rPr>
          <w:spacing w:val="0"/>
          <w:sz w:val="24"/>
          <w:szCs w:val="24"/>
        </w:rPr>
        <w:t>»</w:t>
      </w:r>
      <w:r w:rsidRPr="00C14D56">
        <w:rPr>
          <w:spacing w:val="0"/>
          <w:sz w:val="24"/>
          <w:szCs w:val="24"/>
        </w:rPr>
        <w:t xml:space="preserve"> </w:t>
      </w:r>
      <w:r w:rsidR="009F5200" w:rsidRPr="00C14D56">
        <w:rPr>
          <w:spacing w:val="0"/>
          <w:sz w:val="24"/>
          <w:szCs w:val="24"/>
        </w:rPr>
        <w:t>н</w:t>
      </w:r>
      <w:r w:rsidRPr="00C14D56">
        <w:rPr>
          <w:spacing w:val="0"/>
          <w:sz w:val="24"/>
          <w:szCs w:val="24"/>
        </w:rPr>
        <w:t>а соответствующий финансовый год отдельной строкой</w:t>
      </w:r>
      <w:r w:rsidR="000143E7">
        <w:rPr>
          <w:spacing w:val="0"/>
          <w:sz w:val="24"/>
          <w:szCs w:val="24"/>
        </w:rPr>
        <w:t xml:space="preserve">, но его объем должен </w:t>
      </w:r>
      <w:r w:rsidR="001B0560">
        <w:rPr>
          <w:spacing w:val="0"/>
          <w:sz w:val="24"/>
          <w:szCs w:val="24"/>
        </w:rPr>
        <w:t>составлять не менее</w:t>
      </w:r>
      <w:r w:rsidR="000143E7">
        <w:rPr>
          <w:spacing w:val="0"/>
          <w:sz w:val="24"/>
          <w:szCs w:val="24"/>
        </w:rPr>
        <w:t xml:space="preserve"> 1</w:t>
      </w:r>
      <w:r w:rsidR="001B0560">
        <w:rPr>
          <w:spacing w:val="0"/>
          <w:sz w:val="24"/>
          <w:szCs w:val="24"/>
        </w:rPr>
        <w:t xml:space="preserve"> %</w:t>
      </w:r>
      <w:r w:rsidR="000143E7">
        <w:rPr>
          <w:spacing w:val="0"/>
          <w:sz w:val="24"/>
          <w:szCs w:val="24"/>
        </w:rPr>
        <w:t xml:space="preserve"> от утвержденного объема расходов</w:t>
      </w:r>
      <w:r w:rsidR="00DE4316">
        <w:rPr>
          <w:spacing w:val="0"/>
          <w:sz w:val="24"/>
          <w:szCs w:val="24"/>
        </w:rPr>
        <w:t xml:space="preserve"> бюджета</w:t>
      </w:r>
      <w:r w:rsidR="000143E7">
        <w:rPr>
          <w:spacing w:val="0"/>
          <w:sz w:val="24"/>
          <w:szCs w:val="24"/>
        </w:rPr>
        <w:t>.</w:t>
      </w:r>
    </w:p>
    <w:p w:rsidR="00700423" w:rsidRPr="00700423" w:rsidRDefault="00700423" w:rsidP="00700423">
      <w:pPr>
        <w:pStyle w:val="4"/>
        <w:numPr>
          <w:ilvl w:val="0"/>
          <w:numId w:val="36"/>
        </w:numPr>
        <w:shd w:val="clear" w:color="auto" w:fill="auto"/>
        <w:tabs>
          <w:tab w:val="left" w:pos="1341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Средства Финансового резерва расходуются только в соответствии с их целевым назначением.</w:t>
      </w:r>
    </w:p>
    <w:p w:rsidR="00700423" w:rsidRPr="00700423" w:rsidRDefault="00700423" w:rsidP="00700423">
      <w:pPr>
        <w:pStyle w:val="4"/>
        <w:numPr>
          <w:ilvl w:val="0"/>
          <w:numId w:val="36"/>
        </w:numPr>
        <w:shd w:val="clear" w:color="auto" w:fill="auto"/>
        <w:tabs>
          <w:tab w:val="left" w:pos="1341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 xml:space="preserve">Средства Финансового резерва направляются на ликвидацию чрезвычайных ситуаций природного и техногенного характера путем финансового обеспечения и (или) возмещения затрат </w:t>
      </w:r>
      <w:proofErr w:type="gramStart"/>
      <w:r w:rsidRPr="00700423">
        <w:rPr>
          <w:spacing w:val="0"/>
          <w:sz w:val="24"/>
          <w:szCs w:val="24"/>
        </w:rPr>
        <w:t>на</w:t>
      </w:r>
      <w:proofErr w:type="gramEnd"/>
      <w:r w:rsidRPr="00700423">
        <w:rPr>
          <w:spacing w:val="0"/>
          <w:sz w:val="24"/>
          <w:szCs w:val="24"/>
        </w:rPr>
        <w:t>:</w:t>
      </w:r>
    </w:p>
    <w:p w:rsidR="00700423" w:rsidRPr="00700423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а)</w:t>
      </w:r>
      <w:r w:rsidRPr="00700423">
        <w:rPr>
          <w:spacing w:val="0"/>
          <w:sz w:val="24"/>
          <w:szCs w:val="24"/>
        </w:rPr>
        <w:tab/>
        <w:t>проведение мероприятий по предупреждению чрезвычайных ситуаций при угрозе их возникновения;</w:t>
      </w:r>
    </w:p>
    <w:p w:rsidR="00700423" w:rsidRPr="00700423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б)</w:t>
      </w:r>
      <w:r w:rsidRPr="00700423">
        <w:rPr>
          <w:spacing w:val="0"/>
          <w:sz w:val="24"/>
          <w:szCs w:val="24"/>
        </w:rPr>
        <w:tab/>
        <w:t>проведение поисковых и аварийно-спасательных работ и иных мероприятий, связанных с ликвидацией чрезвычайных ситуаций и последствий стихийных бедствий;</w:t>
      </w:r>
    </w:p>
    <w:p w:rsidR="00700423" w:rsidRPr="00700423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в)</w:t>
      </w:r>
      <w:r w:rsidRPr="00700423">
        <w:rPr>
          <w:spacing w:val="0"/>
          <w:sz w:val="24"/>
          <w:szCs w:val="24"/>
        </w:rPr>
        <w:tab/>
        <w:t xml:space="preserve">производство аварийно-спасательных работ, аварийно-восстановительных и других неотложных работ по устранению непосредственной опасности для жизни и здоровья людей на объектах жилищно-коммунального хозяйства, социальной сферы и других объектах </w:t>
      </w:r>
      <w:r w:rsidR="009F5200">
        <w:rPr>
          <w:spacing w:val="0"/>
          <w:sz w:val="24"/>
          <w:szCs w:val="24"/>
        </w:rPr>
        <w:t>МО «</w:t>
      </w:r>
      <w:r w:rsidR="00800F2E">
        <w:rPr>
          <w:spacing w:val="0"/>
          <w:sz w:val="24"/>
          <w:szCs w:val="24"/>
        </w:rPr>
        <w:t>Город Удачный</w:t>
      </w:r>
      <w:r w:rsidR="009F5200">
        <w:rPr>
          <w:spacing w:val="0"/>
          <w:sz w:val="24"/>
          <w:szCs w:val="24"/>
        </w:rPr>
        <w:t>»;</w:t>
      </w:r>
    </w:p>
    <w:p w:rsidR="00700423" w:rsidRPr="00700423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г)</w:t>
      </w:r>
      <w:r w:rsidRPr="00700423">
        <w:rPr>
          <w:spacing w:val="0"/>
          <w:sz w:val="24"/>
          <w:szCs w:val="24"/>
        </w:rPr>
        <w:tab/>
        <w:t>закупку, доставку и хранение материальных ресурсов для первоочередного жизнеобеспечения пострадавшего населения, и накопления (восстановления) резерва материальных ресурсов органа местного самоуправления по ликвидации чрезвычайной ситуации;</w:t>
      </w:r>
    </w:p>
    <w:p w:rsidR="00700423" w:rsidRPr="00700423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proofErr w:type="spellStart"/>
      <w:r w:rsidRPr="00700423">
        <w:rPr>
          <w:spacing w:val="0"/>
          <w:sz w:val="24"/>
          <w:szCs w:val="24"/>
        </w:rPr>
        <w:t>д</w:t>
      </w:r>
      <w:proofErr w:type="spellEnd"/>
      <w:r w:rsidRPr="00700423">
        <w:rPr>
          <w:spacing w:val="0"/>
          <w:sz w:val="24"/>
          <w:szCs w:val="24"/>
        </w:rPr>
        <w:t>)</w:t>
      </w:r>
      <w:r w:rsidRPr="00700423">
        <w:rPr>
          <w:spacing w:val="0"/>
          <w:sz w:val="24"/>
          <w:szCs w:val="24"/>
        </w:rPr>
        <w:tab/>
        <w:t>развертывание и содержание временных пунктов проживания и питания для эвакуируемых пострадавших граждан;</w:t>
      </w:r>
    </w:p>
    <w:p w:rsidR="00700423" w:rsidRPr="00700423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е)</w:t>
      </w:r>
      <w:r w:rsidRPr="00700423">
        <w:rPr>
          <w:spacing w:val="0"/>
          <w:sz w:val="24"/>
          <w:szCs w:val="24"/>
        </w:rPr>
        <w:tab/>
        <w:t>оказание материальной помощи пострадавшим гражданам;</w:t>
      </w:r>
    </w:p>
    <w:p w:rsidR="00700423" w:rsidRPr="00700423" w:rsidRDefault="00700423" w:rsidP="00700423">
      <w:pPr>
        <w:pStyle w:val="4"/>
        <w:shd w:val="clear" w:color="auto" w:fill="auto"/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ё) закупку, доставку продовольствия, товаров первой необходимости, вещевого имущества;</w:t>
      </w:r>
    </w:p>
    <w:p w:rsidR="00700423" w:rsidRPr="00700423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ж)</w:t>
      </w:r>
      <w:r w:rsidRPr="00700423">
        <w:rPr>
          <w:spacing w:val="0"/>
          <w:sz w:val="24"/>
          <w:szCs w:val="24"/>
        </w:rPr>
        <w:tab/>
        <w:t>закупку, доставку нефтепродуктов, топлива, предоставление транспортных услуг, в том числе перевозку;</w:t>
      </w:r>
    </w:p>
    <w:p w:rsidR="00700423" w:rsidRPr="00D03900" w:rsidRDefault="00700423" w:rsidP="00700423">
      <w:pPr>
        <w:pStyle w:val="4"/>
        <w:shd w:val="clear" w:color="auto" w:fill="auto"/>
        <w:tabs>
          <w:tab w:val="left" w:pos="1029"/>
        </w:tabs>
        <w:spacing w:before="0" w:after="0" w:line="274" w:lineRule="exact"/>
        <w:ind w:firstLine="700"/>
        <w:rPr>
          <w:spacing w:val="0"/>
          <w:sz w:val="24"/>
          <w:szCs w:val="24"/>
        </w:rPr>
      </w:pPr>
      <w:proofErr w:type="spellStart"/>
      <w:r w:rsidRPr="00700423">
        <w:rPr>
          <w:spacing w:val="0"/>
          <w:sz w:val="24"/>
          <w:szCs w:val="24"/>
        </w:rPr>
        <w:t>з</w:t>
      </w:r>
      <w:proofErr w:type="spellEnd"/>
      <w:r w:rsidRPr="00700423">
        <w:rPr>
          <w:spacing w:val="0"/>
          <w:sz w:val="24"/>
          <w:szCs w:val="24"/>
        </w:rPr>
        <w:t>)</w:t>
      </w:r>
      <w:r w:rsidRPr="00700423">
        <w:rPr>
          <w:spacing w:val="0"/>
          <w:sz w:val="24"/>
          <w:szCs w:val="24"/>
        </w:rPr>
        <w:tab/>
      </w:r>
      <w:r w:rsidRPr="00D03900">
        <w:rPr>
          <w:spacing w:val="0"/>
          <w:sz w:val="24"/>
          <w:szCs w:val="24"/>
        </w:rPr>
        <w:t>закупку, доставку медикаментов, организацию медицинского обслуживания.</w:t>
      </w:r>
    </w:p>
    <w:p w:rsidR="00700423" w:rsidRPr="00D03900" w:rsidRDefault="00700423" w:rsidP="00700423">
      <w:pPr>
        <w:pStyle w:val="4"/>
        <w:numPr>
          <w:ilvl w:val="0"/>
          <w:numId w:val="36"/>
        </w:numPr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r w:rsidRPr="00D03900">
        <w:rPr>
          <w:spacing w:val="0"/>
          <w:sz w:val="24"/>
          <w:szCs w:val="24"/>
        </w:rPr>
        <w:t xml:space="preserve">Решение о необходимости финансирования мероприятий по предупреждению и ликвидации последствий чрезвычайных ситуаций и стихийных бедствий принимает </w:t>
      </w:r>
      <w:r w:rsidR="00D03900" w:rsidRPr="00D03900">
        <w:rPr>
          <w:spacing w:val="0"/>
          <w:sz w:val="24"/>
          <w:szCs w:val="24"/>
        </w:rPr>
        <w:t>комисси</w:t>
      </w:r>
      <w:r w:rsidR="00D03900">
        <w:rPr>
          <w:spacing w:val="0"/>
          <w:sz w:val="24"/>
          <w:szCs w:val="24"/>
        </w:rPr>
        <w:t>я</w:t>
      </w:r>
      <w:r w:rsidR="00D03900" w:rsidRPr="00D03900">
        <w:rPr>
          <w:spacing w:val="0"/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муниципального образования «</w:t>
      </w:r>
      <w:r w:rsidR="00800F2E">
        <w:rPr>
          <w:spacing w:val="0"/>
          <w:sz w:val="24"/>
          <w:szCs w:val="24"/>
        </w:rPr>
        <w:t>Город Удачный</w:t>
      </w:r>
      <w:r w:rsidR="00D03900">
        <w:rPr>
          <w:spacing w:val="0"/>
          <w:sz w:val="24"/>
          <w:szCs w:val="24"/>
        </w:rPr>
        <w:t>»</w:t>
      </w:r>
      <w:r w:rsidR="00D03900" w:rsidRPr="00D03900">
        <w:rPr>
          <w:spacing w:val="0"/>
          <w:sz w:val="24"/>
          <w:szCs w:val="24"/>
        </w:rPr>
        <w:t xml:space="preserve"> (далее - КЧС и ОПБ)</w:t>
      </w:r>
      <w:r w:rsidRPr="00D03900">
        <w:rPr>
          <w:spacing w:val="0"/>
          <w:sz w:val="24"/>
          <w:szCs w:val="24"/>
        </w:rPr>
        <w:t>, на основании которого издаетс</w:t>
      </w:r>
      <w:r w:rsidR="00800F2E">
        <w:rPr>
          <w:spacing w:val="0"/>
          <w:sz w:val="24"/>
          <w:szCs w:val="24"/>
        </w:rPr>
        <w:t>я соответствующий правовой акт а</w:t>
      </w:r>
      <w:r w:rsidRPr="00D03900">
        <w:rPr>
          <w:spacing w:val="0"/>
          <w:sz w:val="24"/>
          <w:szCs w:val="24"/>
        </w:rPr>
        <w:t>дминистрации МО «</w:t>
      </w:r>
      <w:r w:rsidR="00800F2E">
        <w:rPr>
          <w:spacing w:val="0"/>
          <w:sz w:val="24"/>
          <w:szCs w:val="24"/>
        </w:rPr>
        <w:t>Город Удачный</w:t>
      </w:r>
      <w:r w:rsidR="00D03900">
        <w:rPr>
          <w:spacing w:val="0"/>
          <w:sz w:val="24"/>
          <w:szCs w:val="24"/>
        </w:rPr>
        <w:t>»</w:t>
      </w:r>
      <w:r w:rsidRPr="00D03900">
        <w:rPr>
          <w:spacing w:val="0"/>
          <w:sz w:val="24"/>
          <w:szCs w:val="24"/>
        </w:rPr>
        <w:t xml:space="preserve"> о выделении средств.</w:t>
      </w:r>
    </w:p>
    <w:p w:rsidR="00700423" w:rsidRPr="00700423" w:rsidRDefault="00700423" w:rsidP="00700423">
      <w:pPr>
        <w:pStyle w:val="4"/>
        <w:numPr>
          <w:ilvl w:val="0"/>
          <w:numId w:val="36"/>
        </w:numPr>
        <w:shd w:val="clear" w:color="auto" w:fill="auto"/>
        <w:tabs>
          <w:tab w:val="left" w:pos="1029"/>
        </w:tabs>
        <w:spacing w:before="0" w:after="0" w:line="274" w:lineRule="exact"/>
        <w:ind w:right="20" w:firstLine="700"/>
        <w:rPr>
          <w:spacing w:val="0"/>
          <w:sz w:val="24"/>
          <w:szCs w:val="24"/>
        </w:rPr>
      </w:pPr>
      <w:proofErr w:type="gramStart"/>
      <w:r w:rsidRPr="00D03900">
        <w:rPr>
          <w:spacing w:val="0"/>
          <w:sz w:val="24"/>
          <w:szCs w:val="24"/>
        </w:rPr>
        <w:t>Контроль за</w:t>
      </w:r>
      <w:proofErr w:type="gramEnd"/>
      <w:r w:rsidRPr="00D03900">
        <w:rPr>
          <w:spacing w:val="0"/>
          <w:sz w:val="24"/>
          <w:szCs w:val="24"/>
        </w:rPr>
        <w:t xml:space="preserve"> целевым использованием средств Финансового резерва осуществляет </w:t>
      </w:r>
      <w:r w:rsidR="00BA5878">
        <w:rPr>
          <w:spacing w:val="0"/>
          <w:sz w:val="24"/>
          <w:szCs w:val="24"/>
        </w:rPr>
        <w:t>а</w:t>
      </w:r>
      <w:r w:rsidR="00D03900">
        <w:rPr>
          <w:spacing w:val="0"/>
          <w:sz w:val="24"/>
          <w:szCs w:val="24"/>
        </w:rPr>
        <w:t>дминистрация МО «</w:t>
      </w:r>
      <w:r w:rsidR="00BA5878">
        <w:rPr>
          <w:spacing w:val="0"/>
          <w:sz w:val="24"/>
          <w:szCs w:val="24"/>
        </w:rPr>
        <w:t>Город Удачный</w:t>
      </w:r>
      <w:r w:rsidR="00D03900">
        <w:rPr>
          <w:spacing w:val="0"/>
          <w:sz w:val="24"/>
          <w:szCs w:val="24"/>
        </w:rPr>
        <w:t>».</w:t>
      </w:r>
    </w:p>
    <w:p w:rsidR="00DF7156" w:rsidRPr="00700423" w:rsidRDefault="00DF7156" w:rsidP="00700423">
      <w:pPr>
        <w:jc w:val="both"/>
        <w:rPr>
          <w:b/>
        </w:rPr>
      </w:pPr>
    </w:p>
    <w:p w:rsidR="00700423" w:rsidRDefault="00700423" w:rsidP="00700423">
      <w:pPr>
        <w:jc w:val="both"/>
        <w:rPr>
          <w:b/>
        </w:rPr>
      </w:pPr>
    </w:p>
    <w:p w:rsidR="00C33C57" w:rsidRDefault="00C33C57" w:rsidP="00700423">
      <w:pPr>
        <w:jc w:val="both"/>
        <w:rPr>
          <w:b/>
        </w:rPr>
      </w:pPr>
    </w:p>
    <w:p w:rsidR="00C33C57" w:rsidRPr="00700423" w:rsidRDefault="00C33C57" w:rsidP="00700423">
      <w:pPr>
        <w:jc w:val="both"/>
        <w:rPr>
          <w:b/>
        </w:rPr>
      </w:pPr>
    </w:p>
    <w:tbl>
      <w:tblPr>
        <w:tblStyle w:val="a7"/>
        <w:tblW w:w="0" w:type="auto"/>
        <w:tblInd w:w="6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700423" w:rsidRPr="00700423" w:rsidTr="00700423">
        <w:tc>
          <w:tcPr>
            <w:tcW w:w="3652" w:type="dxa"/>
          </w:tcPr>
          <w:p w:rsidR="00700423" w:rsidRPr="00700423" w:rsidRDefault="00700423" w:rsidP="00BA5878">
            <w:pPr>
              <w:jc w:val="right"/>
              <w:rPr>
                <w:b/>
                <w:sz w:val="24"/>
                <w:szCs w:val="24"/>
              </w:rPr>
            </w:pPr>
            <w:r w:rsidRPr="00700423">
              <w:rPr>
                <w:b/>
                <w:sz w:val="24"/>
                <w:szCs w:val="24"/>
              </w:rPr>
              <w:t>Приложение № 2</w:t>
            </w:r>
          </w:p>
        </w:tc>
      </w:tr>
      <w:tr w:rsidR="00700423" w:rsidRPr="00700423" w:rsidTr="00700423">
        <w:tc>
          <w:tcPr>
            <w:tcW w:w="3652" w:type="dxa"/>
          </w:tcPr>
          <w:p w:rsidR="00700423" w:rsidRPr="00700423" w:rsidRDefault="00D722ED" w:rsidP="00BA58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п</w:t>
            </w:r>
            <w:r w:rsidR="00700423" w:rsidRPr="00700423">
              <w:rPr>
                <w:b/>
                <w:sz w:val="24"/>
                <w:szCs w:val="24"/>
              </w:rPr>
              <w:t xml:space="preserve">остановлению </w:t>
            </w:r>
          </w:p>
          <w:p w:rsidR="00700423" w:rsidRPr="00700423" w:rsidRDefault="00700423" w:rsidP="006764E9">
            <w:pPr>
              <w:jc w:val="right"/>
              <w:rPr>
                <w:b/>
                <w:sz w:val="24"/>
                <w:szCs w:val="24"/>
              </w:rPr>
            </w:pPr>
            <w:r w:rsidRPr="00700423">
              <w:rPr>
                <w:b/>
                <w:sz w:val="24"/>
                <w:szCs w:val="24"/>
              </w:rPr>
              <w:t>от _</w:t>
            </w:r>
            <w:r w:rsidR="006764E9">
              <w:rPr>
                <w:b/>
                <w:sz w:val="24"/>
                <w:szCs w:val="24"/>
              </w:rPr>
              <w:t>18.04.2023</w:t>
            </w:r>
            <w:r w:rsidRPr="00700423">
              <w:rPr>
                <w:b/>
                <w:sz w:val="24"/>
                <w:szCs w:val="24"/>
              </w:rPr>
              <w:t>_____№_</w:t>
            </w:r>
            <w:r w:rsidR="006764E9">
              <w:rPr>
                <w:b/>
                <w:sz w:val="24"/>
                <w:szCs w:val="24"/>
              </w:rPr>
              <w:t>271</w:t>
            </w:r>
            <w:r w:rsidRPr="00700423">
              <w:rPr>
                <w:b/>
                <w:sz w:val="24"/>
                <w:szCs w:val="24"/>
              </w:rPr>
              <w:t>____</w:t>
            </w:r>
          </w:p>
        </w:tc>
      </w:tr>
    </w:tbl>
    <w:p w:rsidR="00DF7156" w:rsidRPr="00700423" w:rsidRDefault="00DF7156" w:rsidP="00700423">
      <w:pPr>
        <w:jc w:val="both"/>
        <w:rPr>
          <w:b/>
        </w:rPr>
      </w:pPr>
    </w:p>
    <w:p w:rsidR="00DF7156" w:rsidRPr="00A92E2E" w:rsidRDefault="00DF7156" w:rsidP="00700423">
      <w:pPr>
        <w:jc w:val="both"/>
        <w:rPr>
          <w:b/>
        </w:rPr>
      </w:pPr>
    </w:p>
    <w:p w:rsidR="00700423" w:rsidRPr="00A92E2E" w:rsidRDefault="00700423" w:rsidP="00700423">
      <w:pPr>
        <w:pStyle w:val="41"/>
        <w:shd w:val="clear" w:color="auto" w:fill="auto"/>
        <w:spacing w:before="0" w:after="0" w:line="220" w:lineRule="exact"/>
        <w:rPr>
          <w:spacing w:val="0"/>
          <w:sz w:val="24"/>
          <w:szCs w:val="24"/>
        </w:rPr>
      </w:pPr>
      <w:bookmarkStart w:id="0" w:name="bookmark2"/>
      <w:r w:rsidRPr="00A92E2E">
        <w:rPr>
          <w:color w:val="000000"/>
          <w:spacing w:val="0"/>
          <w:sz w:val="24"/>
          <w:szCs w:val="24"/>
        </w:rPr>
        <w:t>Инструкция</w:t>
      </w:r>
      <w:bookmarkEnd w:id="0"/>
    </w:p>
    <w:p w:rsidR="00700423" w:rsidRPr="00A92E2E" w:rsidRDefault="00D03900" w:rsidP="00700423">
      <w:pPr>
        <w:spacing w:line="292" w:lineRule="exact"/>
        <w:jc w:val="center"/>
        <w:rPr>
          <w:b/>
        </w:rPr>
      </w:pPr>
      <w:r w:rsidRPr="00A92E2E">
        <w:rPr>
          <w:b/>
          <w:color w:val="000000"/>
        </w:rPr>
        <w:t>п</w:t>
      </w:r>
      <w:r w:rsidR="00700423" w:rsidRPr="00A92E2E">
        <w:rPr>
          <w:b/>
          <w:color w:val="000000"/>
        </w:rPr>
        <w:t>о оформлению документов для выделения средств из резерва финансовых ресурсов для предупреждения и ликвидации чрезвычайных ситуаций природного</w:t>
      </w:r>
    </w:p>
    <w:p w:rsidR="00700423" w:rsidRPr="00A92E2E" w:rsidRDefault="00700423" w:rsidP="00BA5878">
      <w:pPr>
        <w:spacing w:line="292" w:lineRule="exact"/>
        <w:jc w:val="center"/>
        <w:rPr>
          <w:b/>
          <w:color w:val="000000"/>
        </w:rPr>
      </w:pPr>
      <w:r w:rsidRPr="00A92E2E">
        <w:rPr>
          <w:b/>
          <w:color w:val="000000"/>
        </w:rPr>
        <w:t xml:space="preserve">и техногенного характера на территории </w:t>
      </w:r>
      <w:r w:rsidR="00BA5878" w:rsidRPr="00A92E2E">
        <w:rPr>
          <w:b/>
          <w:color w:val="000000"/>
        </w:rPr>
        <w:t>МО «Город Удачный</w:t>
      </w:r>
      <w:r w:rsidR="00E21B83" w:rsidRPr="00A92E2E">
        <w:rPr>
          <w:b/>
          <w:color w:val="000000"/>
        </w:rPr>
        <w:t>»</w:t>
      </w:r>
    </w:p>
    <w:p w:rsidR="00D03900" w:rsidRPr="00700423" w:rsidRDefault="00D03900" w:rsidP="00700423">
      <w:pPr>
        <w:spacing w:after="16" w:line="220" w:lineRule="exact"/>
        <w:jc w:val="center"/>
      </w:pPr>
    </w:p>
    <w:p w:rsidR="00700423" w:rsidRPr="00700423" w:rsidRDefault="00700423" w:rsidP="00700423">
      <w:pPr>
        <w:pStyle w:val="41"/>
        <w:shd w:val="clear" w:color="auto" w:fill="auto"/>
        <w:spacing w:before="0" w:after="207" w:line="220" w:lineRule="exact"/>
        <w:rPr>
          <w:spacing w:val="0"/>
          <w:sz w:val="24"/>
          <w:szCs w:val="24"/>
        </w:rPr>
      </w:pPr>
      <w:bookmarkStart w:id="1" w:name="bookmark3"/>
      <w:r w:rsidRPr="00700423">
        <w:rPr>
          <w:color w:val="000000"/>
          <w:spacing w:val="0"/>
          <w:sz w:val="24"/>
          <w:szCs w:val="24"/>
        </w:rPr>
        <w:t xml:space="preserve"> </w:t>
      </w:r>
      <w:r w:rsidR="00256F5A">
        <w:rPr>
          <w:color w:val="000000"/>
          <w:spacing w:val="0"/>
          <w:sz w:val="24"/>
          <w:szCs w:val="24"/>
        </w:rPr>
        <w:t xml:space="preserve">1. </w:t>
      </w:r>
      <w:r w:rsidRPr="00700423">
        <w:rPr>
          <w:color w:val="000000"/>
          <w:spacing w:val="0"/>
          <w:sz w:val="24"/>
          <w:szCs w:val="24"/>
        </w:rPr>
        <w:t>ОБЩИЕ ПОЛОЖЕНИЯ</w:t>
      </w:r>
      <w:bookmarkEnd w:id="1"/>
    </w:p>
    <w:p w:rsidR="00700423" w:rsidRPr="00700423" w:rsidRDefault="00700423" w:rsidP="00F65C99">
      <w:pPr>
        <w:ind w:firstLine="709"/>
        <w:jc w:val="both"/>
      </w:pPr>
      <w:r w:rsidRPr="00D03900">
        <w:t>В</w:t>
      </w:r>
      <w:r w:rsidR="00D03900">
        <w:t xml:space="preserve"> </w:t>
      </w:r>
      <w:r w:rsidRPr="00D03900">
        <w:t xml:space="preserve">соответствии с </w:t>
      </w:r>
      <w:r w:rsidR="00D03900" w:rsidRPr="00D03900">
        <w:t>Положение</w:t>
      </w:r>
      <w:r w:rsidR="00D03900">
        <w:t>м</w:t>
      </w:r>
      <w:r w:rsidR="00D03900" w:rsidRPr="00D03900">
        <w:t xml:space="preserve"> о резерве финансовых ресурсов для предупреждения и </w:t>
      </w:r>
      <w:r w:rsidR="00D03900">
        <w:t>л</w:t>
      </w:r>
      <w:r w:rsidR="00D03900" w:rsidRPr="00D03900">
        <w:t xml:space="preserve">иквидации чрезвычайных ситуаций природного и техногенного характера на территории </w:t>
      </w:r>
      <w:r w:rsidR="00BA5878">
        <w:t>МО «Город Удачный»</w:t>
      </w:r>
      <w:r w:rsidR="00D03900">
        <w:t xml:space="preserve"> </w:t>
      </w:r>
      <w:r w:rsidRPr="00700423">
        <w:t xml:space="preserve">при недостаточности собственных денежных средств руководители учреждений, предприятий и организаций </w:t>
      </w:r>
      <w:r w:rsidR="00D03900">
        <w:t xml:space="preserve">независимо от формы собственности </w:t>
      </w:r>
      <w:r w:rsidRPr="00700423">
        <w:t xml:space="preserve">могут обращаться в </w:t>
      </w:r>
      <w:r w:rsidR="00D03900" w:rsidRPr="00D03900">
        <w:t>комисси</w:t>
      </w:r>
      <w:r w:rsidR="00D03900">
        <w:t>я</w:t>
      </w:r>
      <w:r w:rsidR="00D03900" w:rsidRPr="00D03900">
        <w:t xml:space="preserve"> по предупреждению и ликвидации чрезвычайных ситуаций и обеспечению пожарной безопасности </w:t>
      </w:r>
      <w:r w:rsidR="00F65C99">
        <w:t>МО «Город Удачный»</w:t>
      </w:r>
      <w:r w:rsidRPr="00700423">
        <w:t xml:space="preserve"> с заявлением на имя председателя комиссии о выделении средств из финансового </w:t>
      </w:r>
      <w:r w:rsidRPr="00D26116">
        <w:t>резерва</w:t>
      </w:r>
      <w:r w:rsidR="00B461B6" w:rsidRPr="00D26116">
        <w:t xml:space="preserve"> по адресу: </w:t>
      </w:r>
      <w:r w:rsidR="00C04771">
        <w:t xml:space="preserve">РС (Я) Мирнинский район </w:t>
      </w:r>
      <w:r w:rsidR="00B461B6" w:rsidRPr="00D26116">
        <w:t>г.Удачный, Центральная площадь 1, в рабочие дни (понедельник-четверг с 8:30 до 18:00, перерыв с 12:30 до 14:00, пятница с 8:30 до 12:30, суббота-воскресенье выходные дни).</w:t>
      </w:r>
      <w:r w:rsidR="00D03900">
        <w:t xml:space="preserve"> Заявление направляется в</w:t>
      </w:r>
      <w:r w:rsidR="00D03900" w:rsidRPr="00D03900">
        <w:t xml:space="preserve"> </w:t>
      </w:r>
      <w:r w:rsidR="00D26116">
        <w:t>1</w:t>
      </w:r>
      <w:r w:rsidR="002E04DC">
        <w:t>0</w:t>
      </w:r>
      <w:r w:rsidR="00D03900" w:rsidRPr="00700423">
        <w:t>-дневный срок от даты возникновения чрезвычайной ситуации</w:t>
      </w:r>
      <w:r w:rsidR="00D03900" w:rsidRPr="00D03900">
        <w:t xml:space="preserve"> </w:t>
      </w:r>
      <w:r w:rsidR="00D03900">
        <w:t>с приложением документов</w:t>
      </w:r>
      <w:r w:rsidR="00D03900" w:rsidRPr="00700423">
        <w:t>, обосновывающие размер запрашиваемых средств</w:t>
      </w:r>
      <w:r w:rsidR="00F65C99">
        <w:t>.</w:t>
      </w:r>
    </w:p>
    <w:p w:rsidR="00256F5A" w:rsidRDefault="00256F5A" w:rsidP="00256F5A">
      <w:pPr>
        <w:pStyle w:val="41"/>
        <w:shd w:val="clear" w:color="auto" w:fill="auto"/>
        <w:tabs>
          <w:tab w:val="left" w:pos="728"/>
        </w:tabs>
        <w:spacing w:before="0" w:after="196" w:line="220" w:lineRule="exact"/>
        <w:ind w:left="380"/>
        <w:rPr>
          <w:b w:val="0"/>
          <w:bCs w:val="0"/>
          <w:color w:val="000000"/>
          <w:spacing w:val="0"/>
          <w:sz w:val="24"/>
          <w:szCs w:val="24"/>
          <w:lang w:eastAsia="ru-RU"/>
        </w:rPr>
      </w:pPr>
      <w:bookmarkStart w:id="2" w:name="bookmark4"/>
    </w:p>
    <w:p w:rsidR="00700423" w:rsidRPr="00700423" w:rsidRDefault="00256F5A" w:rsidP="00256F5A">
      <w:pPr>
        <w:pStyle w:val="41"/>
        <w:shd w:val="clear" w:color="auto" w:fill="auto"/>
        <w:tabs>
          <w:tab w:val="left" w:pos="728"/>
        </w:tabs>
        <w:spacing w:before="0" w:after="196" w:line="220" w:lineRule="exact"/>
        <w:ind w:left="380"/>
        <w:rPr>
          <w:spacing w:val="0"/>
          <w:sz w:val="24"/>
          <w:szCs w:val="24"/>
        </w:rPr>
      </w:pPr>
      <w:r w:rsidRPr="00256F5A">
        <w:rPr>
          <w:bCs w:val="0"/>
          <w:color w:val="000000"/>
          <w:spacing w:val="0"/>
          <w:sz w:val="24"/>
          <w:szCs w:val="24"/>
          <w:lang w:eastAsia="ru-RU"/>
        </w:rPr>
        <w:t xml:space="preserve">2. </w:t>
      </w:r>
      <w:r w:rsidR="00700423" w:rsidRPr="00256F5A">
        <w:rPr>
          <w:color w:val="000000"/>
          <w:spacing w:val="0"/>
          <w:sz w:val="24"/>
          <w:szCs w:val="24"/>
        </w:rPr>
        <w:t>ПЕРЕЧЕНЬ</w:t>
      </w:r>
      <w:r w:rsidR="00700423" w:rsidRPr="00700423">
        <w:rPr>
          <w:color w:val="000000"/>
          <w:spacing w:val="0"/>
          <w:sz w:val="24"/>
          <w:szCs w:val="24"/>
        </w:rPr>
        <w:t xml:space="preserve"> И СОДЕРЖАНИЕ ОБОСНОВЫВАЮЩИХ ДОКУМЕНТОВ</w:t>
      </w:r>
      <w:bookmarkEnd w:id="2"/>
    </w:p>
    <w:p w:rsidR="00D03900" w:rsidRDefault="00D03900" w:rsidP="00E344AD">
      <w:pPr>
        <w:pStyle w:val="4"/>
        <w:shd w:val="clear" w:color="auto" w:fill="auto"/>
        <w:tabs>
          <w:tab w:val="right" w:pos="9817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1. </w:t>
      </w:r>
      <w:r w:rsidR="00700423" w:rsidRPr="00700423">
        <w:rPr>
          <w:spacing w:val="0"/>
          <w:sz w:val="24"/>
          <w:szCs w:val="24"/>
        </w:rPr>
        <w:t xml:space="preserve">Содержание </w:t>
      </w:r>
      <w:proofErr w:type="gramStart"/>
      <w:r w:rsidR="00700423" w:rsidRPr="00700423">
        <w:rPr>
          <w:spacing w:val="0"/>
          <w:sz w:val="24"/>
          <w:szCs w:val="24"/>
        </w:rPr>
        <w:t>пакета документо</w:t>
      </w:r>
      <w:r w:rsidR="00C34062">
        <w:rPr>
          <w:spacing w:val="0"/>
          <w:sz w:val="24"/>
          <w:szCs w:val="24"/>
        </w:rPr>
        <w:t xml:space="preserve">в, представляемого в КЧС и ОПБ </w:t>
      </w:r>
      <w:r w:rsidR="00700423" w:rsidRPr="00700423">
        <w:rPr>
          <w:spacing w:val="0"/>
          <w:sz w:val="24"/>
          <w:szCs w:val="24"/>
        </w:rPr>
        <w:t>зависит</w:t>
      </w:r>
      <w:proofErr w:type="gramEnd"/>
      <w:r w:rsidR="00700423" w:rsidRPr="00700423">
        <w:rPr>
          <w:spacing w:val="0"/>
          <w:sz w:val="24"/>
          <w:szCs w:val="24"/>
        </w:rPr>
        <w:t xml:space="preserve"> от</w:t>
      </w:r>
      <w:r>
        <w:rPr>
          <w:spacing w:val="0"/>
          <w:sz w:val="24"/>
          <w:szCs w:val="24"/>
        </w:rPr>
        <w:t xml:space="preserve"> </w:t>
      </w:r>
      <w:r w:rsidR="00700423" w:rsidRPr="00700423">
        <w:rPr>
          <w:spacing w:val="0"/>
          <w:sz w:val="24"/>
          <w:szCs w:val="24"/>
        </w:rPr>
        <w:t>того, на</w:t>
      </w:r>
      <w:r w:rsidR="00F65C99">
        <w:rPr>
          <w:spacing w:val="0"/>
          <w:sz w:val="24"/>
          <w:szCs w:val="24"/>
        </w:rPr>
        <w:t xml:space="preserve"> </w:t>
      </w:r>
      <w:r w:rsidR="00BA0BAC">
        <w:rPr>
          <w:spacing w:val="0"/>
          <w:sz w:val="24"/>
          <w:szCs w:val="24"/>
        </w:rPr>
        <w:t>к</w:t>
      </w:r>
      <w:r w:rsidR="00700423" w:rsidRPr="00700423">
        <w:rPr>
          <w:spacing w:val="0"/>
          <w:sz w:val="24"/>
          <w:szCs w:val="24"/>
        </w:rPr>
        <w:t>акие</w:t>
      </w:r>
      <w:r w:rsidR="00BA0BAC">
        <w:rPr>
          <w:spacing w:val="0"/>
          <w:sz w:val="24"/>
          <w:szCs w:val="24"/>
        </w:rPr>
        <w:t xml:space="preserve"> </w:t>
      </w:r>
      <w:r w:rsidR="00700423" w:rsidRPr="00700423">
        <w:rPr>
          <w:spacing w:val="0"/>
          <w:sz w:val="24"/>
          <w:szCs w:val="24"/>
        </w:rPr>
        <w:t xml:space="preserve">нужды запрашиваются финансовые средства. </w:t>
      </w:r>
      <w:r w:rsidR="00E344AD" w:rsidRPr="00E344AD">
        <w:rPr>
          <w:spacing w:val="0"/>
          <w:sz w:val="24"/>
          <w:szCs w:val="24"/>
        </w:rPr>
        <w:t xml:space="preserve">Документ, указанный в подпункте 2.1. настоящей инструкции, предоставляется в обязательном порядке по всем позициям, указанным в п. 4 Положения, комплектность иных документов, перечисленных в подпунктах 2.2.-2.7. Положения, определяется в соответствии с видом работ, приобретаемых товаров либо услуг. При запросе средств на оказание единовременной материальной помощи пострадавшим </w:t>
      </w:r>
      <w:proofErr w:type="gramStart"/>
      <w:r w:rsidR="00E344AD" w:rsidRPr="00E344AD">
        <w:rPr>
          <w:spacing w:val="0"/>
          <w:sz w:val="24"/>
          <w:szCs w:val="24"/>
        </w:rPr>
        <w:t>предоставляется документ</w:t>
      </w:r>
      <w:proofErr w:type="gramEnd"/>
      <w:r w:rsidR="00E344AD" w:rsidRPr="00E344AD">
        <w:rPr>
          <w:spacing w:val="0"/>
          <w:sz w:val="24"/>
          <w:szCs w:val="24"/>
        </w:rPr>
        <w:t>, указанный п. 2.7. настоящей инструкции.</w:t>
      </w:r>
    </w:p>
    <w:p w:rsidR="00700423" w:rsidRPr="00700423" w:rsidRDefault="00BA0BAC" w:rsidP="005A5F36">
      <w:pPr>
        <w:pStyle w:val="4"/>
        <w:shd w:val="clear" w:color="auto" w:fill="auto"/>
        <w:tabs>
          <w:tab w:val="left" w:pos="1186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 Ю</w:t>
      </w:r>
      <w:r w:rsidR="00700423" w:rsidRPr="00700423">
        <w:rPr>
          <w:spacing w:val="0"/>
          <w:sz w:val="24"/>
          <w:szCs w:val="24"/>
        </w:rPr>
        <w:t>ридические лица, независимо от форм собственности, обратившиеся с просьбой о выделении средств из финансового резерва для предупреждения и ликвидации чрезвычайных ситуаций, представляют в КЧС и ОПБ следующие документы:</w:t>
      </w:r>
    </w:p>
    <w:p w:rsidR="00267EB4" w:rsidRDefault="00BA0BAC" w:rsidP="00267EB4">
      <w:pPr>
        <w:pStyle w:val="4"/>
        <w:shd w:val="clear" w:color="auto" w:fill="auto"/>
        <w:tabs>
          <w:tab w:val="left" w:pos="1134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2.1. </w:t>
      </w:r>
      <w:r w:rsidR="00700423" w:rsidRPr="00700423">
        <w:rPr>
          <w:spacing w:val="0"/>
          <w:sz w:val="24"/>
          <w:szCs w:val="24"/>
        </w:rPr>
        <w:t>Письмо - ходатайство о выделении денежных средств (приложение 1).</w:t>
      </w:r>
    </w:p>
    <w:p w:rsidR="00267EB4" w:rsidRDefault="00BA0BAC" w:rsidP="00267EB4">
      <w:pPr>
        <w:pStyle w:val="4"/>
        <w:shd w:val="clear" w:color="auto" w:fill="auto"/>
        <w:tabs>
          <w:tab w:val="left" w:pos="1134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2.2. А</w:t>
      </w:r>
      <w:r w:rsidR="00700423" w:rsidRPr="00700423">
        <w:rPr>
          <w:spacing w:val="0"/>
          <w:sz w:val="24"/>
          <w:szCs w:val="24"/>
        </w:rPr>
        <w:t xml:space="preserve">кт </w:t>
      </w:r>
      <w:r w:rsidR="00B05E74">
        <w:rPr>
          <w:spacing w:val="0"/>
          <w:sz w:val="24"/>
          <w:szCs w:val="24"/>
        </w:rPr>
        <w:t>осмотра</w:t>
      </w:r>
      <w:r w:rsidR="00700423" w:rsidRPr="00700423">
        <w:rPr>
          <w:spacing w:val="0"/>
          <w:sz w:val="24"/>
          <w:szCs w:val="24"/>
        </w:rPr>
        <w:t xml:space="preserve"> объекта, поврежденного (разрушенного) в результате чрезвычайной ситуации (приложение </w:t>
      </w:r>
      <w:r>
        <w:rPr>
          <w:spacing w:val="0"/>
          <w:sz w:val="24"/>
          <w:szCs w:val="24"/>
        </w:rPr>
        <w:t>2</w:t>
      </w:r>
      <w:r w:rsidR="00700423" w:rsidRPr="00700423">
        <w:rPr>
          <w:spacing w:val="0"/>
          <w:sz w:val="24"/>
          <w:szCs w:val="24"/>
        </w:rPr>
        <w:t>).</w:t>
      </w:r>
      <w:r w:rsidR="002E04DC">
        <w:rPr>
          <w:spacing w:val="0"/>
          <w:sz w:val="24"/>
          <w:szCs w:val="24"/>
        </w:rPr>
        <w:t xml:space="preserve"> В состав комиссии по осмотру объекта в обязательном порядке включаются члены КЧС.</w:t>
      </w:r>
    </w:p>
    <w:p w:rsidR="00267EB4" w:rsidRDefault="00BA0BAC" w:rsidP="00267EB4">
      <w:pPr>
        <w:pStyle w:val="4"/>
        <w:shd w:val="clear" w:color="auto" w:fill="auto"/>
        <w:tabs>
          <w:tab w:val="left" w:pos="1134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2.3. </w:t>
      </w:r>
      <w:r w:rsidR="00700423" w:rsidRPr="00700423">
        <w:rPr>
          <w:spacing w:val="0"/>
          <w:sz w:val="24"/>
          <w:szCs w:val="24"/>
        </w:rPr>
        <w:t>Смета на проведение работ, закупку товаров, услуг.</w:t>
      </w:r>
    </w:p>
    <w:p w:rsidR="00267EB4" w:rsidRDefault="00BA0BAC" w:rsidP="00267EB4">
      <w:pPr>
        <w:pStyle w:val="4"/>
        <w:shd w:val="clear" w:color="auto" w:fill="auto"/>
        <w:tabs>
          <w:tab w:val="left" w:pos="1134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2.4. </w:t>
      </w:r>
      <w:r w:rsidR="00700423" w:rsidRPr="00700423">
        <w:rPr>
          <w:spacing w:val="0"/>
          <w:sz w:val="24"/>
          <w:szCs w:val="24"/>
        </w:rPr>
        <w:t>Акт выполненных работ (в случае, если финансовые средства запрашиваются на компенсацию уже произведенных затрат, по факту завершения работ).</w:t>
      </w:r>
    </w:p>
    <w:p w:rsidR="00267EB4" w:rsidRDefault="00BA0BAC" w:rsidP="00267EB4">
      <w:pPr>
        <w:pStyle w:val="4"/>
        <w:shd w:val="clear" w:color="auto" w:fill="auto"/>
        <w:tabs>
          <w:tab w:val="left" w:pos="1134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2.5. </w:t>
      </w:r>
      <w:r w:rsidR="00700423" w:rsidRPr="00700423">
        <w:rPr>
          <w:spacing w:val="0"/>
          <w:sz w:val="24"/>
          <w:szCs w:val="24"/>
        </w:rPr>
        <w:t xml:space="preserve">Основные сведения на каждый объект (несколько объектов одного балансодержателя), поврежденный (поврежденные) в результате чрезвычайной ситуации (приложение </w:t>
      </w:r>
      <w:r>
        <w:rPr>
          <w:spacing w:val="0"/>
          <w:sz w:val="24"/>
          <w:szCs w:val="24"/>
        </w:rPr>
        <w:t>3</w:t>
      </w:r>
      <w:r w:rsidR="00700423" w:rsidRPr="00700423">
        <w:rPr>
          <w:spacing w:val="0"/>
          <w:sz w:val="24"/>
          <w:szCs w:val="24"/>
        </w:rPr>
        <w:t>).</w:t>
      </w:r>
    </w:p>
    <w:p w:rsidR="00267EB4" w:rsidRDefault="00BA0BAC" w:rsidP="00267EB4">
      <w:pPr>
        <w:pStyle w:val="4"/>
        <w:shd w:val="clear" w:color="auto" w:fill="auto"/>
        <w:tabs>
          <w:tab w:val="left" w:pos="1134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2.6. С</w:t>
      </w:r>
      <w:r w:rsidR="00700423" w:rsidRPr="00700423">
        <w:rPr>
          <w:spacing w:val="0"/>
          <w:sz w:val="24"/>
          <w:szCs w:val="24"/>
        </w:rPr>
        <w:t xml:space="preserve">писок пострадавших граждан на получение единовременной материальной помощи (приложение </w:t>
      </w:r>
      <w:r>
        <w:rPr>
          <w:spacing w:val="0"/>
          <w:sz w:val="24"/>
          <w:szCs w:val="24"/>
        </w:rPr>
        <w:t>4</w:t>
      </w:r>
      <w:r w:rsidR="00700423" w:rsidRPr="00700423">
        <w:rPr>
          <w:spacing w:val="0"/>
          <w:sz w:val="24"/>
          <w:szCs w:val="24"/>
        </w:rPr>
        <w:t>).</w:t>
      </w:r>
    </w:p>
    <w:p w:rsidR="00CB0E87" w:rsidRPr="00700423" w:rsidRDefault="00CB0E87" w:rsidP="00267EB4">
      <w:pPr>
        <w:pStyle w:val="4"/>
        <w:shd w:val="clear" w:color="auto" w:fill="auto"/>
        <w:tabs>
          <w:tab w:val="left" w:pos="1134"/>
        </w:tabs>
        <w:spacing w:before="0" w:after="0" w:line="295" w:lineRule="exact"/>
        <w:ind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2.7. </w:t>
      </w:r>
      <w:r w:rsidRPr="0027143E">
        <w:rPr>
          <w:spacing w:val="0"/>
          <w:sz w:val="24"/>
          <w:szCs w:val="24"/>
        </w:rPr>
        <w:t xml:space="preserve">Иные документы подтверждающие </w:t>
      </w:r>
      <w:r w:rsidR="00033981" w:rsidRPr="0027143E">
        <w:rPr>
          <w:spacing w:val="0"/>
          <w:sz w:val="24"/>
          <w:szCs w:val="24"/>
        </w:rPr>
        <w:t>необходимость выделения средств из финансового резерва.</w:t>
      </w:r>
    </w:p>
    <w:p w:rsidR="00700423" w:rsidRPr="00700423" w:rsidRDefault="00BA0BAC" w:rsidP="00F65C99">
      <w:pPr>
        <w:pStyle w:val="4"/>
        <w:shd w:val="clear" w:color="auto" w:fill="auto"/>
        <w:spacing w:before="0" w:after="0" w:line="295" w:lineRule="exact"/>
        <w:ind w:right="2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3. </w:t>
      </w:r>
      <w:r w:rsidR="00700423" w:rsidRPr="00700423">
        <w:rPr>
          <w:spacing w:val="0"/>
          <w:sz w:val="24"/>
          <w:szCs w:val="24"/>
        </w:rPr>
        <w:t xml:space="preserve">В течение месяца после получения средств, выделенных из финансового резерва, в </w:t>
      </w:r>
      <w:r w:rsidR="00A92E2E">
        <w:rPr>
          <w:spacing w:val="0"/>
          <w:sz w:val="24"/>
          <w:szCs w:val="24"/>
        </w:rPr>
        <w:t>а</w:t>
      </w:r>
      <w:r>
        <w:rPr>
          <w:spacing w:val="0"/>
          <w:sz w:val="24"/>
          <w:szCs w:val="24"/>
        </w:rPr>
        <w:t>дминистрацию МО «</w:t>
      </w:r>
      <w:r w:rsidR="00267EB4">
        <w:rPr>
          <w:spacing w:val="0"/>
          <w:sz w:val="24"/>
          <w:szCs w:val="24"/>
        </w:rPr>
        <w:t>Город Удачный</w:t>
      </w:r>
      <w:r>
        <w:rPr>
          <w:spacing w:val="0"/>
          <w:sz w:val="24"/>
          <w:szCs w:val="24"/>
        </w:rPr>
        <w:t>» получатель</w:t>
      </w:r>
      <w:r w:rsidR="00700423" w:rsidRPr="00700423">
        <w:rPr>
          <w:spacing w:val="0"/>
          <w:sz w:val="24"/>
          <w:szCs w:val="24"/>
        </w:rPr>
        <w:t xml:space="preserve"> представля</w:t>
      </w:r>
      <w:r>
        <w:rPr>
          <w:spacing w:val="0"/>
          <w:sz w:val="24"/>
          <w:szCs w:val="24"/>
        </w:rPr>
        <w:t>ет</w:t>
      </w:r>
      <w:r w:rsidR="00700423" w:rsidRPr="00700423">
        <w:rPr>
          <w:spacing w:val="0"/>
          <w:sz w:val="24"/>
          <w:szCs w:val="24"/>
        </w:rPr>
        <w:t xml:space="preserve"> копии следующих отчетных документов:</w:t>
      </w:r>
    </w:p>
    <w:p w:rsidR="00700423" w:rsidRPr="00700423" w:rsidRDefault="00700423" w:rsidP="00F65C99">
      <w:pPr>
        <w:pStyle w:val="4"/>
        <w:numPr>
          <w:ilvl w:val="0"/>
          <w:numId w:val="39"/>
        </w:numPr>
        <w:shd w:val="clear" w:color="auto" w:fill="auto"/>
        <w:tabs>
          <w:tab w:val="left" w:pos="891"/>
        </w:tabs>
        <w:spacing w:before="0" w:after="0" w:line="295" w:lineRule="exact"/>
        <w:ind w:left="-20" w:firstLine="709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подтверждающих получение материальной помощи;</w:t>
      </w:r>
    </w:p>
    <w:p w:rsidR="00700423" w:rsidRPr="00700423" w:rsidRDefault="00700423" w:rsidP="00F65C99">
      <w:pPr>
        <w:pStyle w:val="4"/>
        <w:numPr>
          <w:ilvl w:val="0"/>
          <w:numId w:val="39"/>
        </w:numPr>
        <w:shd w:val="clear" w:color="auto" w:fill="auto"/>
        <w:tabs>
          <w:tab w:val="left" w:pos="891"/>
        </w:tabs>
        <w:spacing w:before="0" w:after="0" w:line="295" w:lineRule="exact"/>
        <w:ind w:left="-20" w:firstLine="709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акты выполненных работ;</w:t>
      </w:r>
    </w:p>
    <w:p w:rsidR="00700423" w:rsidRPr="00700423" w:rsidRDefault="00700423" w:rsidP="00F65C99">
      <w:pPr>
        <w:pStyle w:val="4"/>
        <w:numPr>
          <w:ilvl w:val="0"/>
          <w:numId w:val="39"/>
        </w:numPr>
        <w:shd w:val="clear" w:color="auto" w:fill="auto"/>
        <w:tabs>
          <w:tab w:val="left" w:pos="891"/>
        </w:tabs>
        <w:spacing w:before="0" w:after="0" w:line="295" w:lineRule="exact"/>
        <w:ind w:left="-20" w:firstLine="709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счета-фактуры;</w:t>
      </w:r>
    </w:p>
    <w:p w:rsidR="00700423" w:rsidRPr="00700423" w:rsidRDefault="00700423" w:rsidP="00F65C99">
      <w:pPr>
        <w:pStyle w:val="4"/>
        <w:numPr>
          <w:ilvl w:val="0"/>
          <w:numId w:val="39"/>
        </w:numPr>
        <w:shd w:val="clear" w:color="auto" w:fill="auto"/>
        <w:tabs>
          <w:tab w:val="left" w:pos="891"/>
        </w:tabs>
        <w:spacing w:before="0" w:after="0" w:line="295" w:lineRule="exact"/>
        <w:ind w:left="-20" w:firstLine="709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договора с юридическими или физическими лицами на проведение работ;</w:t>
      </w:r>
    </w:p>
    <w:p w:rsidR="00700423" w:rsidRDefault="00700423" w:rsidP="00F65C99">
      <w:pPr>
        <w:pStyle w:val="4"/>
        <w:numPr>
          <w:ilvl w:val="0"/>
          <w:numId w:val="39"/>
        </w:numPr>
        <w:shd w:val="clear" w:color="auto" w:fill="auto"/>
        <w:tabs>
          <w:tab w:val="left" w:pos="891"/>
        </w:tabs>
        <w:spacing w:before="0" w:after="0" w:line="295" w:lineRule="exact"/>
        <w:ind w:left="-20" w:right="20" w:firstLine="709"/>
        <w:rPr>
          <w:spacing w:val="0"/>
          <w:sz w:val="24"/>
          <w:szCs w:val="24"/>
        </w:rPr>
      </w:pPr>
      <w:r w:rsidRPr="00700423">
        <w:rPr>
          <w:spacing w:val="0"/>
          <w:sz w:val="24"/>
          <w:szCs w:val="24"/>
        </w:rPr>
        <w:t>путевые листы (в случае расходования средств па закупку топлива для автомобильной техники).</w:t>
      </w:r>
    </w:p>
    <w:p w:rsidR="0090730D" w:rsidRDefault="0090730D" w:rsidP="00700423">
      <w:pPr>
        <w:pStyle w:val="4"/>
        <w:numPr>
          <w:ilvl w:val="0"/>
          <w:numId w:val="39"/>
        </w:numPr>
        <w:shd w:val="clear" w:color="auto" w:fill="auto"/>
        <w:tabs>
          <w:tab w:val="left" w:pos="891"/>
        </w:tabs>
        <w:spacing w:before="0" w:after="0" w:line="295" w:lineRule="exact"/>
        <w:ind w:left="-20" w:right="20" w:firstLine="70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иные отчетные </w:t>
      </w:r>
      <w:r w:rsidR="00267EB4">
        <w:rPr>
          <w:spacing w:val="0"/>
          <w:sz w:val="24"/>
          <w:szCs w:val="24"/>
        </w:rPr>
        <w:t>документы,</w:t>
      </w:r>
      <w:r>
        <w:rPr>
          <w:spacing w:val="0"/>
          <w:sz w:val="24"/>
          <w:szCs w:val="24"/>
        </w:rPr>
        <w:t xml:space="preserve"> подтверждающие целевое использование средств финансового резерва.</w:t>
      </w: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256F5A" w:rsidRDefault="00256F5A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256F5A" w:rsidRDefault="00256F5A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</w:p>
    <w:p w:rsidR="0090730D" w:rsidRPr="00700423" w:rsidRDefault="0090730D" w:rsidP="0090730D">
      <w:pPr>
        <w:pStyle w:val="4"/>
        <w:shd w:val="clear" w:color="auto" w:fill="auto"/>
        <w:tabs>
          <w:tab w:val="left" w:pos="891"/>
        </w:tabs>
        <w:spacing w:before="0" w:after="0" w:line="295" w:lineRule="exact"/>
        <w:ind w:right="2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  </w:t>
      </w:r>
    </w:p>
    <w:p w:rsidR="00DF7156" w:rsidRDefault="00DF7156" w:rsidP="000E3CDD">
      <w:pPr>
        <w:jc w:val="both"/>
        <w:rPr>
          <w:b/>
        </w:rPr>
      </w:pPr>
    </w:p>
    <w:p w:rsidR="00DF7156" w:rsidRDefault="00DF7156" w:rsidP="000E3CDD">
      <w:pPr>
        <w:jc w:val="both"/>
        <w:rPr>
          <w:b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00423" w:rsidTr="00297B8C">
        <w:trPr>
          <w:trHeight w:val="2134"/>
        </w:trPr>
        <w:tc>
          <w:tcPr>
            <w:tcW w:w="5070" w:type="dxa"/>
          </w:tcPr>
          <w:p w:rsidR="002C261F" w:rsidRDefault="00700423" w:rsidP="002C261F">
            <w:pPr>
              <w:pStyle w:val="60"/>
              <w:shd w:val="clear" w:color="auto" w:fill="auto"/>
              <w:spacing w:line="240" w:lineRule="auto"/>
              <w:ind w:left="80"/>
              <w:jc w:val="right"/>
              <w:rPr>
                <w:color w:val="000000"/>
                <w:sz w:val="20"/>
                <w:szCs w:val="20"/>
              </w:rPr>
            </w:pPr>
            <w:r w:rsidRPr="00700423">
              <w:rPr>
                <w:color w:val="000000"/>
                <w:sz w:val="20"/>
                <w:szCs w:val="20"/>
              </w:rPr>
              <w:t xml:space="preserve">Приложение 1 </w:t>
            </w:r>
          </w:p>
          <w:p w:rsidR="002C261F" w:rsidRDefault="00700423" w:rsidP="002C261F">
            <w:pPr>
              <w:pStyle w:val="60"/>
              <w:shd w:val="clear" w:color="auto" w:fill="auto"/>
              <w:spacing w:line="240" w:lineRule="auto"/>
              <w:ind w:left="80"/>
              <w:jc w:val="right"/>
              <w:rPr>
                <w:color w:val="000000"/>
                <w:sz w:val="20"/>
                <w:szCs w:val="20"/>
              </w:rPr>
            </w:pPr>
            <w:proofErr w:type="gramStart"/>
            <w:r w:rsidRPr="00700423">
              <w:rPr>
                <w:color w:val="000000"/>
                <w:sz w:val="20"/>
                <w:szCs w:val="20"/>
              </w:rPr>
              <w:t>к Инструкции по оформлению документов для выделения средств из резерва финансовых ресурсов для предупреждения</w:t>
            </w:r>
            <w:proofErr w:type="gramEnd"/>
            <w:r w:rsidRPr="00700423">
              <w:rPr>
                <w:color w:val="000000"/>
                <w:sz w:val="20"/>
                <w:szCs w:val="20"/>
              </w:rPr>
              <w:t xml:space="preserve"> и </w:t>
            </w:r>
            <w:r w:rsidRPr="00700423">
              <w:rPr>
                <w:rStyle w:val="695pt0pt"/>
                <w:sz w:val="20"/>
                <w:szCs w:val="20"/>
              </w:rPr>
              <w:t xml:space="preserve">ликвидации чрезвычайных ситуаций природного </w:t>
            </w:r>
            <w:r w:rsidRPr="00700423">
              <w:rPr>
                <w:color w:val="000000"/>
                <w:sz w:val="20"/>
                <w:szCs w:val="20"/>
              </w:rPr>
              <w:t>и</w:t>
            </w:r>
          </w:p>
          <w:p w:rsidR="00700423" w:rsidRDefault="00700423" w:rsidP="002C261F">
            <w:pPr>
              <w:pStyle w:val="60"/>
              <w:shd w:val="clear" w:color="auto" w:fill="auto"/>
              <w:spacing w:line="240" w:lineRule="auto"/>
              <w:ind w:left="80"/>
              <w:jc w:val="right"/>
              <w:rPr>
                <w:sz w:val="20"/>
                <w:szCs w:val="20"/>
              </w:rPr>
            </w:pPr>
            <w:r w:rsidRPr="00700423">
              <w:rPr>
                <w:sz w:val="20"/>
                <w:szCs w:val="20"/>
              </w:rPr>
              <w:t xml:space="preserve">техногенного характера и последствий стихийных бедствий на территории </w:t>
            </w:r>
            <w:r w:rsidR="002C261F">
              <w:rPr>
                <w:sz w:val="20"/>
                <w:szCs w:val="20"/>
              </w:rPr>
              <w:t>МО «Город Удачный</w:t>
            </w:r>
            <w:r w:rsidR="00256F5A">
              <w:rPr>
                <w:sz w:val="20"/>
                <w:szCs w:val="20"/>
              </w:rPr>
              <w:t>»</w:t>
            </w:r>
          </w:p>
          <w:p w:rsidR="00E504F3" w:rsidRDefault="00E504F3" w:rsidP="00267EB4">
            <w:pPr>
              <w:pStyle w:val="4"/>
              <w:shd w:val="clear" w:color="auto" w:fill="auto"/>
              <w:tabs>
                <w:tab w:val="center" w:pos="3014"/>
                <w:tab w:val="right" w:pos="4600"/>
              </w:tabs>
              <w:spacing w:before="0" w:after="0" w:line="240" w:lineRule="auto"/>
              <w:ind w:left="80"/>
              <w:jc w:val="right"/>
            </w:pPr>
          </w:p>
          <w:p w:rsidR="00700423" w:rsidRPr="00297B8C" w:rsidRDefault="002C261F" w:rsidP="002C261F">
            <w:pPr>
              <w:pStyle w:val="4"/>
              <w:shd w:val="clear" w:color="auto" w:fill="auto"/>
              <w:tabs>
                <w:tab w:val="center" w:pos="3014"/>
                <w:tab w:val="right" w:pos="4600"/>
              </w:tabs>
              <w:spacing w:before="0" w:after="0" w:line="240" w:lineRule="auto"/>
              <w:ind w:left="80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C84D15">
              <w:rPr>
                <w:b/>
              </w:rPr>
              <w:t xml:space="preserve">    </w:t>
            </w:r>
            <w:r>
              <w:rPr>
                <w:b/>
              </w:rPr>
              <w:t xml:space="preserve">  </w:t>
            </w:r>
            <w:r w:rsidR="00C84D15">
              <w:rPr>
                <w:b/>
              </w:rPr>
              <w:t xml:space="preserve">                     </w:t>
            </w:r>
            <w:r w:rsidR="00700423" w:rsidRPr="00297B8C">
              <w:rPr>
                <w:b/>
              </w:rPr>
              <w:t>Председателю</w:t>
            </w:r>
            <w:r w:rsidR="00C84D15">
              <w:rPr>
                <w:b/>
              </w:rPr>
              <w:t xml:space="preserve"> </w:t>
            </w:r>
            <w:r w:rsidR="00700423" w:rsidRPr="00297B8C">
              <w:rPr>
                <w:b/>
              </w:rPr>
              <w:t>комиссии</w:t>
            </w:r>
            <w:r w:rsidR="00700423" w:rsidRPr="00297B8C">
              <w:rPr>
                <w:b/>
              </w:rPr>
              <w:tab/>
            </w:r>
            <w:r w:rsidR="00C84D15">
              <w:rPr>
                <w:b/>
              </w:rPr>
              <w:t xml:space="preserve"> </w:t>
            </w:r>
            <w:r w:rsidR="00700423" w:rsidRPr="00297B8C">
              <w:rPr>
                <w:b/>
              </w:rPr>
              <w:t>по</w:t>
            </w:r>
            <w:r w:rsidR="00C84D15">
              <w:rPr>
                <w:b/>
              </w:rPr>
              <w:t xml:space="preserve"> </w:t>
            </w:r>
            <w:r w:rsidR="00700423" w:rsidRPr="00297B8C">
              <w:rPr>
                <w:b/>
              </w:rPr>
              <w:t>предупреждению и ликвидации чрезвычайных ситуаций и обеспечению пожарной</w:t>
            </w:r>
            <w:r w:rsidR="005A5F36">
              <w:rPr>
                <w:b/>
              </w:rPr>
              <w:t xml:space="preserve"> </w:t>
            </w:r>
            <w:r w:rsidR="00700423" w:rsidRPr="00297B8C">
              <w:rPr>
                <w:b/>
              </w:rPr>
              <w:tab/>
              <w:t>безопасности</w:t>
            </w:r>
            <w:r w:rsidR="00700423" w:rsidRPr="00297B8C">
              <w:rPr>
                <w:b/>
              </w:rPr>
              <w:tab/>
            </w:r>
            <w:r w:rsidR="00297B8C" w:rsidRPr="00297B8C">
              <w:rPr>
                <w:b/>
              </w:rPr>
              <w:t>МО «</w:t>
            </w:r>
            <w:r w:rsidR="00C84D15">
              <w:rPr>
                <w:b/>
              </w:rPr>
              <w:t>Город Удачный</w:t>
            </w:r>
            <w:r w:rsidR="00297B8C" w:rsidRPr="00297B8C">
              <w:rPr>
                <w:b/>
              </w:rPr>
              <w:t>»</w:t>
            </w:r>
          </w:p>
          <w:p w:rsidR="00700423" w:rsidRDefault="00700423" w:rsidP="00700423">
            <w:pPr>
              <w:pStyle w:val="60"/>
              <w:shd w:val="clear" w:color="auto" w:fill="auto"/>
              <w:spacing w:after="562" w:line="220" w:lineRule="exact"/>
              <w:ind w:left="80" w:right="20"/>
              <w:jc w:val="left"/>
              <w:rPr>
                <w:b/>
              </w:rPr>
            </w:pPr>
          </w:p>
        </w:tc>
      </w:tr>
    </w:tbl>
    <w:p w:rsidR="00297B8C" w:rsidRDefault="007D4D45" w:rsidP="007D4D45">
      <w:pPr>
        <w:jc w:val="center"/>
        <w:rPr>
          <w:rStyle w:val="1"/>
          <w:b/>
          <w:spacing w:val="0"/>
        </w:rPr>
      </w:pPr>
      <w:r>
        <w:rPr>
          <w:rStyle w:val="1"/>
          <w:b/>
          <w:spacing w:val="0"/>
        </w:rPr>
        <w:t>Ходатайство</w:t>
      </w:r>
    </w:p>
    <w:p w:rsidR="007D4D45" w:rsidRDefault="007D4D45" w:rsidP="007D4D45">
      <w:pPr>
        <w:pBdr>
          <w:bottom w:val="single" w:sz="12" w:space="1" w:color="auto"/>
        </w:pBdr>
        <w:rPr>
          <w:rStyle w:val="1"/>
          <w:b/>
          <w:spacing w:val="0"/>
        </w:rPr>
      </w:pPr>
    </w:p>
    <w:p w:rsidR="007D4D45" w:rsidRDefault="007D4D45" w:rsidP="007D4D45">
      <w:pPr>
        <w:jc w:val="center"/>
        <w:rPr>
          <w:vertAlign w:val="superscript"/>
        </w:rPr>
      </w:pPr>
      <w:r>
        <w:rPr>
          <w:vertAlign w:val="superscript"/>
        </w:rPr>
        <w:t xml:space="preserve">(полное наименование </w:t>
      </w:r>
      <w:r w:rsidRPr="007D4D45">
        <w:rPr>
          <w:vertAlign w:val="superscript"/>
        </w:rPr>
        <w:t>юридического лица</w:t>
      </w:r>
      <w:r>
        <w:rPr>
          <w:vertAlign w:val="superscript"/>
        </w:rPr>
        <w:t>, организации и т.д.)</w:t>
      </w:r>
    </w:p>
    <w:p w:rsidR="00E504F3" w:rsidRDefault="007D4D45" w:rsidP="007D4D45">
      <w:pPr>
        <w:jc w:val="both"/>
      </w:pPr>
      <w:r>
        <w:t>ходатайствует о выделении денежных сре</w:t>
      </w:r>
      <w:proofErr w:type="gramStart"/>
      <w:r>
        <w:t>дств в р</w:t>
      </w:r>
      <w:proofErr w:type="gramEnd"/>
      <w:r>
        <w:t xml:space="preserve">азмере (прописать прописью) на </w:t>
      </w:r>
      <w:r w:rsidR="00E504F3">
        <w:t xml:space="preserve">возмещение затрат связанных с </w:t>
      </w:r>
      <w:r w:rsidR="00E504F3" w:rsidRPr="00700423">
        <w:t>ликвидаци</w:t>
      </w:r>
      <w:r w:rsidR="00E504F3">
        <w:t>ей</w:t>
      </w:r>
      <w:r w:rsidR="00E504F3" w:rsidRPr="00700423">
        <w:t xml:space="preserve"> чрезвычайн</w:t>
      </w:r>
      <w:r w:rsidR="00E504F3">
        <w:t>ой</w:t>
      </w:r>
      <w:r w:rsidR="00E504F3" w:rsidRPr="00700423">
        <w:t xml:space="preserve"> ситуаци</w:t>
      </w:r>
      <w:r w:rsidR="00E504F3">
        <w:t>и</w:t>
      </w:r>
      <w:r w:rsidR="00E504F3" w:rsidRPr="00700423">
        <w:t xml:space="preserve"> природного и техногенного характера</w:t>
      </w:r>
      <w:r>
        <w:t xml:space="preserve"> ____________ (прописать ситуацию)</w:t>
      </w:r>
      <w:r w:rsidR="00E504F3">
        <w:t>, а именно ___________________(прописать мероприятия).</w:t>
      </w:r>
      <w:r w:rsidR="00B94937">
        <w:t xml:space="preserve"> Денежные средства перечислить по реквизитам (прописать полные реквизиты).</w:t>
      </w: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E504F3">
      <w:pPr>
        <w:jc w:val="both"/>
      </w:pPr>
      <w:r>
        <w:t>Приложения: обосновывающие документы</w:t>
      </w:r>
      <w:r w:rsidR="00B94937">
        <w:t>, карточка контрагента</w:t>
      </w:r>
      <w:r>
        <w:t xml:space="preserve">. </w:t>
      </w:r>
      <w:r w:rsidR="007D4D45">
        <w:t xml:space="preserve"> </w:t>
      </w:r>
    </w:p>
    <w:p w:rsidR="00E504F3" w:rsidRDefault="00E504F3" w:rsidP="00E504F3">
      <w:pPr>
        <w:jc w:val="both"/>
      </w:pPr>
    </w:p>
    <w:p w:rsidR="00E504F3" w:rsidRDefault="00E504F3" w:rsidP="00E504F3">
      <w:pPr>
        <w:jc w:val="both"/>
      </w:pPr>
      <w:r>
        <w:t>Виза руководителя организации, печать.</w:t>
      </w:r>
    </w:p>
    <w:p w:rsidR="007D4D45" w:rsidRDefault="007D4D45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p w:rsidR="00E504F3" w:rsidRDefault="00E504F3" w:rsidP="007D4D45">
      <w:pPr>
        <w:jc w:val="both"/>
      </w:pPr>
    </w:p>
    <w:tbl>
      <w:tblPr>
        <w:tblStyle w:val="a7"/>
        <w:tblW w:w="0" w:type="auto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E504F3" w:rsidTr="00256F5A">
        <w:trPr>
          <w:jc w:val="right"/>
        </w:trPr>
        <w:tc>
          <w:tcPr>
            <w:tcW w:w="4644" w:type="dxa"/>
          </w:tcPr>
          <w:p w:rsidR="00E504F3" w:rsidRDefault="00E504F3" w:rsidP="004F5704">
            <w:pPr>
              <w:pStyle w:val="60"/>
              <w:shd w:val="clear" w:color="auto" w:fill="auto"/>
              <w:spacing w:line="240" w:lineRule="auto"/>
              <w:ind w:left="80"/>
              <w:jc w:val="right"/>
            </w:pPr>
            <w:r w:rsidRPr="00700423">
              <w:rPr>
                <w:color w:val="000000"/>
                <w:sz w:val="20"/>
                <w:szCs w:val="20"/>
              </w:rPr>
              <w:t xml:space="preserve">Приложение </w:t>
            </w:r>
            <w:r w:rsidR="002E04DC">
              <w:rPr>
                <w:color w:val="000000"/>
                <w:sz w:val="20"/>
                <w:szCs w:val="20"/>
              </w:rPr>
              <w:t>2</w:t>
            </w:r>
            <w:r w:rsidRPr="007004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423">
              <w:rPr>
                <w:color w:val="000000"/>
                <w:sz w:val="20"/>
                <w:szCs w:val="20"/>
              </w:rPr>
              <w:t>к Инструкции по оформлению документов для выделения средств из резерва финансовых ресурсов для предупреждения</w:t>
            </w:r>
            <w:proofErr w:type="gramEnd"/>
            <w:r w:rsidRPr="00700423">
              <w:rPr>
                <w:color w:val="000000"/>
                <w:sz w:val="20"/>
                <w:szCs w:val="20"/>
              </w:rPr>
              <w:t xml:space="preserve"> и </w:t>
            </w:r>
            <w:r w:rsidRPr="00700423">
              <w:rPr>
                <w:rStyle w:val="695pt0pt"/>
                <w:sz w:val="20"/>
                <w:szCs w:val="20"/>
              </w:rPr>
              <w:t xml:space="preserve">ликвидации чрезвычайных ситуаций природного </w:t>
            </w:r>
            <w:r w:rsidRPr="00700423">
              <w:rPr>
                <w:color w:val="000000"/>
                <w:sz w:val="20"/>
                <w:szCs w:val="20"/>
              </w:rPr>
              <w:t>и</w:t>
            </w:r>
            <w:r w:rsidR="00DA1561">
              <w:rPr>
                <w:color w:val="000000"/>
                <w:sz w:val="20"/>
                <w:szCs w:val="20"/>
              </w:rPr>
              <w:t xml:space="preserve"> </w:t>
            </w:r>
            <w:r w:rsidRPr="00700423">
              <w:rPr>
                <w:sz w:val="20"/>
                <w:szCs w:val="20"/>
              </w:rPr>
              <w:t xml:space="preserve">техногенного характера и последствий стихийных бедствий на территории </w:t>
            </w:r>
            <w:r w:rsidR="004F5704">
              <w:rPr>
                <w:sz w:val="20"/>
                <w:szCs w:val="20"/>
              </w:rPr>
              <w:t>МО «Город Удачный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DA1561" w:rsidRDefault="00DA1561" w:rsidP="007D4D45">
      <w:pPr>
        <w:jc w:val="both"/>
      </w:pPr>
    </w:p>
    <w:p w:rsidR="00DA1561" w:rsidRDefault="00DA1561" w:rsidP="00DA1561">
      <w:pPr>
        <w:jc w:val="center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936"/>
      </w:tblGrid>
      <w:tr w:rsidR="00DA1561" w:rsidTr="008A05F1">
        <w:tc>
          <w:tcPr>
            <w:tcW w:w="3369" w:type="dxa"/>
          </w:tcPr>
          <w:p w:rsidR="00DA1561" w:rsidRDefault="005B0C79" w:rsidP="00DA1561">
            <w:pPr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F70205" w:rsidRDefault="005B0C79" w:rsidP="008A05F1">
            <w:r w:rsidRPr="008A05F1">
              <w:t xml:space="preserve">Глава </w:t>
            </w:r>
            <w:r w:rsidR="00F70205">
              <w:t xml:space="preserve">города </w:t>
            </w:r>
          </w:p>
          <w:p w:rsidR="005B0C79" w:rsidRPr="008A05F1" w:rsidRDefault="005B0C79" w:rsidP="008A05F1">
            <w:r w:rsidRPr="008A05F1">
              <w:t>______</w:t>
            </w:r>
            <w:r w:rsidR="008A05F1" w:rsidRPr="008A05F1">
              <w:t xml:space="preserve"> ______________</w:t>
            </w:r>
          </w:p>
          <w:p w:rsidR="008A05F1" w:rsidRPr="008A05F1" w:rsidRDefault="008A05F1" w:rsidP="008A05F1">
            <w:r w:rsidRPr="008A05F1">
              <w:t>(подпись)   (инициалы, фамилия)</w:t>
            </w:r>
          </w:p>
          <w:p w:rsidR="008A05F1" w:rsidRPr="008A05F1" w:rsidRDefault="008A05F1" w:rsidP="008A05F1">
            <w:r w:rsidRPr="008A05F1">
              <w:t>«___»________20____г.</w:t>
            </w:r>
          </w:p>
          <w:p w:rsidR="008A05F1" w:rsidRDefault="008A05F1" w:rsidP="008A05F1">
            <w:pPr>
              <w:jc w:val="center"/>
              <w:rPr>
                <w:b/>
              </w:rPr>
            </w:pPr>
            <w:r w:rsidRPr="008A05F1">
              <w:t>М.П.</w:t>
            </w:r>
          </w:p>
        </w:tc>
        <w:tc>
          <w:tcPr>
            <w:tcW w:w="2409" w:type="dxa"/>
          </w:tcPr>
          <w:p w:rsidR="00DA1561" w:rsidRDefault="00DA1561" w:rsidP="00DA1561">
            <w:pPr>
              <w:jc w:val="center"/>
              <w:rPr>
                <w:b/>
              </w:rPr>
            </w:pPr>
          </w:p>
        </w:tc>
        <w:tc>
          <w:tcPr>
            <w:tcW w:w="3936" w:type="dxa"/>
          </w:tcPr>
          <w:p w:rsidR="00DA1561" w:rsidRDefault="00DA1561" w:rsidP="00DA1561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DA1561" w:rsidRPr="00DA1561" w:rsidRDefault="00DA1561" w:rsidP="00DA1561">
            <w:r w:rsidRPr="00DA1561">
              <w:t>Руководитель организации</w:t>
            </w:r>
          </w:p>
          <w:p w:rsidR="00DA1561" w:rsidRPr="00DA1561" w:rsidRDefault="00DA1561" w:rsidP="00DA1561">
            <w:r w:rsidRPr="00DA1561">
              <w:t>___________ _______________</w:t>
            </w:r>
            <w:r>
              <w:t>______</w:t>
            </w:r>
          </w:p>
          <w:p w:rsidR="00DA1561" w:rsidRPr="00DA1561" w:rsidRDefault="00DA1561" w:rsidP="00DA1561">
            <w:r w:rsidRPr="00DA1561">
              <w:t>(подпись)          (инициалы, фамилия)</w:t>
            </w:r>
          </w:p>
          <w:p w:rsidR="00DA1561" w:rsidRPr="00DA1561" w:rsidRDefault="00DA1561" w:rsidP="00DA1561">
            <w:r w:rsidRPr="00DA1561">
              <w:t>«___»________20____г.</w:t>
            </w:r>
          </w:p>
          <w:p w:rsidR="00DA1561" w:rsidRDefault="00DA1561" w:rsidP="008A05F1">
            <w:pPr>
              <w:jc w:val="center"/>
              <w:rPr>
                <w:b/>
              </w:rPr>
            </w:pPr>
            <w:r w:rsidRPr="00DA1561">
              <w:t>М.П.</w:t>
            </w:r>
          </w:p>
        </w:tc>
      </w:tr>
    </w:tbl>
    <w:p w:rsidR="00DA1561" w:rsidRDefault="00DA1561" w:rsidP="00DA1561">
      <w:pPr>
        <w:jc w:val="center"/>
        <w:rPr>
          <w:b/>
        </w:rPr>
      </w:pPr>
    </w:p>
    <w:p w:rsidR="00DA1561" w:rsidRDefault="00DA1561" w:rsidP="00DA1561">
      <w:pPr>
        <w:jc w:val="center"/>
        <w:rPr>
          <w:b/>
        </w:rPr>
      </w:pPr>
    </w:p>
    <w:p w:rsidR="00DA1561" w:rsidRDefault="00DA1561" w:rsidP="00DA1561">
      <w:pPr>
        <w:jc w:val="center"/>
        <w:rPr>
          <w:b/>
        </w:rPr>
      </w:pPr>
    </w:p>
    <w:p w:rsidR="00B47DB9" w:rsidRDefault="00DA1561" w:rsidP="00DA1561">
      <w:pPr>
        <w:jc w:val="center"/>
        <w:rPr>
          <w:b/>
        </w:rPr>
      </w:pPr>
      <w:r w:rsidRPr="00DA1561">
        <w:rPr>
          <w:b/>
        </w:rPr>
        <w:t xml:space="preserve">Акт </w:t>
      </w:r>
    </w:p>
    <w:p w:rsidR="00E504F3" w:rsidRDefault="00B05E74" w:rsidP="00DA1561">
      <w:pPr>
        <w:jc w:val="center"/>
        <w:rPr>
          <w:b/>
        </w:rPr>
      </w:pPr>
      <w:r>
        <w:rPr>
          <w:b/>
        </w:rPr>
        <w:t>осмотра</w:t>
      </w:r>
      <w:r w:rsidR="00DA1561" w:rsidRPr="00DA1561">
        <w:rPr>
          <w:b/>
        </w:rPr>
        <w:t xml:space="preserve"> объекта, поврежденного (разрушенного) в результате чрезвычайной ситуации</w:t>
      </w:r>
    </w:p>
    <w:p w:rsidR="00B05E74" w:rsidRDefault="00B05E74" w:rsidP="00B47DB9"/>
    <w:p w:rsidR="00B05E74" w:rsidRDefault="00B47DB9" w:rsidP="004F5704">
      <w:pPr>
        <w:ind w:firstLine="709"/>
        <w:jc w:val="both"/>
      </w:pPr>
      <w:r w:rsidRPr="00B47DB9">
        <w:t>Мы нижеподписавшиеся члены комиссии</w:t>
      </w:r>
      <w:r w:rsidR="00B05E74">
        <w:t>, провели осмотр ______________ (наименование  объекта), находящегося в собственности _______________ (наименование организации, юридического лица), расположенного по адресу _______________________.</w:t>
      </w:r>
    </w:p>
    <w:p w:rsidR="00B47DB9" w:rsidRPr="00B47DB9" w:rsidRDefault="00B05E74" w:rsidP="004F5704">
      <w:pPr>
        <w:ind w:firstLine="709"/>
        <w:jc w:val="both"/>
      </w:pPr>
      <w:r>
        <w:t xml:space="preserve"> </w:t>
      </w:r>
    </w:p>
    <w:p w:rsidR="00DA1561" w:rsidRDefault="00B05E74" w:rsidP="004F5704">
      <w:pPr>
        <w:ind w:firstLine="709"/>
      </w:pPr>
      <w:r w:rsidRPr="00B05E74">
        <w:t xml:space="preserve">Характеристика объекта (размеры, год постройки, балансовая стоимость, </w:t>
      </w:r>
      <w:r>
        <w:t>описание конструктивных элементов, вид использования объекта, инженерные коммуникации и т.д.)</w:t>
      </w:r>
    </w:p>
    <w:p w:rsidR="00B05E74" w:rsidRDefault="00B05E74" w:rsidP="004F5704">
      <w:pPr>
        <w:ind w:firstLine="709"/>
      </w:pPr>
    </w:p>
    <w:p w:rsidR="00B05E74" w:rsidRDefault="00B05E74" w:rsidP="004F5704">
      <w:pPr>
        <w:ind w:firstLine="709"/>
      </w:pPr>
      <w:r>
        <w:t>В ходе осмотра установлено (описывается</w:t>
      </w:r>
      <w:r w:rsidR="002E04DC">
        <w:t xml:space="preserve"> подробное </w:t>
      </w:r>
      <w:r>
        <w:t xml:space="preserve"> техническое состояние объекта </w:t>
      </w:r>
      <w:r w:rsidR="002E04DC">
        <w:t>на момент осмотра).</w:t>
      </w:r>
    </w:p>
    <w:p w:rsidR="002E04DC" w:rsidRDefault="002E04DC" w:rsidP="00B47DB9"/>
    <w:p w:rsidR="002E04DC" w:rsidRPr="002E04DC" w:rsidRDefault="002E04DC" w:rsidP="00B47DB9">
      <w:pPr>
        <w:rPr>
          <w:b/>
        </w:rPr>
      </w:pPr>
      <w:r w:rsidRPr="002E04DC">
        <w:rPr>
          <w:b/>
        </w:rPr>
        <w:t>Члены комиссии:</w:t>
      </w:r>
    </w:p>
    <w:p w:rsidR="002E04DC" w:rsidRDefault="002E04DC" w:rsidP="00B47DB9">
      <w:r>
        <w:t>________________   _______________________           __________          __________</w:t>
      </w:r>
    </w:p>
    <w:p w:rsidR="002E04DC" w:rsidRDefault="002E04DC" w:rsidP="00B47DB9">
      <w:r>
        <w:t xml:space="preserve">     (должность)                (инициалы, фамилия)              (подпись)               (дата)</w:t>
      </w:r>
    </w:p>
    <w:p w:rsidR="002E04DC" w:rsidRPr="00B05E74" w:rsidRDefault="002E04DC" w:rsidP="00B47DB9"/>
    <w:p w:rsidR="002E04DC" w:rsidRDefault="002E04DC" w:rsidP="002E04DC">
      <w:r>
        <w:t>________________   _______________________           __________          __________</w:t>
      </w:r>
    </w:p>
    <w:p w:rsidR="002E04DC" w:rsidRDefault="002E04DC" w:rsidP="002E04DC">
      <w:r>
        <w:t xml:space="preserve">     (должность)                (инициалы, фамилия)              (подпись)               (дата)</w:t>
      </w:r>
    </w:p>
    <w:p w:rsidR="002E04DC" w:rsidRDefault="002E04DC" w:rsidP="002E04DC">
      <w:r>
        <w:t>________________   _______________________           __________          __________</w:t>
      </w:r>
    </w:p>
    <w:p w:rsidR="002E04DC" w:rsidRPr="00B05E74" w:rsidRDefault="002E04DC" w:rsidP="002E04DC">
      <w:r>
        <w:t xml:space="preserve">     (должность)                (инициалы, фамилия)              (подпись)               (дата)</w:t>
      </w:r>
    </w:p>
    <w:p w:rsidR="002E04DC" w:rsidRPr="00B05E74" w:rsidRDefault="002E04DC" w:rsidP="002E04DC"/>
    <w:p w:rsidR="002E04DC" w:rsidRPr="00B05E74" w:rsidRDefault="002E04DC" w:rsidP="002E04DC"/>
    <w:p w:rsidR="00B47DB9" w:rsidRPr="00B05E74" w:rsidRDefault="00B47DB9" w:rsidP="00B47DB9"/>
    <w:p w:rsidR="002E04DC" w:rsidRDefault="002E04DC"/>
    <w:p w:rsidR="002E04DC" w:rsidRDefault="002E04DC"/>
    <w:p w:rsidR="002E04DC" w:rsidRDefault="002E04DC"/>
    <w:p w:rsidR="002E04DC" w:rsidRDefault="002E04DC"/>
    <w:p w:rsidR="002E04DC" w:rsidRDefault="002E04DC"/>
    <w:p w:rsidR="002E04DC" w:rsidRDefault="002E04DC"/>
    <w:p w:rsidR="002E04DC" w:rsidRDefault="002E04DC"/>
    <w:p w:rsidR="002E04DC" w:rsidRDefault="002E04DC"/>
    <w:p w:rsidR="002E04DC" w:rsidRDefault="002E04DC">
      <w:pPr>
        <w:sectPr w:rsidR="002E04DC" w:rsidSect="00256F5A">
          <w:footerReference w:type="default" r:id="rId8"/>
          <w:headerReference w:type="first" r:id="rId9"/>
          <w:pgSz w:w="11906" w:h="16838"/>
          <w:pgMar w:top="284" w:right="707" w:bottom="993" w:left="1701" w:header="708" w:footer="708" w:gutter="0"/>
          <w:cols w:space="708"/>
          <w:titlePg/>
          <w:docGrid w:linePitch="360"/>
        </w:sectPr>
      </w:pPr>
    </w:p>
    <w:p w:rsidR="002E04DC" w:rsidRDefault="002E04DC" w:rsidP="002E04DC">
      <w:pPr>
        <w:pStyle w:val="60"/>
        <w:shd w:val="clear" w:color="auto" w:fill="auto"/>
        <w:spacing w:line="240" w:lineRule="auto"/>
        <w:jc w:val="left"/>
      </w:pPr>
    </w:p>
    <w:tbl>
      <w:tblPr>
        <w:tblStyle w:val="a7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5"/>
      </w:tblGrid>
      <w:tr w:rsidR="002E04DC" w:rsidTr="004F5704">
        <w:tc>
          <w:tcPr>
            <w:tcW w:w="5180" w:type="dxa"/>
          </w:tcPr>
          <w:p w:rsidR="002E04DC" w:rsidRDefault="002E04DC" w:rsidP="007B6E3D">
            <w:pPr>
              <w:jc w:val="right"/>
            </w:pPr>
            <w:r w:rsidRPr="00700423">
              <w:rPr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004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423">
              <w:rPr>
                <w:color w:val="000000"/>
                <w:sz w:val="20"/>
                <w:szCs w:val="20"/>
              </w:rPr>
              <w:t>к Инструкции по оформлению документов для выделения средств из резерва финансовых ресурсов для предупреждения</w:t>
            </w:r>
            <w:proofErr w:type="gramEnd"/>
            <w:r w:rsidRPr="00700423">
              <w:rPr>
                <w:color w:val="000000"/>
                <w:sz w:val="20"/>
                <w:szCs w:val="20"/>
              </w:rPr>
              <w:t xml:space="preserve"> и </w:t>
            </w:r>
            <w:r w:rsidRPr="00700423">
              <w:rPr>
                <w:rStyle w:val="695pt0pt"/>
                <w:sz w:val="20"/>
                <w:szCs w:val="20"/>
              </w:rPr>
              <w:t xml:space="preserve">ликвидации чрезвычайных ситуаций природного </w:t>
            </w:r>
            <w:r w:rsidRPr="00700423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423">
              <w:rPr>
                <w:sz w:val="20"/>
                <w:szCs w:val="20"/>
              </w:rPr>
              <w:t xml:space="preserve">техногенного характера и последствий стихийных бедствий на территории </w:t>
            </w:r>
            <w:r w:rsidR="007B6E3D">
              <w:rPr>
                <w:sz w:val="20"/>
                <w:szCs w:val="20"/>
              </w:rPr>
              <w:t>МО</w:t>
            </w:r>
            <w:r w:rsidRPr="00700423">
              <w:rPr>
                <w:sz w:val="20"/>
                <w:szCs w:val="20"/>
              </w:rPr>
              <w:t xml:space="preserve"> «</w:t>
            </w:r>
            <w:r w:rsidR="004F5704">
              <w:rPr>
                <w:sz w:val="20"/>
                <w:szCs w:val="20"/>
              </w:rPr>
              <w:t>Город Удачный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2E04DC" w:rsidRDefault="002E04DC"/>
    <w:p w:rsidR="002E04DC" w:rsidRDefault="00C14D56" w:rsidP="00C14D56">
      <w:pPr>
        <w:jc w:val="center"/>
      </w:pPr>
      <w:r>
        <w:t>Основные сведения</w:t>
      </w:r>
    </w:p>
    <w:p w:rsidR="00C14D56" w:rsidRDefault="00C14D56" w:rsidP="00C14D56">
      <w:pPr>
        <w:ind w:left="426"/>
      </w:pPr>
      <w:r>
        <w:t>О повреждении (разрушении)_______________________________________(производственных зданий и сооружений, объектов социальной сферы и жилищно-коммунального хозяйства, мостов, дорог и т.д.) находящихся в собственности _______________(прописать организацию, юридическое лицо), расположенное по адресу ______________________.</w:t>
      </w:r>
    </w:p>
    <w:p w:rsidR="00C14D56" w:rsidRDefault="00C14D56" w:rsidP="00C14D56">
      <w:pPr>
        <w:ind w:left="284"/>
      </w:pPr>
    </w:p>
    <w:p w:rsidR="00C14D56" w:rsidRDefault="00C14D56" w:rsidP="00C14D56">
      <w:pPr>
        <w:ind w:left="284"/>
      </w:pPr>
    </w:p>
    <w:p w:rsidR="002E04DC" w:rsidRDefault="002E04DC"/>
    <w:tbl>
      <w:tblPr>
        <w:tblStyle w:val="a7"/>
        <w:tblW w:w="0" w:type="auto"/>
        <w:jc w:val="center"/>
        <w:tblLook w:val="04A0"/>
      </w:tblPr>
      <w:tblGrid>
        <w:gridCol w:w="783"/>
        <w:gridCol w:w="2274"/>
        <w:gridCol w:w="2434"/>
        <w:gridCol w:w="1676"/>
        <w:gridCol w:w="1433"/>
        <w:gridCol w:w="1433"/>
        <w:gridCol w:w="1470"/>
        <w:gridCol w:w="1425"/>
        <w:gridCol w:w="1425"/>
        <w:gridCol w:w="1425"/>
      </w:tblGrid>
      <w:tr w:rsidR="001D517D" w:rsidTr="001D517D">
        <w:trPr>
          <w:jc w:val="center"/>
        </w:trPr>
        <w:tc>
          <w:tcPr>
            <w:tcW w:w="783" w:type="dxa"/>
            <w:vMerge w:val="restart"/>
          </w:tcPr>
          <w:p w:rsidR="001D517D" w:rsidRDefault="001D517D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4" w:type="dxa"/>
            <w:vMerge w:val="restart"/>
          </w:tcPr>
          <w:p w:rsidR="001D517D" w:rsidRDefault="001D517D" w:rsidP="00C14D56">
            <w:pPr>
              <w:jc w:val="center"/>
            </w:pPr>
            <w:r>
              <w:t>Наименование пострадавшего здания (сооружения), его ведомственная принадлежность</w:t>
            </w:r>
          </w:p>
        </w:tc>
        <w:tc>
          <w:tcPr>
            <w:tcW w:w="2434" w:type="dxa"/>
            <w:vMerge w:val="restart"/>
          </w:tcPr>
          <w:p w:rsidR="001D517D" w:rsidRDefault="001D517D">
            <w:r>
              <w:t>Степень повреждения (разрушения) слабая/средняя/сильная</w:t>
            </w:r>
          </w:p>
        </w:tc>
        <w:tc>
          <w:tcPr>
            <w:tcW w:w="1676" w:type="dxa"/>
            <w:vMerge w:val="restart"/>
          </w:tcPr>
          <w:p w:rsidR="001D517D" w:rsidRDefault="001D517D">
            <w:r>
              <w:t>Краткая характеристика повреждения</w:t>
            </w:r>
          </w:p>
        </w:tc>
        <w:tc>
          <w:tcPr>
            <w:tcW w:w="4336" w:type="dxa"/>
            <w:gridSpan w:val="3"/>
          </w:tcPr>
          <w:p w:rsidR="001D517D" w:rsidRDefault="001D517D">
            <w:r>
              <w:t>Согласно данным бухгалтерского учета</w:t>
            </w:r>
          </w:p>
        </w:tc>
        <w:tc>
          <w:tcPr>
            <w:tcW w:w="1425" w:type="dxa"/>
            <w:vMerge w:val="restart"/>
          </w:tcPr>
          <w:p w:rsidR="001D517D" w:rsidRDefault="001D517D">
            <w:r>
              <w:t>Остаточная стоимость по состоянию на 20___г.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25" w:type="dxa"/>
            <w:vMerge w:val="restart"/>
          </w:tcPr>
          <w:p w:rsidR="001D517D" w:rsidRDefault="001D517D">
            <w:r>
              <w:t>Сумма ущерба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25" w:type="dxa"/>
            <w:vMerge w:val="restart"/>
          </w:tcPr>
          <w:p w:rsidR="001D517D" w:rsidRDefault="001D517D">
            <w:r>
              <w:t>Страховое возмещение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1D517D" w:rsidTr="001D517D">
        <w:trPr>
          <w:jc w:val="center"/>
        </w:trPr>
        <w:tc>
          <w:tcPr>
            <w:tcW w:w="783" w:type="dxa"/>
            <w:vMerge/>
          </w:tcPr>
          <w:p w:rsidR="001D517D" w:rsidRDefault="001D517D"/>
        </w:tc>
        <w:tc>
          <w:tcPr>
            <w:tcW w:w="2274" w:type="dxa"/>
            <w:vMerge/>
          </w:tcPr>
          <w:p w:rsidR="001D517D" w:rsidRDefault="001D517D" w:rsidP="00C14D56">
            <w:pPr>
              <w:jc w:val="center"/>
            </w:pPr>
          </w:p>
        </w:tc>
        <w:tc>
          <w:tcPr>
            <w:tcW w:w="2434" w:type="dxa"/>
            <w:vMerge/>
          </w:tcPr>
          <w:p w:rsidR="001D517D" w:rsidRDefault="001D517D"/>
        </w:tc>
        <w:tc>
          <w:tcPr>
            <w:tcW w:w="1676" w:type="dxa"/>
            <w:vMerge/>
          </w:tcPr>
          <w:p w:rsidR="001D517D" w:rsidRDefault="001D517D"/>
        </w:tc>
        <w:tc>
          <w:tcPr>
            <w:tcW w:w="1433" w:type="dxa"/>
          </w:tcPr>
          <w:p w:rsidR="001D517D" w:rsidRDefault="001D517D">
            <w:r>
              <w:t>Год возведения</w:t>
            </w:r>
          </w:p>
        </w:tc>
        <w:tc>
          <w:tcPr>
            <w:tcW w:w="1433" w:type="dxa"/>
          </w:tcPr>
          <w:p w:rsidR="001D517D" w:rsidRDefault="001D517D" w:rsidP="001D517D">
            <w:r>
              <w:t>Балансовая стоимость по состоянию на 20__г.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70" w:type="dxa"/>
          </w:tcPr>
          <w:p w:rsidR="001D517D" w:rsidRDefault="001D517D">
            <w:r>
              <w:t>Амортизация по состоянию  на 20__г.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25" w:type="dxa"/>
            <w:vMerge/>
          </w:tcPr>
          <w:p w:rsidR="001D517D" w:rsidRDefault="001D517D"/>
        </w:tc>
        <w:tc>
          <w:tcPr>
            <w:tcW w:w="1425" w:type="dxa"/>
            <w:vMerge/>
          </w:tcPr>
          <w:p w:rsidR="001D517D" w:rsidRDefault="001D517D"/>
        </w:tc>
        <w:tc>
          <w:tcPr>
            <w:tcW w:w="1425" w:type="dxa"/>
            <w:vMerge/>
          </w:tcPr>
          <w:p w:rsidR="001D517D" w:rsidRDefault="001D517D"/>
        </w:tc>
      </w:tr>
      <w:tr w:rsidR="001D517D" w:rsidTr="001D517D">
        <w:trPr>
          <w:jc w:val="center"/>
        </w:trPr>
        <w:tc>
          <w:tcPr>
            <w:tcW w:w="783" w:type="dxa"/>
          </w:tcPr>
          <w:p w:rsidR="001D517D" w:rsidRDefault="001D517D" w:rsidP="0061015A">
            <w:pPr>
              <w:jc w:val="center"/>
            </w:pPr>
            <w:r>
              <w:t>1</w:t>
            </w:r>
          </w:p>
        </w:tc>
        <w:tc>
          <w:tcPr>
            <w:tcW w:w="2274" w:type="dxa"/>
          </w:tcPr>
          <w:p w:rsidR="001D517D" w:rsidRDefault="001D517D" w:rsidP="0061015A">
            <w:pPr>
              <w:jc w:val="center"/>
            </w:pPr>
            <w:r>
              <w:t>2</w:t>
            </w:r>
          </w:p>
        </w:tc>
        <w:tc>
          <w:tcPr>
            <w:tcW w:w="2434" w:type="dxa"/>
          </w:tcPr>
          <w:p w:rsidR="001D517D" w:rsidRDefault="001D517D" w:rsidP="0061015A">
            <w:pPr>
              <w:jc w:val="center"/>
            </w:pPr>
            <w:r>
              <w:t>3</w:t>
            </w:r>
          </w:p>
        </w:tc>
        <w:tc>
          <w:tcPr>
            <w:tcW w:w="1676" w:type="dxa"/>
          </w:tcPr>
          <w:p w:rsidR="001D517D" w:rsidRDefault="001D517D" w:rsidP="0061015A">
            <w:pPr>
              <w:jc w:val="center"/>
            </w:pPr>
            <w:r>
              <w:t>4</w:t>
            </w:r>
          </w:p>
        </w:tc>
        <w:tc>
          <w:tcPr>
            <w:tcW w:w="1433" w:type="dxa"/>
          </w:tcPr>
          <w:p w:rsidR="001D517D" w:rsidRDefault="001D517D" w:rsidP="0061015A">
            <w:pPr>
              <w:jc w:val="center"/>
            </w:pPr>
            <w:r>
              <w:t>5</w:t>
            </w:r>
          </w:p>
        </w:tc>
        <w:tc>
          <w:tcPr>
            <w:tcW w:w="1433" w:type="dxa"/>
          </w:tcPr>
          <w:p w:rsidR="001D517D" w:rsidRDefault="001D517D" w:rsidP="0061015A">
            <w:pPr>
              <w:jc w:val="center"/>
            </w:pPr>
            <w:r>
              <w:t>6</w:t>
            </w:r>
          </w:p>
        </w:tc>
        <w:tc>
          <w:tcPr>
            <w:tcW w:w="1470" w:type="dxa"/>
          </w:tcPr>
          <w:p w:rsidR="001D517D" w:rsidRDefault="001D517D" w:rsidP="0061015A">
            <w:pPr>
              <w:jc w:val="center"/>
            </w:pPr>
            <w:r>
              <w:t>7</w:t>
            </w:r>
          </w:p>
        </w:tc>
        <w:tc>
          <w:tcPr>
            <w:tcW w:w="1425" w:type="dxa"/>
          </w:tcPr>
          <w:p w:rsidR="001D517D" w:rsidRDefault="001D517D" w:rsidP="0061015A">
            <w:pPr>
              <w:jc w:val="center"/>
            </w:pPr>
            <w:r>
              <w:t>8</w:t>
            </w:r>
          </w:p>
        </w:tc>
        <w:tc>
          <w:tcPr>
            <w:tcW w:w="1425" w:type="dxa"/>
          </w:tcPr>
          <w:p w:rsidR="001D517D" w:rsidRDefault="001D517D" w:rsidP="0061015A">
            <w:pPr>
              <w:jc w:val="center"/>
            </w:pPr>
            <w:r>
              <w:t>9</w:t>
            </w:r>
          </w:p>
        </w:tc>
        <w:tc>
          <w:tcPr>
            <w:tcW w:w="1425" w:type="dxa"/>
          </w:tcPr>
          <w:p w:rsidR="001D517D" w:rsidRDefault="001D517D" w:rsidP="0061015A">
            <w:pPr>
              <w:jc w:val="center"/>
            </w:pPr>
            <w:r>
              <w:t>10</w:t>
            </w:r>
          </w:p>
        </w:tc>
      </w:tr>
      <w:tr w:rsidR="0061015A" w:rsidTr="001D517D">
        <w:trPr>
          <w:jc w:val="center"/>
        </w:trPr>
        <w:tc>
          <w:tcPr>
            <w:tcW w:w="783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2274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2434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1676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1433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1433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1470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1425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1425" w:type="dxa"/>
          </w:tcPr>
          <w:p w:rsidR="0061015A" w:rsidRDefault="0061015A" w:rsidP="0061015A">
            <w:pPr>
              <w:jc w:val="center"/>
            </w:pPr>
          </w:p>
        </w:tc>
        <w:tc>
          <w:tcPr>
            <w:tcW w:w="1425" w:type="dxa"/>
          </w:tcPr>
          <w:p w:rsidR="0061015A" w:rsidRDefault="0061015A" w:rsidP="0061015A">
            <w:pPr>
              <w:jc w:val="center"/>
            </w:pPr>
          </w:p>
        </w:tc>
      </w:tr>
    </w:tbl>
    <w:p w:rsidR="002E04DC" w:rsidRDefault="002E04DC"/>
    <w:p w:rsidR="0061015A" w:rsidRDefault="0061015A">
      <w:r>
        <w:t>Руководитель предприятия __________________(подпись)___________(Ф.И.О.)</w:t>
      </w:r>
    </w:p>
    <w:p w:rsidR="0061015A" w:rsidRDefault="0061015A">
      <w:r>
        <w:t>М.П.</w:t>
      </w:r>
    </w:p>
    <w:p w:rsidR="0061015A" w:rsidRDefault="0061015A" w:rsidP="0061015A"/>
    <w:p w:rsidR="0061015A" w:rsidRDefault="0061015A" w:rsidP="0061015A">
      <w:r>
        <w:t>Руководитель страхового органа _______________(подпись)__________(Ф.И.О.)</w:t>
      </w:r>
    </w:p>
    <w:p w:rsidR="0061015A" w:rsidRDefault="0061015A" w:rsidP="0061015A">
      <w:r>
        <w:t>М. П.</w:t>
      </w:r>
    </w:p>
    <w:p w:rsidR="0061015A" w:rsidRDefault="0061015A" w:rsidP="0061015A"/>
    <w:p w:rsidR="0061015A" w:rsidRDefault="0061015A" w:rsidP="0061015A"/>
    <w:p w:rsidR="0061015A" w:rsidRDefault="0061015A" w:rsidP="0061015A"/>
    <w:p w:rsidR="0061015A" w:rsidRDefault="0061015A" w:rsidP="0061015A">
      <w:pPr>
        <w:sectPr w:rsidR="0061015A" w:rsidSect="00C14D56">
          <w:pgSz w:w="16838" w:h="11906" w:orient="landscape"/>
          <w:pgMar w:top="567" w:right="567" w:bottom="707" w:left="709" w:header="708" w:footer="708" w:gutter="0"/>
          <w:cols w:space="708"/>
          <w:titlePg/>
          <w:docGrid w:linePitch="360"/>
        </w:sectPr>
      </w:pPr>
    </w:p>
    <w:tbl>
      <w:tblPr>
        <w:tblStyle w:val="a7"/>
        <w:tblpPr w:leftFromText="180" w:rightFromText="180" w:vertAnchor="text" w:horzAnchor="margin" w:tblpXSpec="right" w:tblpY="-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61015A" w:rsidTr="0061015A">
        <w:tc>
          <w:tcPr>
            <w:tcW w:w="4361" w:type="dxa"/>
          </w:tcPr>
          <w:p w:rsidR="0061015A" w:rsidRDefault="0061015A" w:rsidP="007B6E3D">
            <w:pPr>
              <w:pStyle w:val="60"/>
              <w:shd w:val="clear" w:color="auto" w:fill="auto"/>
              <w:spacing w:line="240" w:lineRule="auto"/>
              <w:ind w:left="80"/>
              <w:jc w:val="right"/>
              <w:rPr>
                <w:color w:val="000000"/>
                <w:sz w:val="20"/>
                <w:szCs w:val="20"/>
              </w:rPr>
            </w:pPr>
            <w:r w:rsidRPr="00700423">
              <w:rPr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70042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00423">
              <w:rPr>
                <w:color w:val="000000"/>
                <w:sz w:val="20"/>
                <w:szCs w:val="20"/>
              </w:rPr>
              <w:t>к Инструкции по оформлению документов для выделения средств из резерва финансовых ресурсов для предупреждения</w:t>
            </w:r>
            <w:proofErr w:type="gramEnd"/>
            <w:r w:rsidRPr="00700423">
              <w:rPr>
                <w:color w:val="000000"/>
                <w:sz w:val="20"/>
                <w:szCs w:val="20"/>
              </w:rPr>
              <w:t xml:space="preserve"> и </w:t>
            </w:r>
            <w:r w:rsidRPr="00700423">
              <w:rPr>
                <w:rStyle w:val="695pt0pt"/>
                <w:sz w:val="20"/>
                <w:szCs w:val="20"/>
              </w:rPr>
              <w:t xml:space="preserve">ликвидации чрезвычайных ситуаций природного </w:t>
            </w:r>
            <w:r w:rsidRPr="00700423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00423">
              <w:rPr>
                <w:sz w:val="20"/>
                <w:szCs w:val="20"/>
              </w:rPr>
              <w:t xml:space="preserve">техногенного характера и последствий стихийных бедствий на территории </w:t>
            </w:r>
            <w:r w:rsidR="007B6E3D">
              <w:rPr>
                <w:sz w:val="20"/>
                <w:szCs w:val="20"/>
              </w:rPr>
              <w:t>МО «Город Удачный</w:t>
            </w:r>
            <w:r>
              <w:rPr>
                <w:sz w:val="20"/>
                <w:szCs w:val="20"/>
              </w:rPr>
              <w:t>»</w:t>
            </w:r>
          </w:p>
        </w:tc>
      </w:tr>
    </w:tbl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left"/>
        <w:rPr>
          <w:color w:val="000000"/>
          <w:sz w:val="20"/>
          <w:szCs w:val="20"/>
        </w:rPr>
      </w:pPr>
    </w:p>
    <w:p w:rsidR="0061015A" w:rsidRDefault="0061015A" w:rsidP="0061015A">
      <w:pPr>
        <w:pStyle w:val="60"/>
        <w:shd w:val="clear" w:color="auto" w:fill="auto"/>
        <w:spacing w:line="240" w:lineRule="auto"/>
        <w:ind w:left="80"/>
        <w:jc w:val="center"/>
        <w:rPr>
          <w:color w:val="000000"/>
          <w:sz w:val="20"/>
          <w:szCs w:val="20"/>
        </w:rPr>
      </w:pPr>
    </w:p>
    <w:p w:rsidR="0061015A" w:rsidRDefault="0061015A" w:rsidP="0061015A">
      <w:pPr>
        <w:jc w:val="center"/>
      </w:pPr>
      <w:r>
        <w:t>Список</w:t>
      </w:r>
      <w:r w:rsidR="000F5536">
        <w:t>*</w:t>
      </w:r>
    </w:p>
    <w:p w:rsidR="0061015A" w:rsidRDefault="0061015A" w:rsidP="0061015A">
      <w:pPr>
        <w:jc w:val="center"/>
      </w:pPr>
      <w:r>
        <w:t>граждан на получение единовременной материальной помощи, пострадавших в результате</w:t>
      </w:r>
    </w:p>
    <w:p w:rsidR="0061015A" w:rsidRDefault="0061015A" w:rsidP="0061015A">
      <w:pPr>
        <w:jc w:val="center"/>
      </w:pPr>
      <w:r>
        <w:t>____________________________________________(наименование чрезвычайной ситуации, населенный пункт).</w:t>
      </w:r>
    </w:p>
    <w:p w:rsidR="0061015A" w:rsidRDefault="0061015A" w:rsidP="0061015A">
      <w:pPr>
        <w:jc w:val="center"/>
      </w:pPr>
    </w:p>
    <w:tbl>
      <w:tblPr>
        <w:tblStyle w:val="a7"/>
        <w:tblW w:w="0" w:type="auto"/>
        <w:tblLook w:val="04A0"/>
      </w:tblPr>
      <w:tblGrid>
        <w:gridCol w:w="522"/>
        <w:gridCol w:w="1355"/>
        <w:gridCol w:w="1285"/>
        <w:gridCol w:w="1908"/>
        <w:gridCol w:w="1417"/>
        <w:gridCol w:w="992"/>
        <w:gridCol w:w="993"/>
        <w:gridCol w:w="992"/>
        <w:gridCol w:w="1093"/>
        <w:gridCol w:w="1075"/>
        <w:gridCol w:w="1305"/>
        <w:gridCol w:w="1358"/>
        <w:gridCol w:w="1483"/>
      </w:tblGrid>
      <w:tr w:rsidR="000F5536" w:rsidTr="000F5536">
        <w:tc>
          <w:tcPr>
            <w:tcW w:w="522" w:type="dxa"/>
            <w:vMerge w:val="restart"/>
          </w:tcPr>
          <w:p w:rsidR="000F5536" w:rsidRPr="000F5536" w:rsidRDefault="000F5536" w:rsidP="0061015A">
            <w:pPr>
              <w:jc w:val="center"/>
            </w:pPr>
            <w:r w:rsidRPr="000F5536">
              <w:t xml:space="preserve">№ </w:t>
            </w:r>
            <w:proofErr w:type="spellStart"/>
            <w:proofErr w:type="gramStart"/>
            <w:r w:rsidRPr="000F5536">
              <w:t>п</w:t>
            </w:r>
            <w:proofErr w:type="spellEnd"/>
            <w:proofErr w:type="gramEnd"/>
            <w:r w:rsidRPr="000F5536">
              <w:t>/</w:t>
            </w:r>
            <w:proofErr w:type="spellStart"/>
            <w:r w:rsidRPr="000F5536">
              <w:t>п</w:t>
            </w:r>
            <w:proofErr w:type="spellEnd"/>
          </w:p>
        </w:tc>
        <w:tc>
          <w:tcPr>
            <w:tcW w:w="1355" w:type="dxa"/>
            <w:vMerge w:val="restart"/>
          </w:tcPr>
          <w:p w:rsidR="000F5536" w:rsidRPr="000F5536" w:rsidRDefault="000F5536" w:rsidP="0061015A">
            <w:pPr>
              <w:jc w:val="center"/>
            </w:pPr>
            <w:r w:rsidRPr="000F5536">
              <w:t>Фамилия, имя, отчество</w:t>
            </w:r>
          </w:p>
        </w:tc>
        <w:tc>
          <w:tcPr>
            <w:tcW w:w="1285" w:type="dxa"/>
            <w:vMerge w:val="restart"/>
          </w:tcPr>
          <w:p w:rsidR="000F5536" w:rsidRPr="000F5536" w:rsidRDefault="000F5536" w:rsidP="0061015A">
            <w:pPr>
              <w:jc w:val="center"/>
            </w:pPr>
            <w:r w:rsidRPr="000F5536">
              <w:t>Адрес места жительства</w:t>
            </w:r>
          </w:p>
        </w:tc>
        <w:tc>
          <w:tcPr>
            <w:tcW w:w="1908" w:type="dxa"/>
            <w:vMerge w:val="restart"/>
          </w:tcPr>
          <w:p w:rsidR="000F5536" w:rsidRDefault="000F5536" w:rsidP="0061015A">
            <w:pPr>
              <w:jc w:val="center"/>
            </w:pPr>
            <w:r>
              <w:t>Контактный телефон</w:t>
            </w:r>
          </w:p>
        </w:tc>
        <w:tc>
          <w:tcPr>
            <w:tcW w:w="5487" w:type="dxa"/>
            <w:gridSpan w:val="5"/>
          </w:tcPr>
          <w:p w:rsidR="000F5536" w:rsidRDefault="000F5536" w:rsidP="0061015A">
            <w:pPr>
              <w:jc w:val="center"/>
            </w:pPr>
            <w:proofErr w:type="gramStart"/>
            <w:r>
              <w:t>Документ</w:t>
            </w:r>
            <w:proofErr w:type="gramEnd"/>
            <w:r>
              <w:t xml:space="preserve"> удостоверяющий личность</w:t>
            </w:r>
          </w:p>
        </w:tc>
        <w:tc>
          <w:tcPr>
            <w:tcW w:w="3738" w:type="dxa"/>
            <w:gridSpan w:val="3"/>
          </w:tcPr>
          <w:p w:rsidR="000F5536" w:rsidRDefault="000F5536" w:rsidP="0061015A">
            <w:pPr>
              <w:jc w:val="center"/>
            </w:pPr>
            <w:r>
              <w:t>Оказанная помощь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483" w:type="dxa"/>
            <w:vMerge w:val="restart"/>
          </w:tcPr>
          <w:p w:rsidR="000F5536" w:rsidRDefault="000F5536" w:rsidP="0061015A">
            <w:pPr>
              <w:jc w:val="center"/>
            </w:pPr>
            <w:r>
              <w:t>Необходимая помощь из финансового резерва,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0F5536" w:rsidTr="000F5536">
        <w:tc>
          <w:tcPr>
            <w:tcW w:w="522" w:type="dxa"/>
            <w:vMerge/>
          </w:tcPr>
          <w:p w:rsidR="000F5536" w:rsidRDefault="000F5536" w:rsidP="0061015A">
            <w:pPr>
              <w:jc w:val="center"/>
            </w:pPr>
          </w:p>
        </w:tc>
        <w:tc>
          <w:tcPr>
            <w:tcW w:w="1355" w:type="dxa"/>
            <w:vMerge/>
          </w:tcPr>
          <w:p w:rsidR="000F5536" w:rsidRDefault="000F5536" w:rsidP="0061015A">
            <w:pPr>
              <w:jc w:val="center"/>
            </w:pPr>
          </w:p>
        </w:tc>
        <w:tc>
          <w:tcPr>
            <w:tcW w:w="1285" w:type="dxa"/>
            <w:vMerge/>
          </w:tcPr>
          <w:p w:rsidR="000F5536" w:rsidRDefault="000F5536" w:rsidP="0061015A">
            <w:pPr>
              <w:jc w:val="center"/>
            </w:pPr>
          </w:p>
        </w:tc>
        <w:tc>
          <w:tcPr>
            <w:tcW w:w="1908" w:type="dxa"/>
            <w:vMerge/>
          </w:tcPr>
          <w:p w:rsidR="000F5536" w:rsidRDefault="000F5536" w:rsidP="0061015A">
            <w:pPr>
              <w:jc w:val="center"/>
            </w:pPr>
          </w:p>
        </w:tc>
        <w:tc>
          <w:tcPr>
            <w:tcW w:w="1417" w:type="dxa"/>
          </w:tcPr>
          <w:p w:rsidR="000F5536" w:rsidRDefault="000F5536" w:rsidP="0061015A">
            <w:pPr>
              <w:jc w:val="center"/>
            </w:pPr>
            <w:r>
              <w:t>документ</w:t>
            </w:r>
          </w:p>
        </w:tc>
        <w:tc>
          <w:tcPr>
            <w:tcW w:w="992" w:type="dxa"/>
          </w:tcPr>
          <w:p w:rsidR="000F5536" w:rsidRDefault="000F5536" w:rsidP="0061015A">
            <w:pPr>
              <w:jc w:val="center"/>
            </w:pPr>
            <w:r>
              <w:t>серия</w:t>
            </w:r>
          </w:p>
        </w:tc>
        <w:tc>
          <w:tcPr>
            <w:tcW w:w="993" w:type="dxa"/>
          </w:tcPr>
          <w:p w:rsidR="000F5536" w:rsidRDefault="000F5536" w:rsidP="0061015A">
            <w:pPr>
              <w:jc w:val="center"/>
            </w:pPr>
            <w:r>
              <w:t>номер</w:t>
            </w:r>
          </w:p>
        </w:tc>
        <w:tc>
          <w:tcPr>
            <w:tcW w:w="992" w:type="dxa"/>
          </w:tcPr>
          <w:p w:rsidR="000F5536" w:rsidRDefault="000F5536" w:rsidP="0061015A">
            <w:pPr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093" w:type="dxa"/>
          </w:tcPr>
          <w:p w:rsidR="000F5536" w:rsidRDefault="000F5536" w:rsidP="0061015A">
            <w:pPr>
              <w:jc w:val="center"/>
            </w:pPr>
            <w:r>
              <w:t xml:space="preserve">дата выдачи </w:t>
            </w:r>
          </w:p>
        </w:tc>
        <w:tc>
          <w:tcPr>
            <w:tcW w:w="1075" w:type="dxa"/>
          </w:tcPr>
          <w:p w:rsidR="000F5536" w:rsidRDefault="000F5536" w:rsidP="0061015A">
            <w:pPr>
              <w:jc w:val="center"/>
            </w:pPr>
            <w:r>
              <w:t>из местного бюджета</w:t>
            </w:r>
          </w:p>
        </w:tc>
        <w:tc>
          <w:tcPr>
            <w:tcW w:w="1305" w:type="dxa"/>
          </w:tcPr>
          <w:p w:rsidR="000F5536" w:rsidRDefault="000F5536" w:rsidP="0061015A">
            <w:pPr>
              <w:jc w:val="center"/>
            </w:pPr>
            <w:r>
              <w:t>других источников</w:t>
            </w:r>
          </w:p>
        </w:tc>
        <w:tc>
          <w:tcPr>
            <w:tcW w:w="1358" w:type="dxa"/>
          </w:tcPr>
          <w:p w:rsidR="000F5536" w:rsidRDefault="000F5536" w:rsidP="0061015A">
            <w:pPr>
              <w:jc w:val="center"/>
            </w:pPr>
            <w:r>
              <w:t>страховые возмещения</w:t>
            </w:r>
          </w:p>
        </w:tc>
        <w:tc>
          <w:tcPr>
            <w:tcW w:w="1483" w:type="dxa"/>
            <w:vMerge/>
          </w:tcPr>
          <w:p w:rsidR="000F5536" w:rsidRDefault="000F5536" w:rsidP="0061015A">
            <w:pPr>
              <w:jc w:val="center"/>
            </w:pPr>
          </w:p>
        </w:tc>
      </w:tr>
      <w:tr w:rsidR="000F5536" w:rsidTr="000F5536">
        <w:tc>
          <w:tcPr>
            <w:tcW w:w="522" w:type="dxa"/>
          </w:tcPr>
          <w:p w:rsidR="000F5536" w:rsidRDefault="000F5536" w:rsidP="0061015A">
            <w:pPr>
              <w:jc w:val="center"/>
            </w:pPr>
            <w:r>
              <w:t>1</w:t>
            </w:r>
          </w:p>
        </w:tc>
        <w:tc>
          <w:tcPr>
            <w:tcW w:w="1355" w:type="dxa"/>
          </w:tcPr>
          <w:p w:rsidR="000F5536" w:rsidRDefault="000F5536" w:rsidP="0061015A">
            <w:pPr>
              <w:jc w:val="center"/>
            </w:pPr>
            <w:r>
              <w:t>2</w:t>
            </w:r>
          </w:p>
        </w:tc>
        <w:tc>
          <w:tcPr>
            <w:tcW w:w="1285" w:type="dxa"/>
          </w:tcPr>
          <w:p w:rsidR="000F5536" w:rsidRDefault="000F5536" w:rsidP="0061015A">
            <w:pPr>
              <w:jc w:val="center"/>
            </w:pPr>
            <w:r>
              <w:t>3</w:t>
            </w:r>
          </w:p>
        </w:tc>
        <w:tc>
          <w:tcPr>
            <w:tcW w:w="1908" w:type="dxa"/>
          </w:tcPr>
          <w:p w:rsidR="000F5536" w:rsidRDefault="000F5536" w:rsidP="0061015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F5536" w:rsidRDefault="000F5536" w:rsidP="0061015A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F5536" w:rsidRDefault="000F5536" w:rsidP="0061015A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F5536" w:rsidRDefault="000F5536" w:rsidP="0061015A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0F5536" w:rsidRDefault="000F5536" w:rsidP="0061015A">
            <w:pPr>
              <w:jc w:val="center"/>
            </w:pPr>
            <w:r>
              <w:t>8</w:t>
            </w:r>
          </w:p>
        </w:tc>
        <w:tc>
          <w:tcPr>
            <w:tcW w:w="1093" w:type="dxa"/>
          </w:tcPr>
          <w:p w:rsidR="000F5536" w:rsidRDefault="000F5536" w:rsidP="0061015A">
            <w:pPr>
              <w:jc w:val="center"/>
            </w:pPr>
            <w:r>
              <w:t>9</w:t>
            </w:r>
          </w:p>
        </w:tc>
        <w:tc>
          <w:tcPr>
            <w:tcW w:w="1075" w:type="dxa"/>
          </w:tcPr>
          <w:p w:rsidR="000F5536" w:rsidRDefault="000F5536" w:rsidP="0061015A">
            <w:pPr>
              <w:jc w:val="center"/>
            </w:pPr>
            <w:r>
              <w:t>10</w:t>
            </w:r>
          </w:p>
        </w:tc>
        <w:tc>
          <w:tcPr>
            <w:tcW w:w="1305" w:type="dxa"/>
          </w:tcPr>
          <w:p w:rsidR="000F5536" w:rsidRDefault="000F5536" w:rsidP="0061015A">
            <w:pPr>
              <w:jc w:val="center"/>
            </w:pPr>
            <w:r>
              <w:t>11</w:t>
            </w:r>
          </w:p>
        </w:tc>
        <w:tc>
          <w:tcPr>
            <w:tcW w:w="1358" w:type="dxa"/>
          </w:tcPr>
          <w:p w:rsidR="000F5536" w:rsidRDefault="000F5536" w:rsidP="0061015A">
            <w:pPr>
              <w:jc w:val="center"/>
            </w:pPr>
            <w:r>
              <w:t>12</w:t>
            </w:r>
          </w:p>
        </w:tc>
        <w:tc>
          <w:tcPr>
            <w:tcW w:w="1483" w:type="dxa"/>
          </w:tcPr>
          <w:p w:rsidR="000F5536" w:rsidRDefault="000F5536" w:rsidP="0061015A">
            <w:pPr>
              <w:jc w:val="center"/>
            </w:pPr>
            <w:r>
              <w:t>13</w:t>
            </w:r>
          </w:p>
        </w:tc>
      </w:tr>
    </w:tbl>
    <w:p w:rsidR="0061015A" w:rsidRDefault="0061015A" w:rsidP="0061015A">
      <w:pPr>
        <w:jc w:val="center"/>
      </w:pPr>
    </w:p>
    <w:p w:rsidR="000F5536" w:rsidRDefault="000F5536" w:rsidP="000F5536">
      <w:r>
        <w:t>Руководитель предприятия __________________(подпись)___________(Ф.И.О.)</w:t>
      </w:r>
    </w:p>
    <w:p w:rsidR="000F5536" w:rsidRDefault="000F5536" w:rsidP="000F5536">
      <w:r>
        <w:t>М.П.</w:t>
      </w:r>
    </w:p>
    <w:p w:rsidR="000F5536" w:rsidRDefault="000F5536" w:rsidP="000F5536"/>
    <w:p w:rsidR="0061015A" w:rsidRDefault="000F5536" w:rsidP="000F5536">
      <w:r>
        <w:t>Главный бухгалтер организации  __________(подпись) ___________(Ф.И.О.)___________(дата)</w:t>
      </w:r>
    </w:p>
    <w:p w:rsidR="000F5536" w:rsidRDefault="000F5536" w:rsidP="000F5536">
      <w:r>
        <w:t>М.П.</w:t>
      </w:r>
    </w:p>
    <w:p w:rsidR="000F5536" w:rsidRDefault="000F5536" w:rsidP="000F5536"/>
    <w:p w:rsidR="000F5536" w:rsidRDefault="000F5536" w:rsidP="000F5536"/>
    <w:p w:rsidR="000F5536" w:rsidRDefault="000F5536" w:rsidP="000F5536"/>
    <w:p w:rsidR="000F5536" w:rsidRDefault="000F5536" w:rsidP="000F5536"/>
    <w:p w:rsidR="000F5536" w:rsidRPr="00B05E74" w:rsidRDefault="000F5536" w:rsidP="000F5536">
      <w:r>
        <w:t>Примечание: к списку прилагаются копии документов (паспорт, ИНН, СНИЛС, согласие на обработку персональных данных).</w:t>
      </w:r>
    </w:p>
    <w:sectPr w:rsidR="000F5536" w:rsidRPr="00B05E74" w:rsidSect="0061015A">
      <w:pgSz w:w="16838" w:h="11906" w:orient="landscape"/>
      <w:pgMar w:top="707" w:right="709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48F" w:rsidRDefault="0054148F" w:rsidP="00AA0E4B">
      <w:r>
        <w:separator/>
      </w:r>
    </w:p>
  </w:endnote>
  <w:endnote w:type="continuationSeparator" w:id="0">
    <w:p w:rsidR="0054148F" w:rsidRDefault="0054148F" w:rsidP="00AA0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57" w:rsidRDefault="00C33C57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48F" w:rsidRDefault="0054148F" w:rsidP="00AA0E4B">
      <w:r>
        <w:separator/>
      </w:r>
    </w:p>
  </w:footnote>
  <w:footnote w:type="continuationSeparator" w:id="0">
    <w:p w:rsidR="0054148F" w:rsidRDefault="0054148F" w:rsidP="00AA0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57" w:rsidRDefault="00C33C57" w:rsidP="003C6544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95"/>
    <w:multiLevelType w:val="hybridMultilevel"/>
    <w:tmpl w:val="E536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13E6"/>
    <w:multiLevelType w:val="hybridMultilevel"/>
    <w:tmpl w:val="E9EE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1CA7"/>
    <w:multiLevelType w:val="multilevel"/>
    <w:tmpl w:val="537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6DF55D7"/>
    <w:multiLevelType w:val="hybridMultilevel"/>
    <w:tmpl w:val="E7820B2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1979DA"/>
    <w:multiLevelType w:val="hybridMultilevel"/>
    <w:tmpl w:val="C0DEA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1A8A"/>
    <w:multiLevelType w:val="multilevel"/>
    <w:tmpl w:val="0D6EB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0802832"/>
    <w:multiLevelType w:val="hybridMultilevel"/>
    <w:tmpl w:val="82EAE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B5E82"/>
    <w:multiLevelType w:val="multilevel"/>
    <w:tmpl w:val="F55A20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826A00"/>
    <w:multiLevelType w:val="hybridMultilevel"/>
    <w:tmpl w:val="ACA26D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25222D"/>
    <w:multiLevelType w:val="hybridMultilevel"/>
    <w:tmpl w:val="87205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33BA"/>
    <w:multiLevelType w:val="hybridMultilevel"/>
    <w:tmpl w:val="2E22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B2831"/>
    <w:multiLevelType w:val="hybridMultilevel"/>
    <w:tmpl w:val="232EE8F6"/>
    <w:lvl w:ilvl="0" w:tplc="E42631F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FAB673F"/>
    <w:multiLevelType w:val="multilevel"/>
    <w:tmpl w:val="4A200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915967"/>
    <w:multiLevelType w:val="multilevel"/>
    <w:tmpl w:val="19CAAB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A1532A"/>
    <w:multiLevelType w:val="multilevel"/>
    <w:tmpl w:val="564050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46133"/>
    <w:multiLevelType w:val="hybridMultilevel"/>
    <w:tmpl w:val="56B4C6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8D0769"/>
    <w:multiLevelType w:val="multilevel"/>
    <w:tmpl w:val="CB7E33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E56570"/>
    <w:multiLevelType w:val="multilevel"/>
    <w:tmpl w:val="E26E1D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4C2E03"/>
    <w:multiLevelType w:val="multilevel"/>
    <w:tmpl w:val="DBDE5E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531AC5"/>
    <w:multiLevelType w:val="multilevel"/>
    <w:tmpl w:val="402647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1864BA1"/>
    <w:multiLevelType w:val="multilevel"/>
    <w:tmpl w:val="31FE6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3469E1"/>
    <w:multiLevelType w:val="hybridMultilevel"/>
    <w:tmpl w:val="B61CBEC6"/>
    <w:lvl w:ilvl="0" w:tplc="6EC88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42C5CAB"/>
    <w:multiLevelType w:val="multilevel"/>
    <w:tmpl w:val="AF8C3238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101F75"/>
    <w:multiLevelType w:val="hybridMultilevel"/>
    <w:tmpl w:val="402647FE"/>
    <w:lvl w:ilvl="0" w:tplc="0C6E2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84D49B1"/>
    <w:multiLevelType w:val="multilevel"/>
    <w:tmpl w:val="79FC3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A13B4F"/>
    <w:multiLevelType w:val="multilevel"/>
    <w:tmpl w:val="226E3CC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F5010"/>
    <w:multiLevelType w:val="hybridMultilevel"/>
    <w:tmpl w:val="48FC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A6448"/>
    <w:multiLevelType w:val="multilevel"/>
    <w:tmpl w:val="EB0CE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54F0D"/>
    <w:multiLevelType w:val="multilevel"/>
    <w:tmpl w:val="E26E1D9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050405"/>
    <w:multiLevelType w:val="multilevel"/>
    <w:tmpl w:val="CD34BD0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2673ED"/>
    <w:multiLevelType w:val="multilevel"/>
    <w:tmpl w:val="141CE83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F46BEA"/>
    <w:multiLevelType w:val="hybridMultilevel"/>
    <w:tmpl w:val="7CAC6F64"/>
    <w:lvl w:ilvl="0" w:tplc="BD7CE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80E16"/>
    <w:multiLevelType w:val="multilevel"/>
    <w:tmpl w:val="28800C5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30F90"/>
    <w:multiLevelType w:val="hybridMultilevel"/>
    <w:tmpl w:val="1E8E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C25E1"/>
    <w:multiLevelType w:val="hybridMultilevel"/>
    <w:tmpl w:val="3EFA8068"/>
    <w:lvl w:ilvl="0" w:tplc="7A823E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251D1"/>
    <w:multiLevelType w:val="hybridMultilevel"/>
    <w:tmpl w:val="EAB6E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646EEF"/>
    <w:multiLevelType w:val="hybridMultilevel"/>
    <w:tmpl w:val="4CFA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A1171"/>
    <w:multiLevelType w:val="hybridMultilevel"/>
    <w:tmpl w:val="911673D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DDC28EA"/>
    <w:multiLevelType w:val="hybridMultilevel"/>
    <w:tmpl w:val="89005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34"/>
  </w:num>
  <w:num w:numId="4">
    <w:abstractNumId w:val="9"/>
  </w:num>
  <w:num w:numId="5">
    <w:abstractNumId w:val="5"/>
  </w:num>
  <w:num w:numId="6">
    <w:abstractNumId w:val="2"/>
  </w:num>
  <w:num w:numId="7">
    <w:abstractNumId w:val="21"/>
  </w:num>
  <w:num w:numId="8">
    <w:abstractNumId w:val="31"/>
  </w:num>
  <w:num w:numId="9">
    <w:abstractNumId w:val="11"/>
  </w:num>
  <w:num w:numId="10">
    <w:abstractNumId w:val="37"/>
  </w:num>
  <w:num w:numId="11">
    <w:abstractNumId w:val="20"/>
  </w:num>
  <w:num w:numId="12">
    <w:abstractNumId w:val="2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26"/>
  </w:num>
  <w:num w:numId="14">
    <w:abstractNumId w:val="8"/>
  </w:num>
  <w:num w:numId="15">
    <w:abstractNumId w:val="15"/>
  </w:num>
  <w:num w:numId="16">
    <w:abstractNumId w:val="14"/>
  </w:num>
  <w:num w:numId="17">
    <w:abstractNumId w:val="3"/>
  </w:num>
  <w:num w:numId="18">
    <w:abstractNumId w:val="35"/>
  </w:num>
  <w:num w:numId="19">
    <w:abstractNumId w:val="1"/>
  </w:num>
  <w:num w:numId="20">
    <w:abstractNumId w:val="18"/>
  </w:num>
  <w:num w:numId="21">
    <w:abstractNumId w:val="6"/>
  </w:num>
  <w:num w:numId="22">
    <w:abstractNumId w:val="16"/>
  </w:num>
  <w:num w:numId="23">
    <w:abstractNumId w:val="29"/>
  </w:num>
  <w:num w:numId="24">
    <w:abstractNumId w:val="32"/>
  </w:num>
  <w:num w:numId="25">
    <w:abstractNumId w:val="38"/>
  </w:num>
  <w:num w:numId="26">
    <w:abstractNumId w:val="0"/>
  </w:num>
  <w:num w:numId="27">
    <w:abstractNumId w:val="4"/>
  </w:num>
  <w:num w:numId="28">
    <w:abstractNumId w:val="10"/>
  </w:num>
  <w:num w:numId="29">
    <w:abstractNumId w:val="22"/>
  </w:num>
  <w:num w:numId="30">
    <w:abstractNumId w:val="28"/>
  </w:num>
  <w:num w:numId="31">
    <w:abstractNumId w:val="17"/>
  </w:num>
  <w:num w:numId="32">
    <w:abstractNumId w:val="23"/>
  </w:num>
  <w:num w:numId="33">
    <w:abstractNumId w:val="25"/>
  </w:num>
  <w:num w:numId="34">
    <w:abstractNumId w:val="19"/>
  </w:num>
  <w:num w:numId="35">
    <w:abstractNumId w:val="30"/>
  </w:num>
  <w:num w:numId="36">
    <w:abstractNumId w:val="24"/>
  </w:num>
  <w:num w:numId="37">
    <w:abstractNumId w:val="7"/>
  </w:num>
  <w:num w:numId="38">
    <w:abstractNumId w:val="12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D0"/>
    <w:rsid w:val="0001076B"/>
    <w:rsid w:val="000143E7"/>
    <w:rsid w:val="00033981"/>
    <w:rsid w:val="0004254D"/>
    <w:rsid w:val="000532E2"/>
    <w:rsid w:val="0005631F"/>
    <w:rsid w:val="000605AF"/>
    <w:rsid w:val="00067D7B"/>
    <w:rsid w:val="00087BCC"/>
    <w:rsid w:val="000A0087"/>
    <w:rsid w:val="000D3656"/>
    <w:rsid w:val="000E2EAD"/>
    <w:rsid w:val="000E3CDD"/>
    <w:rsid w:val="000F5536"/>
    <w:rsid w:val="00117E36"/>
    <w:rsid w:val="001549E6"/>
    <w:rsid w:val="00190CDF"/>
    <w:rsid w:val="00197A70"/>
    <w:rsid w:val="001A374A"/>
    <w:rsid w:val="001B0560"/>
    <w:rsid w:val="001D3EF5"/>
    <w:rsid w:val="001D517D"/>
    <w:rsid w:val="001E011E"/>
    <w:rsid w:val="001E2685"/>
    <w:rsid w:val="001F54D4"/>
    <w:rsid w:val="00211E5C"/>
    <w:rsid w:val="00233603"/>
    <w:rsid w:val="00244264"/>
    <w:rsid w:val="002566CA"/>
    <w:rsid w:val="00256F5A"/>
    <w:rsid w:val="00260E19"/>
    <w:rsid w:val="00267EB4"/>
    <w:rsid w:val="0027143E"/>
    <w:rsid w:val="00273269"/>
    <w:rsid w:val="00297B8C"/>
    <w:rsid w:val="002A2746"/>
    <w:rsid w:val="002C261F"/>
    <w:rsid w:val="002D0CFB"/>
    <w:rsid w:val="002D35A8"/>
    <w:rsid w:val="002E04DC"/>
    <w:rsid w:val="002E72DC"/>
    <w:rsid w:val="002E7E1E"/>
    <w:rsid w:val="00310E9F"/>
    <w:rsid w:val="00335021"/>
    <w:rsid w:val="003453B3"/>
    <w:rsid w:val="003459A6"/>
    <w:rsid w:val="00365487"/>
    <w:rsid w:val="00376113"/>
    <w:rsid w:val="003768D0"/>
    <w:rsid w:val="00382465"/>
    <w:rsid w:val="003974BF"/>
    <w:rsid w:val="003A3FAD"/>
    <w:rsid w:val="003C6544"/>
    <w:rsid w:val="003D03E7"/>
    <w:rsid w:val="003F7132"/>
    <w:rsid w:val="00404AB4"/>
    <w:rsid w:val="00420EF6"/>
    <w:rsid w:val="00427629"/>
    <w:rsid w:val="004277C0"/>
    <w:rsid w:val="004308CC"/>
    <w:rsid w:val="00451C38"/>
    <w:rsid w:val="004522CC"/>
    <w:rsid w:val="00453A99"/>
    <w:rsid w:val="00467540"/>
    <w:rsid w:val="00471B00"/>
    <w:rsid w:val="00483C6A"/>
    <w:rsid w:val="004A4902"/>
    <w:rsid w:val="004B33DD"/>
    <w:rsid w:val="004E55AE"/>
    <w:rsid w:val="004F5704"/>
    <w:rsid w:val="004F62D9"/>
    <w:rsid w:val="004F79B7"/>
    <w:rsid w:val="00500738"/>
    <w:rsid w:val="00517353"/>
    <w:rsid w:val="0054148F"/>
    <w:rsid w:val="005550D0"/>
    <w:rsid w:val="00573AF3"/>
    <w:rsid w:val="005742D2"/>
    <w:rsid w:val="005802A0"/>
    <w:rsid w:val="00584541"/>
    <w:rsid w:val="005873C6"/>
    <w:rsid w:val="005928F5"/>
    <w:rsid w:val="0059296E"/>
    <w:rsid w:val="005A09F7"/>
    <w:rsid w:val="005A5F36"/>
    <w:rsid w:val="005B0C79"/>
    <w:rsid w:val="005B3643"/>
    <w:rsid w:val="005C0433"/>
    <w:rsid w:val="005D6B23"/>
    <w:rsid w:val="005E4DCF"/>
    <w:rsid w:val="005F7C78"/>
    <w:rsid w:val="006027FF"/>
    <w:rsid w:val="0061015A"/>
    <w:rsid w:val="00611A26"/>
    <w:rsid w:val="00630AD3"/>
    <w:rsid w:val="006444BA"/>
    <w:rsid w:val="00654EC8"/>
    <w:rsid w:val="006603B8"/>
    <w:rsid w:val="006764E9"/>
    <w:rsid w:val="00690175"/>
    <w:rsid w:val="006A681D"/>
    <w:rsid w:val="006B3424"/>
    <w:rsid w:val="006B6BB5"/>
    <w:rsid w:val="006C55B3"/>
    <w:rsid w:val="006C7B11"/>
    <w:rsid w:val="006D1923"/>
    <w:rsid w:val="006F6A02"/>
    <w:rsid w:val="00700423"/>
    <w:rsid w:val="00743662"/>
    <w:rsid w:val="00782B8F"/>
    <w:rsid w:val="007856CA"/>
    <w:rsid w:val="007B6E3D"/>
    <w:rsid w:val="007D4D45"/>
    <w:rsid w:val="007D523C"/>
    <w:rsid w:val="007F327A"/>
    <w:rsid w:val="00800204"/>
    <w:rsid w:val="00800F2E"/>
    <w:rsid w:val="00820B74"/>
    <w:rsid w:val="00831AC9"/>
    <w:rsid w:val="00832625"/>
    <w:rsid w:val="00880B7F"/>
    <w:rsid w:val="00891189"/>
    <w:rsid w:val="00891830"/>
    <w:rsid w:val="008973E4"/>
    <w:rsid w:val="008A05F1"/>
    <w:rsid w:val="008A060F"/>
    <w:rsid w:val="008B02A9"/>
    <w:rsid w:val="008D0507"/>
    <w:rsid w:val="008D3CA8"/>
    <w:rsid w:val="008E6533"/>
    <w:rsid w:val="008E69EF"/>
    <w:rsid w:val="0090730D"/>
    <w:rsid w:val="00923E25"/>
    <w:rsid w:val="00952BCF"/>
    <w:rsid w:val="00953B5A"/>
    <w:rsid w:val="009610E9"/>
    <w:rsid w:val="0097508F"/>
    <w:rsid w:val="0098036A"/>
    <w:rsid w:val="00990D91"/>
    <w:rsid w:val="009A0F86"/>
    <w:rsid w:val="009A1EC9"/>
    <w:rsid w:val="009B0AC8"/>
    <w:rsid w:val="009C03C0"/>
    <w:rsid w:val="009C701A"/>
    <w:rsid w:val="009D7D8E"/>
    <w:rsid w:val="009F5200"/>
    <w:rsid w:val="00A018F4"/>
    <w:rsid w:val="00A022E1"/>
    <w:rsid w:val="00A07CE4"/>
    <w:rsid w:val="00A359BA"/>
    <w:rsid w:val="00A52921"/>
    <w:rsid w:val="00A76541"/>
    <w:rsid w:val="00A90CB3"/>
    <w:rsid w:val="00A90D37"/>
    <w:rsid w:val="00A92D26"/>
    <w:rsid w:val="00A92E2E"/>
    <w:rsid w:val="00AA0E4B"/>
    <w:rsid w:val="00AA104F"/>
    <w:rsid w:val="00AC4ED1"/>
    <w:rsid w:val="00AD2208"/>
    <w:rsid w:val="00AE23B3"/>
    <w:rsid w:val="00AF0806"/>
    <w:rsid w:val="00B00FF4"/>
    <w:rsid w:val="00B05E74"/>
    <w:rsid w:val="00B0760F"/>
    <w:rsid w:val="00B126D8"/>
    <w:rsid w:val="00B2373F"/>
    <w:rsid w:val="00B45AFB"/>
    <w:rsid w:val="00B461B6"/>
    <w:rsid w:val="00B47DB9"/>
    <w:rsid w:val="00B52125"/>
    <w:rsid w:val="00B65474"/>
    <w:rsid w:val="00B80649"/>
    <w:rsid w:val="00B85206"/>
    <w:rsid w:val="00B94937"/>
    <w:rsid w:val="00B94EF4"/>
    <w:rsid w:val="00BA0BAC"/>
    <w:rsid w:val="00BA5878"/>
    <w:rsid w:val="00BB370E"/>
    <w:rsid w:val="00BC305D"/>
    <w:rsid w:val="00BC41D0"/>
    <w:rsid w:val="00BC7C0D"/>
    <w:rsid w:val="00BD2629"/>
    <w:rsid w:val="00BF74E6"/>
    <w:rsid w:val="00C04771"/>
    <w:rsid w:val="00C07EA2"/>
    <w:rsid w:val="00C14D56"/>
    <w:rsid w:val="00C160B7"/>
    <w:rsid w:val="00C33C57"/>
    <w:rsid w:val="00C34062"/>
    <w:rsid w:val="00C84D15"/>
    <w:rsid w:val="00CB0E87"/>
    <w:rsid w:val="00CB5723"/>
    <w:rsid w:val="00CB61EA"/>
    <w:rsid w:val="00CF0CF1"/>
    <w:rsid w:val="00D03900"/>
    <w:rsid w:val="00D111DD"/>
    <w:rsid w:val="00D26116"/>
    <w:rsid w:val="00D27709"/>
    <w:rsid w:val="00D32CCF"/>
    <w:rsid w:val="00D61F62"/>
    <w:rsid w:val="00D722ED"/>
    <w:rsid w:val="00D7299B"/>
    <w:rsid w:val="00D77EF0"/>
    <w:rsid w:val="00D8051A"/>
    <w:rsid w:val="00D821CE"/>
    <w:rsid w:val="00DA1561"/>
    <w:rsid w:val="00DA7424"/>
    <w:rsid w:val="00DB5542"/>
    <w:rsid w:val="00DD5A3A"/>
    <w:rsid w:val="00DD701C"/>
    <w:rsid w:val="00DE4316"/>
    <w:rsid w:val="00DF7156"/>
    <w:rsid w:val="00E212BE"/>
    <w:rsid w:val="00E21B83"/>
    <w:rsid w:val="00E22EF2"/>
    <w:rsid w:val="00E344AD"/>
    <w:rsid w:val="00E36010"/>
    <w:rsid w:val="00E504F3"/>
    <w:rsid w:val="00E72641"/>
    <w:rsid w:val="00E73F51"/>
    <w:rsid w:val="00E85163"/>
    <w:rsid w:val="00EA26AD"/>
    <w:rsid w:val="00EB1724"/>
    <w:rsid w:val="00EB272B"/>
    <w:rsid w:val="00EC6810"/>
    <w:rsid w:val="00EE548D"/>
    <w:rsid w:val="00EF4037"/>
    <w:rsid w:val="00F56AD3"/>
    <w:rsid w:val="00F64267"/>
    <w:rsid w:val="00F65C99"/>
    <w:rsid w:val="00F70205"/>
    <w:rsid w:val="00F7454B"/>
    <w:rsid w:val="00F751C5"/>
    <w:rsid w:val="00F903BA"/>
    <w:rsid w:val="00F9552F"/>
    <w:rsid w:val="00FA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929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49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+ Полужирный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9D7D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9D7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6">
    <w:name w:val="List Paragraph"/>
    <w:basedOn w:val="a"/>
    <w:uiPriority w:val="34"/>
    <w:qFormat/>
    <w:rsid w:val="00573AF3"/>
    <w:pPr>
      <w:ind w:left="720"/>
      <w:contextualSpacing/>
    </w:pPr>
  </w:style>
  <w:style w:type="table" w:styleId="a7">
    <w:name w:val="Table Grid"/>
    <w:basedOn w:val="a1"/>
    <w:rsid w:val="00D6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0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A0E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A0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436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1549E6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rsid w:val="00DF71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30">
    <w:name w:val="Основной текст (3)"/>
    <w:basedOn w:val="3"/>
    <w:rsid w:val="00DF7156"/>
    <w:rPr>
      <w:color w:val="000000"/>
      <w:w w:val="100"/>
      <w:position w:val="0"/>
      <w:sz w:val="24"/>
      <w:szCs w:val="24"/>
      <w:lang w:val="ru-RU"/>
    </w:rPr>
  </w:style>
  <w:style w:type="character" w:customStyle="1" w:styleId="ac">
    <w:name w:val="Основной текст_"/>
    <w:basedOn w:val="a0"/>
    <w:link w:val="2"/>
    <w:rsid w:val="00DF7156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2">
    <w:name w:val="Основной текст2"/>
    <w:basedOn w:val="a"/>
    <w:link w:val="ac"/>
    <w:rsid w:val="00DF7156"/>
    <w:pPr>
      <w:widowControl w:val="0"/>
      <w:shd w:val="clear" w:color="auto" w:fill="FFFFFF"/>
      <w:spacing w:before="300" w:after="300" w:line="312" w:lineRule="exact"/>
      <w:jc w:val="both"/>
    </w:pPr>
    <w:rPr>
      <w:spacing w:val="8"/>
      <w:sz w:val="22"/>
      <w:szCs w:val="22"/>
      <w:lang w:eastAsia="en-US"/>
    </w:rPr>
  </w:style>
  <w:style w:type="paragraph" w:customStyle="1" w:styleId="ConsPlusNormal">
    <w:name w:val="ConsPlusNormal"/>
    <w:rsid w:val="001F5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rsid w:val="00B654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ae">
    <w:name w:val="Колонтитул"/>
    <w:basedOn w:val="ad"/>
    <w:rsid w:val="00B65474"/>
    <w:rPr>
      <w:color w:val="000000"/>
      <w:w w:val="100"/>
      <w:position w:val="0"/>
      <w:sz w:val="24"/>
      <w:szCs w:val="24"/>
      <w:lang w:val="ru-RU"/>
    </w:rPr>
  </w:style>
  <w:style w:type="character" w:customStyle="1" w:styleId="20">
    <w:name w:val="Заголовок №2_"/>
    <w:basedOn w:val="a0"/>
    <w:rsid w:val="00B85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Заголовок №2"/>
    <w:basedOn w:val="20"/>
    <w:rsid w:val="00B85206"/>
    <w:rPr>
      <w:color w:val="000000"/>
      <w:w w:val="100"/>
      <w:position w:val="0"/>
      <w:sz w:val="24"/>
      <w:szCs w:val="24"/>
      <w:lang w:val="ru-RU"/>
    </w:rPr>
  </w:style>
  <w:style w:type="character" w:customStyle="1" w:styleId="10">
    <w:name w:val="Заголовок №1_"/>
    <w:basedOn w:val="a0"/>
    <w:rsid w:val="00F751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11">
    <w:name w:val="Заголовок №1"/>
    <w:basedOn w:val="10"/>
    <w:rsid w:val="00F751C5"/>
    <w:rPr>
      <w:color w:val="000000"/>
      <w:w w:val="100"/>
      <w:position w:val="0"/>
      <w:sz w:val="24"/>
      <w:szCs w:val="24"/>
      <w:lang w:val="ru-RU"/>
    </w:rPr>
  </w:style>
  <w:style w:type="paragraph" w:customStyle="1" w:styleId="4">
    <w:name w:val="Основной текст4"/>
    <w:basedOn w:val="a"/>
    <w:rsid w:val="00700423"/>
    <w:pPr>
      <w:widowControl w:val="0"/>
      <w:shd w:val="clear" w:color="auto" w:fill="FFFFFF"/>
      <w:spacing w:before="420" w:after="120" w:line="288" w:lineRule="exact"/>
      <w:jc w:val="both"/>
    </w:pPr>
    <w:rPr>
      <w:color w:val="000000"/>
      <w:spacing w:val="9"/>
      <w:sz w:val="22"/>
      <w:szCs w:val="22"/>
    </w:rPr>
  </w:style>
  <w:style w:type="character" w:customStyle="1" w:styleId="40">
    <w:name w:val="Заголовок №4_"/>
    <w:basedOn w:val="a0"/>
    <w:link w:val="41"/>
    <w:rsid w:val="00700423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41">
    <w:name w:val="Заголовок №4"/>
    <w:basedOn w:val="a"/>
    <w:link w:val="40"/>
    <w:rsid w:val="00700423"/>
    <w:pPr>
      <w:widowControl w:val="0"/>
      <w:shd w:val="clear" w:color="auto" w:fill="FFFFFF"/>
      <w:spacing w:before="300" w:after="60" w:line="0" w:lineRule="atLeast"/>
      <w:jc w:val="center"/>
      <w:outlineLvl w:val="3"/>
    </w:pPr>
    <w:rPr>
      <w:b/>
      <w:bCs/>
      <w:spacing w:val="11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700423"/>
    <w:rPr>
      <w:rFonts w:ascii="Times New Roman" w:eastAsia="Times New Roman" w:hAnsi="Times New Roman" w:cs="Times New Roman"/>
      <w:spacing w:val="11"/>
      <w:sz w:val="16"/>
      <w:szCs w:val="16"/>
      <w:shd w:val="clear" w:color="auto" w:fill="FFFFFF"/>
    </w:rPr>
  </w:style>
  <w:style w:type="character" w:customStyle="1" w:styleId="695pt0pt">
    <w:name w:val="Основной текст (6) + 9;5 pt;Интервал 0 pt"/>
    <w:basedOn w:val="6"/>
    <w:rsid w:val="00700423"/>
    <w:rPr>
      <w:color w:val="000000"/>
      <w:spacing w:val="9"/>
      <w:w w:val="100"/>
      <w:position w:val="0"/>
      <w:sz w:val="19"/>
      <w:szCs w:val="19"/>
      <w:lang w:val="ru-RU"/>
    </w:rPr>
  </w:style>
  <w:style w:type="paragraph" w:customStyle="1" w:styleId="60">
    <w:name w:val="Основной текст (6)"/>
    <w:basedOn w:val="a"/>
    <w:link w:val="6"/>
    <w:rsid w:val="00700423"/>
    <w:pPr>
      <w:widowControl w:val="0"/>
      <w:shd w:val="clear" w:color="auto" w:fill="FFFFFF"/>
      <w:spacing w:line="241" w:lineRule="exact"/>
      <w:jc w:val="both"/>
    </w:pPr>
    <w:rPr>
      <w:spacing w:val="1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DD687-EAF9-40A7-89FB-41FD6822A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Cab-207</dc:creator>
  <cp:lastModifiedBy>User</cp:lastModifiedBy>
  <cp:revision>42</cp:revision>
  <cp:lastPrinted>2023-04-17T01:44:00Z</cp:lastPrinted>
  <dcterms:created xsi:type="dcterms:W3CDTF">2022-05-26T07:32:00Z</dcterms:created>
  <dcterms:modified xsi:type="dcterms:W3CDTF">2023-04-19T02:07:00Z</dcterms:modified>
</cp:coreProperties>
</file>