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16E5D" w14:textId="77777777" w:rsidR="003F3BF7" w:rsidRPr="009C4BCF" w:rsidRDefault="003F3BF7" w:rsidP="003F3BF7">
      <w:pPr>
        <w:spacing w:after="0" w:line="240" w:lineRule="auto"/>
        <w:ind w:firstLine="442"/>
        <w:jc w:val="right"/>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Приложение </w:t>
      </w:r>
    </w:p>
    <w:p w14:paraId="6113B7AE" w14:textId="77777777" w:rsidR="003F3BF7" w:rsidRPr="009C4BCF" w:rsidRDefault="003F3BF7" w:rsidP="003F3BF7">
      <w:pPr>
        <w:spacing w:after="0" w:line="240" w:lineRule="auto"/>
        <w:ind w:firstLine="442"/>
        <w:jc w:val="right"/>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 </w:t>
      </w:r>
    </w:p>
    <w:p w14:paraId="4C7A7C81" w14:textId="2B29FE73" w:rsidR="003F3BF7" w:rsidRPr="009C4BCF" w:rsidRDefault="003F3BF7" w:rsidP="003F3BF7">
      <w:pPr>
        <w:spacing w:after="0" w:line="240" w:lineRule="auto"/>
        <w:ind w:firstLine="442"/>
        <w:jc w:val="right"/>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к </w:t>
      </w:r>
      <w:r w:rsidR="001F60D2" w:rsidRPr="009C4BCF">
        <w:rPr>
          <w:rFonts w:ascii="Times New Roman" w:eastAsia="Times New Roman" w:hAnsi="Times New Roman" w:cs="Times New Roman"/>
          <w:kern w:val="0"/>
          <w:sz w:val="24"/>
          <w:szCs w:val="24"/>
          <w:lang w:eastAsia="ru-RU"/>
          <w14:ligatures w14:val="none"/>
        </w:rPr>
        <w:t>п</w:t>
      </w:r>
      <w:r w:rsidRPr="009C4BCF">
        <w:rPr>
          <w:rFonts w:ascii="Times New Roman" w:eastAsia="Times New Roman" w:hAnsi="Times New Roman" w:cs="Times New Roman"/>
          <w:kern w:val="0"/>
          <w:sz w:val="24"/>
          <w:szCs w:val="24"/>
          <w:lang w:eastAsia="ru-RU"/>
          <w14:ligatures w14:val="none"/>
        </w:rPr>
        <w:t xml:space="preserve">остановлению от </w:t>
      </w:r>
      <w:r w:rsidR="00A55307" w:rsidRPr="009C4BCF">
        <w:rPr>
          <w:rFonts w:ascii="Times New Roman" w:eastAsia="Times New Roman" w:hAnsi="Times New Roman" w:cs="Times New Roman"/>
          <w:kern w:val="0"/>
          <w:sz w:val="24"/>
          <w:szCs w:val="24"/>
          <w:lang w:eastAsia="ru-RU"/>
          <w14:ligatures w14:val="none"/>
        </w:rPr>
        <w:t>____________20_____</w:t>
      </w:r>
      <w:r w:rsidR="008F57E1" w:rsidRPr="009C4BCF">
        <w:rPr>
          <w:rFonts w:ascii="Times New Roman" w:eastAsia="Times New Roman" w:hAnsi="Times New Roman" w:cs="Times New Roman"/>
          <w:kern w:val="0"/>
          <w:sz w:val="24"/>
          <w:szCs w:val="24"/>
          <w:lang w:eastAsia="ru-RU"/>
          <w14:ligatures w14:val="none"/>
        </w:rPr>
        <w:t xml:space="preserve"> </w:t>
      </w:r>
      <w:r w:rsidRPr="009C4BCF">
        <w:rPr>
          <w:rFonts w:ascii="Times New Roman" w:eastAsia="Times New Roman" w:hAnsi="Times New Roman" w:cs="Times New Roman"/>
          <w:kern w:val="0"/>
          <w:sz w:val="24"/>
          <w:szCs w:val="24"/>
          <w:lang w:eastAsia="ru-RU"/>
          <w14:ligatures w14:val="none"/>
        </w:rPr>
        <w:t>№</w:t>
      </w:r>
      <w:r w:rsidR="008F57E1" w:rsidRPr="009C4BCF">
        <w:rPr>
          <w:rFonts w:ascii="Times New Roman" w:eastAsia="Times New Roman" w:hAnsi="Times New Roman" w:cs="Times New Roman"/>
          <w:kern w:val="0"/>
          <w:sz w:val="24"/>
          <w:szCs w:val="24"/>
          <w:lang w:eastAsia="ru-RU"/>
          <w14:ligatures w14:val="none"/>
        </w:rPr>
        <w:t xml:space="preserve"> </w:t>
      </w:r>
      <w:r w:rsidR="00A55307" w:rsidRPr="009C4BCF">
        <w:rPr>
          <w:rFonts w:ascii="Times New Roman" w:eastAsia="Times New Roman" w:hAnsi="Times New Roman" w:cs="Times New Roman"/>
          <w:kern w:val="0"/>
          <w:sz w:val="24"/>
          <w:szCs w:val="24"/>
          <w:lang w:eastAsia="ru-RU"/>
          <w14:ligatures w14:val="none"/>
        </w:rPr>
        <w:t>_____</w:t>
      </w:r>
    </w:p>
    <w:p w14:paraId="12074917" w14:textId="77777777" w:rsidR="003F3BF7" w:rsidRPr="009C4BCF" w:rsidRDefault="003F3BF7" w:rsidP="003F3BF7">
      <w:pPr>
        <w:spacing w:after="0" w:line="240" w:lineRule="auto"/>
        <w:jc w:val="center"/>
        <w:rPr>
          <w:rFonts w:ascii="Times New Roman" w:eastAsia="Times New Roman" w:hAnsi="Times New Roman" w:cs="Times New Roman"/>
          <w:kern w:val="0"/>
          <w:sz w:val="24"/>
          <w:szCs w:val="24"/>
          <w:lang w:eastAsia="ru-RU"/>
          <w14:ligatures w14:val="none"/>
        </w:rPr>
      </w:pPr>
    </w:p>
    <w:p w14:paraId="3C8BC43C" w14:textId="77777777" w:rsidR="003F3BF7" w:rsidRPr="009C4BCF" w:rsidRDefault="003F3BF7" w:rsidP="003F3BF7">
      <w:pPr>
        <w:spacing w:after="0" w:line="240" w:lineRule="auto"/>
        <w:jc w:val="center"/>
        <w:rPr>
          <w:rFonts w:ascii="Times New Roman" w:eastAsia="Times New Roman" w:hAnsi="Times New Roman" w:cs="Times New Roman"/>
          <w:kern w:val="0"/>
          <w:sz w:val="24"/>
          <w:szCs w:val="24"/>
          <w:lang w:eastAsia="ru-RU"/>
          <w14:ligatures w14:val="none"/>
        </w:rPr>
      </w:pPr>
    </w:p>
    <w:p w14:paraId="58F3F335" w14:textId="77777777" w:rsidR="003F3BF7" w:rsidRPr="009C4BCF" w:rsidRDefault="003F3BF7" w:rsidP="003F3BF7">
      <w:pPr>
        <w:spacing w:after="0" w:line="240" w:lineRule="auto"/>
        <w:jc w:val="center"/>
        <w:rPr>
          <w:rFonts w:ascii="Times New Roman" w:eastAsia="Times New Roman" w:hAnsi="Times New Roman" w:cs="Times New Roman"/>
          <w:kern w:val="0"/>
          <w:sz w:val="24"/>
          <w:szCs w:val="24"/>
          <w:lang w:eastAsia="ru-RU"/>
          <w14:ligatures w14:val="none"/>
        </w:rPr>
      </w:pPr>
    </w:p>
    <w:p w14:paraId="21C6280D" w14:textId="77777777" w:rsidR="003F3BF7" w:rsidRPr="009C4BCF" w:rsidRDefault="003F3BF7" w:rsidP="003F3BF7">
      <w:pPr>
        <w:spacing w:after="0" w:line="240" w:lineRule="auto"/>
        <w:jc w:val="center"/>
        <w:rPr>
          <w:rFonts w:ascii="Times New Roman" w:eastAsia="Times New Roman" w:hAnsi="Times New Roman" w:cs="Times New Roman"/>
          <w:kern w:val="0"/>
          <w:sz w:val="24"/>
          <w:szCs w:val="24"/>
          <w:lang w:eastAsia="ru-RU"/>
          <w14:ligatures w14:val="none"/>
        </w:rPr>
      </w:pPr>
    </w:p>
    <w:p w14:paraId="49FB2E7F" w14:textId="77777777" w:rsidR="003F3BF7" w:rsidRPr="009C4BCF" w:rsidRDefault="003F3BF7" w:rsidP="003F3BF7">
      <w:pPr>
        <w:spacing w:after="0" w:line="240" w:lineRule="auto"/>
        <w:jc w:val="center"/>
        <w:rPr>
          <w:rFonts w:ascii="Times New Roman" w:eastAsia="Times New Roman" w:hAnsi="Times New Roman" w:cs="Times New Roman"/>
          <w:kern w:val="0"/>
          <w:sz w:val="24"/>
          <w:szCs w:val="24"/>
          <w:lang w:eastAsia="ru-RU"/>
          <w14:ligatures w14:val="none"/>
        </w:rPr>
      </w:pPr>
    </w:p>
    <w:p w14:paraId="4433ABAF" w14:textId="77777777" w:rsidR="003F3BF7" w:rsidRPr="009C4BCF" w:rsidRDefault="003F3BF7" w:rsidP="003F3BF7">
      <w:pPr>
        <w:spacing w:after="0" w:line="240" w:lineRule="auto"/>
        <w:jc w:val="center"/>
        <w:rPr>
          <w:rFonts w:ascii="Times New Roman" w:eastAsia="Times New Roman" w:hAnsi="Times New Roman" w:cs="Times New Roman"/>
          <w:b/>
          <w:kern w:val="0"/>
          <w:sz w:val="24"/>
          <w:szCs w:val="24"/>
          <w:lang w:eastAsia="ru-RU"/>
          <w14:ligatures w14:val="none"/>
        </w:rPr>
      </w:pPr>
    </w:p>
    <w:p w14:paraId="0D4E217C" w14:textId="77777777" w:rsidR="003F3BF7" w:rsidRPr="009C4BCF" w:rsidRDefault="003F3BF7" w:rsidP="003F3BF7">
      <w:pPr>
        <w:spacing w:after="0" w:line="240" w:lineRule="auto"/>
        <w:jc w:val="center"/>
        <w:rPr>
          <w:rFonts w:ascii="Times New Roman" w:eastAsia="Times New Roman" w:hAnsi="Times New Roman" w:cs="Times New Roman"/>
          <w:b/>
          <w:kern w:val="0"/>
          <w:sz w:val="24"/>
          <w:szCs w:val="24"/>
          <w:lang w:eastAsia="ru-RU"/>
          <w14:ligatures w14:val="none"/>
        </w:rPr>
      </w:pPr>
    </w:p>
    <w:p w14:paraId="09673B69" w14:textId="77777777" w:rsidR="003F3BF7" w:rsidRPr="009C4BCF" w:rsidRDefault="003F3BF7" w:rsidP="003F3BF7">
      <w:pPr>
        <w:spacing w:after="0" w:line="240" w:lineRule="auto"/>
        <w:jc w:val="center"/>
        <w:rPr>
          <w:rFonts w:ascii="Times New Roman" w:eastAsia="Times New Roman" w:hAnsi="Times New Roman" w:cs="Times New Roman"/>
          <w:b/>
          <w:kern w:val="0"/>
          <w:sz w:val="24"/>
          <w:szCs w:val="24"/>
          <w:lang w:eastAsia="ru-RU"/>
          <w14:ligatures w14:val="none"/>
        </w:rPr>
      </w:pPr>
    </w:p>
    <w:p w14:paraId="585EE8CF" w14:textId="77777777" w:rsidR="003F3BF7" w:rsidRPr="009C4BCF" w:rsidRDefault="003F3BF7" w:rsidP="003F3BF7">
      <w:pPr>
        <w:spacing w:after="0" w:line="240" w:lineRule="auto"/>
        <w:rPr>
          <w:rFonts w:ascii="Times New Roman" w:eastAsia="Times New Roman" w:hAnsi="Times New Roman" w:cs="Times New Roman"/>
          <w:b/>
          <w:bCs/>
          <w:kern w:val="0"/>
          <w:sz w:val="24"/>
          <w:szCs w:val="24"/>
          <w:lang w:eastAsia="ru-RU"/>
          <w14:ligatures w14:val="none"/>
        </w:rPr>
      </w:pPr>
    </w:p>
    <w:p w14:paraId="4C1639D8" w14:textId="77777777" w:rsidR="003F3BF7" w:rsidRPr="009C4BCF" w:rsidRDefault="003F3BF7" w:rsidP="003F3BF7">
      <w:pPr>
        <w:spacing w:after="0" w:line="240" w:lineRule="auto"/>
        <w:jc w:val="center"/>
        <w:rPr>
          <w:rFonts w:ascii="Times New Roman" w:eastAsia="Times New Roman" w:hAnsi="Times New Roman" w:cs="Times New Roman"/>
          <w:b/>
          <w:bCs/>
          <w:kern w:val="0"/>
          <w:sz w:val="24"/>
          <w:szCs w:val="24"/>
          <w:lang w:eastAsia="ru-RU"/>
          <w14:ligatures w14:val="none"/>
        </w:rPr>
      </w:pPr>
    </w:p>
    <w:p w14:paraId="0BB5FBD9" w14:textId="77777777" w:rsidR="003F3BF7" w:rsidRPr="009C4BCF" w:rsidRDefault="003F3BF7" w:rsidP="003F3BF7">
      <w:pPr>
        <w:spacing w:after="0" w:line="240" w:lineRule="auto"/>
        <w:jc w:val="center"/>
        <w:rPr>
          <w:rFonts w:ascii="Times New Roman" w:eastAsia="Times New Roman" w:hAnsi="Times New Roman" w:cs="Times New Roman"/>
          <w:b/>
          <w:bCs/>
          <w:kern w:val="0"/>
          <w:sz w:val="24"/>
          <w:szCs w:val="24"/>
          <w:lang w:eastAsia="ru-RU"/>
          <w14:ligatures w14:val="none"/>
        </w:rPr>
      </w:pPr>
    </w:p>
    <w:p w14:paraId="5F8B6848" w14:textId="77777777" w:rsidR="003F3BF7" w:rsidRPr="009C4BCF" w:rsidRDefault="003F3BF7" w:rsidP="003F3BF7">
      <w:pPr>
        <w:spacing w:after="0" w:line="240" w:lineRule="auto"/>
        <w:jc w:val="center"/>
        <w:rPr>
          <w:rFonts w:ascii="Times New Roman" w:eastAsia="Times New Roman" w:hAnsi="Times New Roman" w:cs="Times New Roman"/>
          <w:b/>
          <w:bCs/>
          <w:kern w:val="0"/>
          <w:sz w:val="24"/>
          <w:szCs w:val="24"/>
          <w:lang w:eastAsia="ru-RU"/>
          <w14:ligatures w14:val="none"/>
        </w:rPr>
      </w:pPr>
    </w:p>
    <w:p w14:paraId="022C71B2" w14:textId="77777777" w:rsidR="003F3BF7" w:rsidRPr="009C4BCF" w:rsidRDefault="003F3BF7" w:rsidP="003F3BF7">
      <w:pPr>
        <w:spacing w:after="0" w:line="240" w:lineRule="auto"/>
        <w:jc w:val="center"/>
        <w:rPr>
          <w:rFonts w:ascii="Times New Roman" w:eastAsia="Times New Roman" w:hAnsi="Times New Roman" w:cs="Times New Roman"/>
          <w:b/>
          <w:bCs/>
          <w:kern w:val="0"/>
          <w:sz w:val="24"/>
          <w:szCs w:val="24"/>
          <w:lang w:eastAsia="ru-RU"/>
          <w14:ligatures w14:val="none"/>
        </w:rPr>
      </w:pPr>
    </w:p>
    <w:p w14:paraId="7E125D7A" w14:textId="77777777" w:rsidR="003F3BF7" w:rsidRPr="009C4BCF" w:rsidRDefault="003F3BF7" w:rsidP="003F3BF7">
      <w:pPr>
        <w:spacing w:after="0" w:line="240" w:lineRule="auto"/>
        <w:jc w:val="center"/>
        <w:rPr>
          <w:rFonts w:ascii="Times New Roman" w:eastAsia="Times New Roman" w:hAnsi="Times New Roman" w:cs="Times New Roman"/>
          <w:b/>
          <w:bCs/>
          <w:kern w:val="0"/>
          <w:sz w:val="24"/>
          <w:szCs w:val="24"/>
          <w:lang w:eastAsia="ru-RU"/>
          <w14:ligatures w14:val="none"/>
        </w:rPr>
      </w:pPr>
    </w:p>
    <w:p w14:paraId="21990AC9" w14:textId="77777777" w:rsidR="003F3BF7" w:rsidRPr="009C4BCF" w:rsidRDefault="003F3BF7" w:rsidP="003F3BF7">
      <w:pPr>
        <w:spacing w:after="0" w:line="240" w:lineRule="auto"/>
        <w:jc w:val="center"/>
        <w:rPr>
          <w:rFonts w:ascii="Times New Roman" w:eastAsia="Times New Roman" w:hAnsi="Times New Roman" w:cs="Times New Roman"/>
          <w:b/>
          <w:bCs/>
          <w:kern w:val="0"/>
          <w:sz w:val="24"/>
          <w:szCs w:val="24"/>
          <w:lang w:eastAsia="ru-RU"/>
          <w14:ligatures w14:val="none"/>
        </w:rPr>
      </w:pPr>
    </w:p>
    <w:p w14:paraId="073F75FF" w14:textId="77777777" w:rsidR="003F3BF7" w:rsidRPr="009C4BCF" w:rsidRDefault="003F3BF7" w:rsidP="003F3BF7">
      <w:pPr>
        <w:spacing w:after="0" w:line="240" w:lineRule="auto"/>
        <w:jc w:val="center"/>
        <w:rPr>
          <w:rFonts w:ascii="Times New Roman" w:eastAsia="Times New Roman" w:hAnsi="Times New Roman" w:cs="Times New Roman"/>
          <w:b/>
          <w:bCs/>
          <w:kern w:val="0"/>
          <w:sz w:val="24"/>
          <w:szCs w:val="24"/>
          <w:lang w:eastAsia="ru-RU"/>
          <w14:ligatures w14:val="none"/>
        </w:rPr>
      </w:pPr>
    </w:p>
    <w:p w14:paraId="289E7B39" w14:textId="77777777" w:rsidR="003F3BF7" w:rsidRPr="009C4BCF" w:rsidRDefault="003F3BF7" w:rsidP="003F3BF7">
      <w:pPr>
        <w:spacing w:after="0" w:line="270" w:lineRule="exact"/>
        <w:ind w:firstLine="221"/>
        <w:jc w:val="center"/>
        <w:rPr>
          <w:rFonts w:ascii="Times New Roman" w:eastAsia="Times New Roman" w:hAnsi="Times New Roman" w:cs="Times New Roman"/>
          <w:b/>
          <w:kern w:val="0"/>
          <w:sz w:val="24"/>
          <w:szCs w:val="24"/>
          <w:lang w:eastAsia="ru-RU"/>
          <w14:ligatures w14:val="none"/>
        </w:rPr>
      </w:pPr>
      <w:r w:rsidRPr="009C4BCF">
        <w:rPr>
          <w:rFonts w:ascii="Times New Roman" w:eastAsia="Times New Roman" w:hAnsi="Times New Roman" w:cs="Times New Roman"/>
          <w:b/>
          <w:kern w:val="0"/>
          <w:sz w:val="24"/>
          <w:szCs w:val="24"/>
          <w:lang w:eastAsia="ru-RU"/>
          <w14:ligatures w14:val="none"/>
        </w:rPr>
        <w:t>Муниципальная программа</w:t>
      </w:r>
    </w:p>
    <w:p w14:paraId="62EA0D66" w14:textId="411DF240" w:rsidR="003F3BF7" w:rsidRPr="009C4BCF" w:rsidRDefault="003F3BF7" w:rsidP="003F3BF7">
      <w:pPr>
        <w:spacing w:after="0" w:line="240" w:lineRule="auto"/>
        <w:jc w:val="center"/>
        <w:rPr>
          <w:rFonts w:ascii="Times New Roman" w:eastAsia="Times New Roman" w:hAnsi="Times New Roman" w:cs="Times New Roman"/>
          <w:b/>
          <w:kern w:val="0"/>
          <w:sz w:val="24"/>
          <w:szCs w:val="24"/>
          <w:lang w:eastAsia="ru-RU"/>
          <w14:ligatures w14:val="none"/>
        </w:rPr>
      </w:pPr>
      <w:r w:rsidRPr="009C4BCF">
        <w:rPr>
          <w:rFonts w:ascii="Times New Roman" w:eastAsia="Times New Roman" w:hAnsi="Times New Roman" w:cs="Times New Roman"/>
          <w:b/>
          <w:kern w:val="0"/>
          <w:sz w:val="24"/>
          <w:szCs w:val="24"/>
          <w:lang w:eastAsia="ru-RU"/>
          <w14:ligatures w14:val="none"/>
        </w:rPr>
        <w:fldChar w:fldCharType="begin"/>
      </w:r>
      <w:r w:rsidRPr="009C4BCF">
        <w:rPr>
          <w:rFonts w:ascii="Times New Roman" w:eastAsia="Times New Roman" w:hAnsi="Times New Roman" w:cs="Times New Roman"/>
          <w:b/>
          <w:kern w:val="0"/>
          <w:sz w:val="24"/>
          <w:szCs w:val="24"/>
          <w:lang w:eastAsia="ru-RU"/>
          <w14:ligatures w14:val="none"/>
        </w:rPr>
        <w:instrText xml:space="preserve"> TOC \o "1-3" \h \z </w:instrText>
      </w:r>
      <w:r w:rsidRPr="009C4BCF">
        <w:rPr>
          <w:rFonts w:ascii="Times New Roman" w:eastAsia="Times New Roman" w:hAnsi="Times New Roman" w:cs="Times New Roman"/>
          <w:b/>
          <w:kern w:val="0"/>
          <w:sz w:val="24"/>
          <w:szCs w:val="24"/>
          <w:lang w:eastAsia="ru-RU"/>
          <w14:ligatures w14:val="none"/>
        </w:rPr>
        <w:fldChar w:fldCharType="separate"/>
      </w:r>
      <w:r w:rsidR="00E6188F" w:rsidRPr="009C4BCF">
        <w:rPr>
          <w:rFonts w:ascii="Times New Roman" w:eastAsia="Times New Roman" w:hAnsi="Times New Roman" w:cs="Times New Roman"/>
          <w:b/>
          <w:kern w:val="0"/>
          <w:sz w:val="24"/>
          <w:szCs w:val="24"/>
          <w:lang w:eastAsia="ru-RU"/>
          <w14:ligatures w14:val="none"/>
        </w:rPr>
        <w:t>ГП</w:t>
      </w:r>
      <w:r w:rsidRPr="009C4BCF">
        <w:rPr>
          <w:rFonts w:ascii="Times New Roman" w:eastAsia="Times New Roman" w:hAnsi="Times New Roman" w:cs="Times New Roman"/>
          <w:b/>
          <w:kern w:val="0"/>
          <w:sz w:val="24"/>
          <w:szCs w:val="24"/>
          <w:lang w:eastAsia="ru-RU"/>
          <w14:ligatures w14:val="none"/>
        </w:rPr>
        <w:t xml:space="preserve"> «Город Удачный»</w:t>
      </w:r>
    </w:p>
    <w:p w14:paraId="4810FE23" w14:textId="77777777" w:rsidR="003F3BF7" w:rsidRPr="009C4BCF" w:rsidRDefault="003F3BF7" w:rsidP="003F3BF7">
      <w:pPr>
        <w:spacing w:after="0" w:line="240" w:lineRule="auto"/>
        <w:jc w:val="center"/>
        <w:rPr>
          <w:rFonts w:ascii="Times New Roman" w:eastAsia="Times New Roman" w:hAnsi="Times New Roman" w:cs="Times New Roman"/>
          <w:b/>
          <w:kern w:val="0"/>
          <w:sz w:val="24"/>
          <w:szCs w:val="24"/>
          <w:lang w:eastAsia="ru-RU"/>
          <w14:ligatures w14:val="none"/>
        </w:rPr>
      </w:pPr>
      <w:r w:rsidRPr="009C4BCF">
        <w:rPr>
          <w:rFonts w:ascii="Times New Roman" w:eastAsia="Times New Roman" w:hAnsi="Times New Roman" w:cs="Times New Roman"/>
          <w:b/>
          <w:kern w:val="0"/>
          <w:sz w:val="24"/>
          <w:szCs w:val="24"/>
          <w:lang w:eastAsia="ru-RU"/>
          <w14:ligatures w14:val="none"/>
        </w:rPr>
        <w:t xml:space="preserve"> </w:t>
      </w:r>
      <w:bookmarkStart w:id="0" w:name="_Hlk84428949"/>
      <w:r w:rsidRPr="009C4BCF">
        <w:rPr>
          <w:rFonts w:ascii="Times New Roman" w:eastAsia="Times New Roman" w:hAnsi="Times New Roman" w:cs="Times New Roman"/>
          <w:b/>
          <w:kern w:val="0"/>
          <w:sz w:val="24"/>
          <w:szCs w:val="24"/>
          <w:lang w:eastAsia="ru-RU"/>
          <w14:ligatures w14:val="none"/>
        </w:rPr>
        <w:t xml:space="preserve">«ОБЕСПЕЧЕНИЕ ГРАЖДАН ДОСТУПНЫМ И КОМФОРТНЫМ ЖИЛЬЕМ» </w:t>
      </w:r>
    </w:p>
    <w:p w14:paraId="4EF256C3" w14:textId="6CB7F1BC" w:rsidR="003F3BF7" w:rsidRPr="009C4BCF" w:rsidRDefault="003F3BF7" w:rsidP="003F3BF7">
      <w:pPr>
        <w:spacing w:after="0" w:line="240" w:lineRule="auto"/>
        <w:jc w:val="center"/>
        <w:rPr>
          <w:rFonts w:ascii="Times New Roman" w:eastAsia="Times New Roman" w:hAnsi="Times New Roman" w:cs="Times New Roman"/>
          <w:b/>
          <w:kern w:val="0"/>
          <w:sz w:val="24"/>
          <w:szCs w:val="24"/>
          <w:lang w:eastAsia="ru-RU"/>
          <w14:ligatures w14:val="none"/>
        </w:rPr>
      </w:pPr>
      <w:r w:rsidRPr="009C4BCF">
        <w:rPr>
          <w:rFonts w:ascii="Times New Roman" w:eastAsia="Times New Roman" w:hAnsi="Times New Roman" w:cs="Times New Roman"/>
          <w:b/>
          <w:kern w:val="0"/>
          <w:sz w:val="24"/>
          <w:szCs w:val="24"/>
          <w:lang w:eastAsia="ru-RU"/>
          <w14:ligatures w14:val="none"/>
        </w:rPr>
        <w:t>НА 202</w:t>
      </w:r>
      <w:r w:rsidR="00A55307" w:rsidRPr="009C4BCF">
        <w:rPr>
          <w:rFonts w:ascii="Times New Roman" w:eastAsia="Times New Roman" w:hAnsi="Times New Roman" w:cs="Times New Roman"/>
          <w:b/>
          <w:kern w:val="0"/>
          <w:sz w:val="24"/>
          <w:szCs w:val="24"/>
          <w:lang w:eastAsia="ru-RU"/>
          <w14:ligatures w14:val="none"/>
        </w:rPr>
        <w:t>7</w:t>
      </w:r>
      <w:r w:rsidRPr="009C4BCF">
        <w:rPr>
          <w:rFonts w:ascii="Times New Roman" w:eastAsia="Times New Roman" w:hAnsi="Times New Roman" w:cs="Times New Roman"/>
          <w:b/>
          <w:kern w:val="0"/>
          <w:sz w:val="24"/>
          <w:szCs w:val="24"/>
          <w:lang w:eastAsia="ru-RU"/>
          <w14:ligatures w14:val="none"/>
        </w:rPr>
        <w:t>-20</w:t>
      </w:r>
      <w:r w:rsidR="00A55307" w:rsidRPr="009C4BCF">
        <w:rPr>
          <w:rFonts w:ascii="Times New Roman" w:eastAsia="Times New Roman" w:hAnsi="Times New Roman" w:cs="Times New Roman"/>
          <w:b/>
          <w:kern w:val="0"/>
          <w:sz w:val="24"/>
          <w:szCs w:val="24"/>
          <w:lang w:eastAsia="ru-RU"/>
          <w14:ligatures w14:val="none"/>
        </w:rPr>
        <w:t>31</w:t>
      </w:r>
      <w:r w:rsidRPr="009C4BCF">
        <w:rPr>
          <w:rFonts w:ascii="Times New Roman" w:eastAsia="Times New Roman" w:hAnsi="Times New Roman" w:cs="Times New Roman"/>
          <w:b/>
          <w:kern w:val="0"/>
          <w:sz w:val="24"/>
          <w:szCs w:val="24"/>
          <w:lang w:eastAsia="ru-RU"/>
          <w14:ligatures w14:val="none"/>
        </w:rPr>
        <w:t xml:space="preserve">  ГОДЫ</w:t>
      </w:r>
    </w:p>
    <w:p w14:paraId="3AF321D6" w14:textId="77777777" w:rsidR="008F57E1" w:rsidRPr="009C4BCF" w:rsidRDefault="008F57E1" w:rsidP="003F3BF7">
      <w:pPr>
        <w:spacing w:after="0" w:line="240" w:lineRule="auto"/>
        <w:jc w:val="center"/>
        <w:rPr>
          <w:rFonts w:ascii="Times New Roman" w:eastAsia="Times New Roman" w:hAnsi="Times New Roman" w:cs="Times New Roman"/>
          <w:kern w:val="0"/>
          <w:sz w:val="24"/>
          <w:szCs w:val="24"/>
          <w:lang w:eastAsia="ru-RU"/>
          <w14:ligatures w14:val="none"/>
        </w:rPr>
      </w:pPr>
    </w:p>
    <w:bookmarkEnd w:id="0"/>
    <w:p w14:paraId="41F74CB5" w14:textId="77777777" w:rsidR="003F3BF7" w:rsidRPr="009C4BCF" w:rsidRDefault="003F3BF7" w:rsidP="003F3BF7">
      <w:pPr>
        <w:tabs>
          <w:tab w:val="right" w:leader="underscore" w:pos="6493"/>
        </w:tabs>
        <w:spacing w:after="0" w:line="270" w:lineRule="exact"/>
        <w:ind w:firstLine="442"/>
        <w:jc w:val="center"/>
        <w:rPr>
          <w:rFonts w:ascii="Times New Roman" w:eastAsia="Times New Roman" w:hAnsi="Times New Roman" w:cs="Times New Roman"/>
          <w:b/>
          <w:kern w:val="0"/>
          <w:sz w:val="24"/>
          <w:szCs w:val="24"/>
          <w:lang w:eastAsia="ru-RU"/>
          <w14:ligatures w14:val="none"/>
        </w:rPr>
      </w:pPr>
    </w:p>
    <w:p w14:paraId="47469BBD" w14:textId="77777777" w:rsidR="003F3BF7" w:rsidRPr="009C4BCF" w:rsidRDefault="003F3BF7" w:rsidP="003F3BF7">
      <w:pPr>
        <w:spacing w:after="0" w:line="240" w:lineRule="auto"/>
        <w:jc w:val="center"/>
        <w:rPr>
          <w:rFonts w:ascii="Times New Roman" w:eastAsia="Times New Roman" w:hAnsi="Times New Roman" w:cs="Times New Roman"/>
          <w:bCs/>
          <w:i/>
          <w:iCs/>
          <w:kern w:val="0"/>
          <w:sz w:val="24"/>
          <w:szCs w:val="24"/>
          <w:lang w:eastAsia="ru-RU"/>
          <w14:ligatures w14:val="none"/>
        </w:rPr>
      </w:pPr>
      <w:r w:rsidRPr="009C4BCF">
        <w:rPr>
          <w:rFonts w:ascii="Times New Roman" w:eastAsia="Times New Roman" w:hAnsi="Times New Roman" w:cs="Times New Roman"/>
          <w:b/>
          <w:kern w:val="0"/>
          <w:sz w:val="24"/>
          <w:szCs w:val="24"/>
          <w:lang w:eastAsia="ru-RU"/>
          <w14:ligatures w14:val="none"/>
        </w:rPr>
        <w:fldChar w:fldCharType="end"/>
      </w:r>
    </w:p>
    <w:p w14:paraId="7AD16F48" w14:textId="77777777" w:rsidR="003F3BF7" w:rsidRPr="003F3BF7" w:rsidRDefault="003F3BF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4FA72440" w14:textId="77777777" w:rsidR="003F3BF7" w:rsidRPr="003F3BF7" w:rsidRDefault="003F3BF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5A269845" w14:textId="77777777" w:rsidR="003F3BF7" w:rsidRPr="003F3BF7" w:rsidRDefault="003F3BF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15AC73EC" w14:textId="77777777" w:rsidR="003F3BF7" w:rsidRPr="003F3BF7" w:rsidRDefault="003F3BF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13E7EAF2" w14:textId="77777777" w:rsidR="003F3BF7" w:rsidRPr="003F3BF7" w:rsidRDefault="003F3BF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432D00F5" w14:textId="77777777" w:rsidR="003F3BF7" w:rsidRPr="003F3BF7" w:rsidRDefault="003F3BF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308A95F0" w14:textId="77777777" w:rsidR="003F3BF7" w:rsidRPr="003F3BF7" w:rsidRDefault="003F3BF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4FA6F759" w14:textId="77777777" w:rsidR="003F3BF7" w:rsidRPr="003F3BF7" w:rsidRDefault="003F3BF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536BDF08" w14:textId="77777777" w:rsidR="003F3BF7" w:rsidRPr="003F3BF7" w:rsidRDefault="003F3BF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6C581D9B" w14:textId="77777777" w:rsidR="003F3BF7" w:rsidRPr="003F3BF7" w:rsidRDefault="003F3BF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0B74AC23" w14:textId="77777777" w:rsidR="003F3BF7" w:rsidRPr="003F3BF7" w:rsidRDefault="003F3BF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15FC72B0" w14:textId="77777777" w:rsidR="003F3BF7" w:rsidRPr="003F3BF7" w:rsidRDefault="003F3BF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10C897B7" w14:textId="77777777" w:rsidR="003F3BF7" w:rsidRPr="003F3BF7" w:rsidRDefault="003F3BF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7A710FC8" w14:textId="77777777" w:rsidR="003F3BF7" w:rsidRPr="003F3BF7" w:rsidRDefault="003F3BF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5E7776B9" w14:textId="77777777" w:rsidR="003F3BF7" w:rsidRPr="003F3BF7" w:rsidRDefault="003F3BF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281275D8" w14:textId="77777777" w:rsidR="003F3BF7" w:rsidRPr="003F3BF7" w:rsidRDefault="003F3BF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673FA2C1" w14:textId="77777777" w:rsidR="003F3BF7" w:rsidRPr="003F3BF7" w:rsidRDefault="003F3BF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0F53A44D" w14:textId="77777777" w:rsidR="003F3BF7" w:rsidRPr="003F3BF7" w:rsidRDefault="003F3BF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16D2DDD0" w14:textId="77777777" w:rsidR="003F3BF7" w:rsidRPr="003F3BF7" w:rsidRDefault="003F3BF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3294451D" w14:textId="77777777" w:rsidR="003F3BF7" w:rsidRPr="003F3BF7" w:rsidRDefault="003F3BF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7D2C271F" w14:textId="77777777" w:rsidR="003F3BF7" w:rsidRPr="003F3BF7" w:rsidRDefault="003F3BF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21E5DC4E" w14:textId="77777777" w:rsidR="003F3BF7" w:rsidRPr="003F3BF7" w:rsidRDefault="003F3BF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0A41628C" w14:textId="77777777" w:rsidR="003F3BF7" w:rsidRPr="003F3BF7" w:rsidRDefault="003F3BF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096E4FE8" w14:textId="77777777" w:rsidR="003F3BF7" w:rsidRPr="003F3BF7" w:rsidRDefault="003F3BF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67FC2FDA" w14:textId="77777777" w:rsidR="003F3BF7" w:rsidRPr="003F3BF7" w:rsidRDefault="003F3BF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50C49D5B" w14:textId="77777777" w:rsidR="003F3BF7" w:rsidRPr="003F3BF7" w:rsidRDefault="003F3BF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21D579C3" w14:textId="77777777" w:rsidR="003F3BF7" w:rsidRPr="003F3BF7" w:rsidRDefault="003F3BF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5A7A9EF9" w14:textId="77777777" w:rsidR="003F3BF7" w:rsidRDefault="003F3BF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0D975998" w14:textId="77777777" w:rsidR="00A55307" w:rsidRDefault="00A5530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0A185832" w14:textId="77777777" w:rsidR="00A55307" w:rsidRDefault="00A55307"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02EA7B92" w14:textId="77777777" w:rsidR="009C4BCF" w:rsidRDefault="009C4BCF"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457AC627" w14:textId="77777777" w:rsidR="009C4BCF" w:rsidRDefault="009C4BCF"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223085E7" w14:textId="77777777" w:rsidR="009C4BCF" w:rsidRDefault="009C4BCF" w:rsidP="003F3BF7">
      <w:pPr>
        <w:spacing w:after="0" w:line="240" w:lineRule="auto"/>
        <w:jc w:val="center"/>
        <w:rPr>
          <w:rFonts w:ascii="Times New Roman" w:eastAsia="Times New Roman" w:hAnsi="Times New Roman" w:cs="Times New Roman"/>
          <w:b/>
          <w:bCs/>
          <w:kern w:val="0"/>
          <w:sz w:val="20"/>
          <w:szCs w:val="20"/>
          <w:lang w:eastAsia="ru-RU"/>
          <w14:ligatures w14:val="none"/>
        </w:rPr>
      </w:pPr>
    </w:p>
    <w:p w14:paraId="64378A99" w14:textId="77777777" w:rsidR="003F3BF7" w:rsidRPr="00755D65" w:rsidRDefault="003F3BF7" w:rsidP="003F3BF7">
      <w:pPr>
        <w:spacing w:after="0" w:line="240" w:lineRule="auto"/>
        <w:rPr>
          <w:rFonts w:ascii="Times New Roman" w:eastAsia="Times New Roman" w:hAnsi="Times New Roman" w:cs="Times New Roman"/>
          <w:b/>
          <w:bCs/>
          <w:kern w:val="0"/>
          <w:sz w:val="20"/>
          <w:szCs w:val="20"/>
          <w:lang w:eastAsia="ru-RU"/>
          <w14:ligatures w14:val="none"/>
        </w:rPr>
      </w:pPr>
    </w:p>
    <w:p w14:paraId="72BA1170" w14:textId="77777777" w:rsidR="00755D65" w:rsidRPr="003F3BF7" w:rsidRDefault="00755D65" w:rsidP="003F3BF7">
      <w:pPr>
        <w:spacing w:after="0" w:line="240" w:lineRule="auto"/>
        <w:rPr>
          <w:rFonts w:ascii="Times New Roman" w:eastAsia="Times New Roman" w:hAnsi="Times New Roman" w:cs="Times New Roman"/>
          <w:b/>
          <w:bCs/>
          <w:kern w:val="0"/>
          <w:sz w:val="20"/>
          <w:szCs w:val="20"/>
          <w:lang w:eastAsia="ru-RU"/>
          <w14:ligatures w14:val="none"/>
        </w:rPr>
      </w:pPr>
    </w:p>
    <w:p w14:paraId="509955B2" w14:textId="77777777" w:rsidR="009C4BCF" w:rsidRPr="009C4BCF" w:rsidRDefault="009C4BCF" w:rsidP="003F3BF7">
      <w:pPr>
        <w:spacing w:after="0" w:line="240" w:lineRule="auto"/>
        <w:ind w:left="142"/>
        <w:jc w:val="center"/>
        <w:rPr>
          <w:rFonts w:ascii="Times New Roman" w:eastAsia="Times New Roman" w:hAnsi="Times New Roman" w:cs="Times New Roman"/>
          <w:b/>
          <w:bCs/>
          <w:kern w:val="0"/>
          <w:sz w:val="20"/>
          <w:szCs w:val="20"/>
          <w:lang w:eastAsia="ru-RU"/>
          <w14:ligatures w14:val="none"/>
        </w:rPr>
      </w:pPr>
    </w:p>
    <w:p w14:paraId="41CD097E" w14:textId="3C6D8523" w:rsidR="003F3BF7" w:rsidRPr="009C4BCF" w:rsidRDefault="003F3BF7" w:rsidP="003F3BF7">
      <w:pPr>
        <w:spacing w:after="0" w:line="240" w:lineRule="auto"/>
        <w:ind w:left="142"/>
        <w:jc w:val="center"/>
        <w:rPr>
          <w:rFonts w:ascii="Times New Roman" w:eastAsia="Times New Roman" w:hAnsi="Times New Roman" w:cs="Times New Roman"/>
          <w:b/>
          <w:bCs/>
          <w:kern w:val="0"/>
          <w:sz w:val="20"/>
          <w:szCs w:val="20"/>
          <w:lang w:eastAsia="ru-RU"/>
          <w14:ligatures w14:val="none"/>
        </w:rPr>
      </w:pPr>
      <w:r w:rsidRPr="009C4BCF">
        <w:rPr>
          <w:rFonts w:ascii="Times New Roman" w:eastAsia="Times New Roman" w:hAnsi="Times New Roman" w:cs="Times New Roman"/>
          <w:b/>
          <w:bCs/>
          <w:kern w:val="0"/>
          <w:sz w:val="20"/>
          <w:szCs w:val="20"/>
          <w:lang w:eastAsia="ru-RU"/>
          <w14:ligatures w14:val="none"/>
        </w:rPr>
        <w:t>ПАСПОРТ ПРОГРАММЫ</w:t>
      </w:r>
    </w:p>
    <w:p w14:paraId="71F1EE8D" w14:textId="77777777" w:rsidR="003F3BF7" w:rsidRPr="009C4BCF" w:rsidRDefault="003F3BF7" w:rsidP="003F3BF7">
      <w:pPr>
        <w:spacing w:after="0" w:line="240" w:lineRule="auto"/>
        <w:ind w:left="142"/>
        <w:jc w:val="center"/>
        <w:rPr>
          <w:rFonts w:ascii="Times New Roman" w:eastAsia="Times New Roman" w:hAnsi="Times New Roman" w:cs="Times New Roman"/>
          <w:kern w:val="0"/>
          <w:sz w:val="20"/>
          <w:szCs w:val="20"/>
          <w:lang w:eastAsia="ru-RU"/>
          <w14:ligatures w14:val="none"/>
        </w:rPr>
      </w:pPr>
    </w:p>
    <w:tbl>
      <w:tblPr>
        <w:tblW w:w="9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1"/>
        <w:gridCol w:w="2130"/>
        <w:gridCol w:w="6749"/>
      </w:tblGrid>
      <w:tr w:rsidR="003F3BF7" w:rsidRPr="009C4BCF" w14:paraId="5021A3D6" w14:textId="77777777" w:rsidTr="001F2E75">
        <w:trPr>
          <w:trHeight w:val="775"/>
        </w:trPr>
        <w:tc>
          <w:tcPr>
            <w:tcW w:w="611" w:type="dxa"/>
          </w:tcPr>
          <w:p w14:paraId="695997DF" w14:textId="77777777" w:rsidR="003F3BF7" w:rsidRPr="009C4BCF" w:rsidRDefault="003F3BF7" w:rsidP="003F3BF7">
            <w:pPr>
              <w:spacing w:after="0" w:line="240" w:lineRule="auto"/>
              <w:ind w:left="142"/>
              <w:rPr>
                <w:rFonts w:ascii="Times New Roman" w:eastAsia="Times New Roman" w:hAnsi="Times New Roman" w:cs="Times New Roman"/>
                <w:kern w:val="0"/>
                <w:sz w:val="20"/>
                <w:szCs w:val="20"/>
                <w:lang w:eastAsia="ru-RU"/>
                <w14:ligatures w14:val="none"/>
              </w:rPr>
            </w:pPr>
            <w:r w:rsidRPr="009C4BCF">
              <w:rPr>
                <w:rFonts w:ascii="Times New Roman" w:eastAsia="Times New Roman" w:hAnsi="Times New Roman" w:cs="Times New Roman"/>
                <w:kern w:val="0"/>
                <w:sz w:val="20"/>
                <w:szCs w:val="20"/>
                <w:lang w:eastAsia="ru-RU"/>
                <w14:ligatures w14:val="none"/>
              </w:rPr>
              <w:t>1</w:t>
            </w:r>
          </w:p>
        </w:tc>
        <w:tc>
          <w:tcPr>
            <w:tcW w:w="2130" w:type="dxa"/>
          </w:tcPr>
          <w:p w14:paraId="2D244192" w14:textId="77777777" w:rsidR="003F3BF7" w:rsidRPr="009C4BCF" w:rsidRDefault="003F3BF7" w:rsidP="003F3BF7">
            <w:pPr>
              <w:spacing w:after="0" w:line="240" w:lineRule="auto"/>
              <w:ind w:left="142"/>
              <w:rPr>
                <w:rFonts w:ascii="Times New Roman" w:eastAsia="Times New Roman" w:hAnsi="Times New Roman" w:cs="Times New Roman"/>
                <w:kern w:val="0"/>
                <w:sz w:val="20"/>
                <w:szCs w:val="20"/>
                <w:lang w:eastAsia="ru-RU"/>
                <w14:ligatures w14:val="none"/>
              </w:rPr>
            </w:pPr>
            <w:r w:rsidRPr="009C4BCF">
              <w:rPr>
                <w:rFonts w:ascii="Times New Roman" w:eastAsia="Times New Roman" w:hAnsi="Times New Roman" w:cs="Times New Roman"/>
                <w:kern w:val="0"/>
                <w:sz w:val="20"/>
                <w:szCs w:val="20"/>
                <w:lang w:eastAsia="ru-RU"/>
                <w14:ligatures w14:val="none"/>
              </w:rPr>
              <w:t>Наименование программы</w:t>
            </w:r>
          </w:p>
        </w:tc>
        <w:tc>
          <w:tcPr>
            <w:tcW w:w="6749" w:type="dxa"/>
          </w:tcPr>
          <w:p w14:paraId="62F445AB" w14:textId="0D18A6FC" w:rsidR="003F3BF7" w:rsidRPr="009C4BCF" w:rsidRDefault="003F3BF7" w:rsidP="003F3BF7">
            <w:pPr>
              <w:spacing w:after="0" w:line="240" w:lineRule="auto"/>
              <w:ind w:left="142"/>
              <w:rPr>
                <w:rFonts w:ascii="Times New Roman" w:eastAsia="Times New Roman" w:hAnsi="Times New Roman" w:cs="Times New Roman"/>
                <w:kern w:val="0"/>
                <w:sz w:val="20"/>
                <w:szCs w:val="20"/>
                <w:lang w:eastAsia="ru-RU"/>
                <w14:ligatures w14:val="none"/>
              </w:rPr>
            </w:pPr>
            <w:r w:rsidRPr="009C4BCF">
              <w:rPr>
                <w:rFonts w:ascii="Times New Roman" w:eastAsia="Times New Roman" w:hAnsi="Times New Roman" w:cs="Times New Roman"/>
                <w:kern w:val="0"/>
                <w:sz w:val="20"/>
                <w:szCs w:val="20"/>
                <w:lang w:eastAsia="ru-RU"/>
                <w14:ligatures w14:val="none"/>
              </w:rPr>
              <w:t xml:space="preserve">Муниципальная программа </w:t>
            </w:r>
            <w:r w:rsidR="00E6188F" w:rsidRPr="009C4BCF">
              <w:rPr>
                <w:rFonts w:ascii="Times New Roman" w:eastAsia="Times New Roman" w:hAnsi="Times New Roman" w:cs="Times New Roman"/>
                <w:kern w:val="0"/>
                <w:sz w:val="20"/>
                <w:szCs w:val="20"/>
                <w:lang w:eastAsia="ru-RU"/>
                <w14:ligatures w14:val="none"/>
              </w:rPr>
              <w:t>ГП</w:t>
            </w:r>
            <w:r w:rsidRPr="009C4BCF">
              <w:rPr>
                <w:rFonts w:ascii="Times New Roman" w:eastAsia="Times New Roman" w:hAnsi="Times New Roman" w:cs="Times New Roman"/>
                <w:kern w:val="0"/>
                <w:sz w:val="20"/>
                <w:szCs w:val="20"/>
                <w:lang w:eastAsia="ru-RU"/>
                <w14:ligatures w14:val="none"/>
              </w:rPr>
              <w:t xml:space="preserve"> «Город Удачный» «Обеспечение граждан доступным и комфортным жильем» (далее - Программа) </w:t>
            </w:r>
          </w:p>
        </w:tc>
      </w:tr>
      <w:tr w:rsidR="003F3BF7" w:rsidRPr="009C4BCF" w14:paraId="7C491EAF" w14:textId="77777777" w:rsidTr="001F2E75">
        <w:trPr>
          <w:trHeight w:val="762"/>
        </w:trPr>
        <w:tc>
          <w:tcPr>
            <w:tcW w:w="611" w:type="dxa"/>
          </w:tcPr>
          <w:p w14:paraId="3597261B" w14:textId="77777777" w:rsidR="003F3BF7" w:rsidRPr="009C4BCF" w:rsidRDefault="003F3BF7" w:rsidP="003F3BF7">
            <w:pPr>
              <w:spacing w:after="0" w:line="240" w:lineRule="auto"/>
              <w:ind w:left="142"/>
              <w:rPr>
                <w:rFonts w:ascii="Times New Roman" w:eastAsia="Times New Roman" w:hAnsi="Times New Roman" w:cs="Times New Roman"/>
                <w:kern w:val="0"/>
                <w:sz w:val="20"/>
                <w:szCs w:val="20"/>
                <w:lang w:eastAsia="ru-RU"/>
                <w14:ligatures w14:val="none"/>
              </w:rPr>
            </w:pPr>
            <w:r w:rsidRPr="009C4BCF">
              <w:rPr>
                <w:rFonts w:ascii="Times New Roman" w:eastAsia="Times New Roman" w:hAnsi="Times New Roman" w:cs="Times New Roman"/>
                <w:kern w:val="0"/>
                <w:sz w:val="20"/>
                <w:szCs w:val="20"/>
                <w:lang w:eastAsia="ru-RU"/>
                <w14:ligatures w14:val="none"/>
              </w:rPr>
              <w:t>2</w:t>
            </w:r>
          </w:p>
        </w:tc>
        <w:tc>
          <w:tcPr>
            <w:tcW w:w="2130" w:type="dxa"/>
          </w:tcPr>
          <w:p w14:paraId="029D99BA" w14:textId="77777777" w:rsidR="003F3BF7" w:rsidRPr="009C4BCF" w:rsidRDefault="003F3BF7" w:rsidP="003F3BF7">
            <w:pPr>
              <w:spacing w:after="0" w:line="240" w:lineRule="auto"/>
              <w:ind w:left="142"/>
              <w:rPr>
                <w:rFonts w:ascii="Times New Roman" w:eastAsia="Times New Roman" w:hAnsi="Times New Roman" w:cs="Times New Roman"/>
                <w:kern w:val="0"/>
                <w:sz w:val="20"/>
                <w:szCs w:val="20"/>
                <w:lang w:eastAsia="ru-RU"/>
                <w14:ligatures w14:val="none"/>
              </w:rPr>
            </w:pPr>
            <w:proofErr w:type="gramStart"/>
            <w:r w:rsidRPr="009C4BCF">
              <w:rPr>
                <w:rFonts w:ascii="Times New Roman" w:eastAsia="Times New Roman" w:hAnsi="Times New Roman" w:cs="Times New Roman"/>
                <w:kern w:val="0"/>
                <w:sz w:val="20"/>
                <w:szCs w:val="20"/>
                <w:lang w:eastAsia="ru-RU"/>
                <w14:ligatures w14:val="none"/>
              </w:rPr>
              <w:t>Сроки  реализации</w:t>
            </w:r>
            <w:proofErr w:type="gramEnd"/>
            <w:r w:rsidRPr="009C4BCF">
              <w:rPr>
                <w:rFonts w:ascii="Times New Roman" w:eastAsia="Times New Roman" w:hAnsi="Times New Roman" w:cs="Times New Roman"/>
                <w:kern w:val="0"/>
                <w:sz w:val="20"/>
                <w:szCs w:val="20"/>
                <w:lang w:eastAsia="ru-RU"/>
                <w14:ligatures w14:val="none"/>
              </w:rPr>
              <w:t xml:space="preserve"> программы </w:t>
            </w:r>
          </w:p>
        </w:tc>
        <w:tc>
          <w:tcPr>
            <w:tcW w:w="6749" w:type="dxa"/>
          </w:tcPr>
          <w:p w14:paraId="731F25B8" w14:textId="6665D26A" w:rsidR="003F3BF7" w:rsidRPr="009C4BCF" w:rsidRDefault="003F3BF7" w:rsidP="003F3BF7">
            <w:pPr>
              <w:widowControl w:val="0"/>
              <w:autoSpaceDE w:val="0"/>
              <w:autoSpaceDN w:val="0"/>
              <w:adjustRightInd w:val="0"/>
              <w:spacing w:after="0" w:line="240" w:lineRule="auto"/>
              <w:ind w:left="142"/>
              <w:jc w:val="both"/>
              <w:rPr>
                <w:rFonts w:ascii="Times New Roman" w:eastAsia="Times New Roman" w:hAnsi="Times New Roman" w:cs="Times New Roman"/>
                <w:kern w:val="0"/>
                <w:sz w:val="20"/>
                <w:szCs w:val="20"/>
                <w:lang w:val="en-US" w:eastAsia="ru-RU"/>
                <w14:ligatures w14:val="none"/>
              </w:rPr>
            </w:pPr>
            <w:r w:rsidRPr="009C4BCF">
              <w:rPr>
                <w:rFonts w:ascii="Times New Roman" w:eastAsia="Times New Roman" w:hAnsi="Times New Roman" w:cs="Times New Roman"/>
                <w:kern w:val="0"/>
                <w:sz w:val="20"/>
                <w:szCs w:val="20"/>
                <w:lang w:eastAsia="ru-RU"/>
                <w14:ligatures w14:val="none"/>
              </w:rPr>
              <w:t xml:space="preserve"> 202</w:t>
            </w:r>
            <w:r w:rsidR="009C64B7" w:rsidRPr="009C4BCF">
              <w:rPr>
                <w:rFonts w:ascii="Times New Roman" w:eastAsia="Times New Roman" w:hAnsi="Times New Roman" w:cs="Times New Roman"/>
                <w:kern w:val="0"/>
                <w:sz w:val="20"/>
                <w:szCs w:val="20"/>
                <w:lang w:eastAsia="ru-RU"/>
                <w14:ligatures w14:val="none"/>
              </w:rPr>
              <w:t>7</w:t>
            </w:r>
            <w:r w:rsidRPr="009C4BCF">
              <w:rPr>
                <w:rFonts w:ascii="Times New Roman" w:eastAsia="Times New Roman" w:hAnsi="Times New Roman" w:cs="Times New Roman"/>
                <w:kern w:val="0"/>
                <w:sz w:val="20"/>
                <w:szCs w:val="20"/>
                <w:lang w:eastAsia="ru-RU"/>
                <w14:ligatures w14:val="none"/>
              </w:rPr>
              <w:t>-20</w:t>
            </w:r>
            <w:r w:rsidR="009C64B7" w:rsidRPr="009C4BCF">
              <w:rPr>
                <w:rFonts w:ascii="Times New Roman" w:eastAsia="Times New Roman" w:hAnsi="Times New Roman" w:cs="Times New Roman"/>
                <w:kern w:val="0"/>
                <w:sz w:val="20"/>
                <w:szCs w:val="20"/>
                <w:lang w:eastAsia="ru-RU"/>
                <w14:ligatures w14:val="none"/>
              </w:rPr>
              <w:t>31</w:t>
            </w:r>
            <w:r w:rsidRPr="009C4BCF">
              <w:rPr>
                <w:rFonts w:ascii="Times New Roman" w:eastAsia="Times New Roman" w:hAnsi="Times New Roman" w:cs="Times New Roman"/>
                <w:kern w:val="0"/>
                <w:sz w:val="20"/>
                <w:szCs w:val="20"/>
                <w:lang w:eastAsia="ru-RU"/>
                <w14:ligatures w14:val="none"/>
              </w:rPr>
              <w:t xml:space="preserve"> годы</w:t>
            </w:r>
          </w:p>
          <w:p w14:paraId="0CF70A0C" w14:textId="77777777" w:rsidR="003F3BF7" w:rsidRPr="009C4BCF" w:rsidRDefault="003F3BF7" w:rsidP="003F3BF7">
            <w:pPr>
              <w:widowControl w:val="0"/>
              <w:autoSpaceDE w:val="0"/>
              <w:autoSpaceDN w:val="0"/>
              <w:adjustRightInd w:val="0"/>
              <w:spacing w:after="0" w:line="240" w:lineRule="auto"/>
              <w:ind w:left="142"/>
              <w:jc w:val="both"/>
              <w:rPr>
                <w:rFonts w:ascii="Times New Roman" w:eastAsia="Times New Roman" w:hAnsi="Times New Roman" w:cs="Times New Roman"/>
                <w:kern w:val="0"/>
                <w:sz w:val="20"/>
                <w:szCs w:val="20"/>
                <w:lang w:eastAsia="ru-RU"/>
                <w14:ligatures w14:val="none"/>
              </w:rPr>
            </w:pPr>
          </w:p>
        </w:tc>
      </w:tr>
      <w:tr w:rsidR="003F3BF7" w:rsidRPr="009C4BCF" w14:paraId="2402B2EA" w14:textId="77777777" w:rsidTr="001F2E75">
        <w:trPr>
          <w:trHeight w:val="563"/>
        </w:trPr>
        <w:tc>
          <w:tcPr>
            <w:tcW w:w="611" w:type="dxa"/>
          </w:tcPr>
          <w:p w14:paraId="1C2B25D9" w14:textId="77777777" w:rsidR="003F3BF7" w:rsidRPr="009C4BCF" w:rsidRDefault="003F3BF7" w:rsidP="003F3BF7">
            <w:pPr>
              <w:spacing w:after="0" w:line="240" w:lineRule="auto"/>
              <w:ind w:left="142"/>
              <w:rPr>
                <w:rFonts w:ascii="Times New Roman" w:eastAsia="Times New Roman" w:hAnsi="Times New Roman" w:cs="Times New Roman"/>
                <w:kern w:val="0"/>
                <w:sz w:val="20"/>
                <w:szCs w:val="20"/>
                <w:lang w:eastAsia="ru-RU"/>
                <w14:ligatures w14:val="none"/>
              </w:rPr>
            </w:pPr>
            <w:r w:rsidRPr="009C4BCF">
              <w:rPr>
                <w:rFonts w:ascii="Times New Roman" w:eastAsia="Times New Roman" w:hAnsi="Times New Roman" w:cs="Times New Roman"/>
                <w:kern w:val="0"/>
                <w:sz w:val="20"/>
                <w:szCs w:val="20"/>
                <w:lang w:eastAsia="ru-RU"/>
                <w14:ligatures w14:val="none"/>
              </w:rPr>
              <w:t>3</w:t>
            </w:r>
          </w:p>
        </w:tc>
        <w:tc>
          <w:tcPr>
            <w:tcW w:w="2130" w:type="dxa"/>
          </w:tcPr>
          <w:p w14:paraId="3E57BC7D" w14:textId="77777777" w:rsidR="003F3BF7" w:rsidRPr="009C4BCF" w:rsidRDefault="003F3BF7" w:rsidP="003F3BF7">
            <w:pPr>
              <w:spacing w:after="0" w:line="240" w:lineRule="auto"/>
              <w:ind w:left="142"/>
              <w:rPr>
                <w:rFonts w:ascii="Times New Roman" w:eastAsia="Times New Roman" w:hAnsi="Times New Roman" w:cs="Times New Roman"/>
                <w:kern w:val="0"/>
                <w:sz w:val="20"/>
                <w:szCs w:val="20"/>
                <w:lang w:eastAsia="ru-RU"/>
                <w14:ligatures w14:val="none"/>
              </w:rPr>
            </w:pPr>
            <w:r w:rsidRPr="009C4BCF">
              <w:rPr>
                <w:rFonts w:ascii="Times New Roman" w:eastAsia="Times New Roman" w:hAnsi="Times New Roman" w:cs="Times New Roman"/>
                <w:kern w:val="0"/>
                <w:sz w:val="20"/>
                <w:szCs w:val="20"/>
                <w:lang w:eastAsia="ru-RU"/>
                <w14:ligatures w14:val="none"/>
              </w:rPr>
              <w:t xml:space="preserve">Координатор программы      </w:t>
            </w:r>
          </w:p>
        </w:tc>
        <w:tc>
          <w:tcPr>
            <w:tcW w:w="6749" w:type="dxa"/>
          </w:tcPr>
          <w:p w14:paraId="46E6EC43" w14:textId="4116F2EE" w:rsidR="003F3BF7" w:rsidRPr="009C4BCF" w:rsidRDefault="003F3BF7" w:rsidP="003F3BF7">
            <w:pPr>
              <w:spacing w:after="0" w:line="240" w:lineRule="auto"/>
              <w:ind w:left="142"/>
              <w:jc w:val="both"/>
              <w:rPr>
                <w:rFonts w:ascii="Times New Roman" w:eastAsia="Times New Roman" w:hAnsi="Times New Roman" w:cs="Times New Roman"/>
                <w:kern w:val="0"/>
                <w:sz w:val="20"/>
                <w:szCs w:val="20"/>
                <w:lang w:eastAsia="ru-RU"/>
                <w14:ligatures w14:val="none"/>
              </w:rPr>
            </w:pPr>
            <w:r w:rsidRPr="009C4BCF">
              <w:rPr>
                <w:rFonts w:ascii="Times New Roman" w:eastAsia="Times New Roman" w:hAnsi="Times New Roman" w:cs="Times New Roman"/>
                <w:kern w:val="0"/>
                <w:sz w:val="20"/>
                <w:szCs w:val="20"/>
                <w:lang w:eastAsia="ru-RU"/>
                <w14:ligatures w14:val="none"/>
              </w:rPr>
              <w:t xml:space="preserve">Главный специалист </w:t>
            </w:r>
            <w:r w:rsidR="009C4BCF" w:rsidRPr="009C4BCF">
              <w:rPr>
                <w:rFonts w:ascii="Times New Roman" w:eastAsia="Times New Roman" w:hAnsi="Times New Roman" w:cs="Times New Roman"/>
                <w:kern w:val="0"/>
                <w:sz w:val="20"/>
                <w:szCs w:val="20"/>
                <w:lang w:eastAsia="ru-RU"/>
                <w14:ligatures w14:val="none"/>
              </w:rPr>
              <w:t>администрации ГП «Город Удачный»</w:t>
            </w:r>
            <w:r w:rsidR="009C4BCF">
              <w:rPr>
                <w:rFonts w:ascii="Times New Roman" w:eastAsia="Times New Roman" w:hAnsi="Times New Roman" w:cs="Times New Roman"/>
                <w:kern w:val="0"/>
                <w:sz w:val="20"/>
                <w:szCs w:val="20"/>
                <w:lang w:eastAsia="ru-RU"/>
                <w14:ligatures w14:val="none"/>
              </w:rPr>
              <w:t xml:space="preserve"> </w:t>
            </w:r>
            <w:r w:rsidRPr="009C4BCF">
              <w:rPr>
                <w:rFonts w:ascii="Times New Roman" w:eastAsia="Times New Roman" w:hAnsi="Times New Roman" w:cs="Times New Roman"/>
                <w:kern w:val="0"/>
                <w:sz w:val="20"/>
                <w:szCs w:val="20"/>
                <w:lang w:eastAsia="ru-RU"/>
                <w14:ligatures w14:val="none"/>
              </w:rPr>
              <w:t xml:space="preserve">жилищного хозяйства администрации </w:t>
            </w:r>
            <w:r w:rsidR="00E6188F" w:rsidRPr="009C4BCF">
              <w:rPr>
                <w:rFonts w:ascii="Times New Roman" w:eastAsia="Times New Roman" w:hAnsi="Times New Roman" w:cs="Times New Roman"/>
                <w:kern w:val="0"/>
                <w:sz w:val="20"/>
                <w:szCs w:val="20"/>
                <w:lang w:eastAsia="ru-RU"/>
                <w14:ligatures w14:val="none"/>
              </w:rPr>
              <w:t>ГП</w:t>
            </w:r>
            <w:r w:rsidRPr="009C4BCF">
              <w:rPr>
                <w:rFonts w:ascii="Times New Roman" w:eastAsia="Times New Roman" w:hAnsi="Times New Roman" w:cs="Times New Roman"/>
                <w:kern w:val="0"/>
                <w:sz w:val="20"/>
                <w:szCs w:val="20"/>
                <w:lang w:eastAsia="ru-RU"/>
                <w14:ligatures w14:val="none"/>
              </w:rPr>
              <w:t xml:space="preserve"> «Город Удачный»</w:t>
            </w:r>
          </w:p>
        </w:tc>
      </w:tr>
      <w:tr w:rsidR="003F3BF7" w:rsidRPr="009C4BCF" w14:paraId="7ABDE880" w14:textId="77777777" w:rsidTr="001F2E75">
        <w:trPr>
          <w:trHeight w:val="508"/>
        </w:trPr>
        <w:tc>
          <w:tcPr>
            <w:tcW w:w="611" w:type="dxa"/>
          </w:tcPr>
          <w:p w14:paraId="1696760E" w14:textId="77777777" w:rsidR="003F3BF7" w:rsidRPr="009C4BCF" w:rsidRDefault="003F3BF7" w:rsidP="003F3BF7">
            <w:pPr>
              <w:spacing w:after="0" w:line="240" w:lineRule="auto"/>
              <w:ind w:left="142"/>
              <w:rPr>
                <w:rFonts w:ascii="Times New Roman" w:eastAsia="Times New Roman" w:hAnsi="Times New Roman" w:cs="Times New Roman"/>
                <w:kern w:val="0"/>
                <w:sz w:val="20"/>
                <w:szCs w:val="20"/>
                <w:lang w:eastAsia="ru-RU"/>
                <w14:ligatures w14:val="none"/>
              </w:rPr>
            </w:pPr>
            <w:r w:rsidRPr="009C4BCF">
              <w:rPr>
                <w:rFonts w:ascii="Times New Roman" w:eastAsia="Times New Roman" w:hAnsi="Times New Roman" w:cs="Times New Roman"/>
                <w:kern w:val="0"/>
                <w:sz w:val="20"/>
                <w:szCs w:val="20"/>
                <w:lang w:eastAsia="ru-RU"/>
                <w14:ligatures w14:val="none"/>
              </w:rPr>
              <w:t>4</w:t>
            </w:r>
          </w:p>
        </w:tc>
        <w:tc>
          <w:tcPr>
            <w:tcW w:w="2130" w:type="dxa"/>
          </w:tcPr>
          <w:p w14:paraId="253BAFA9" w14:textId="77777777" w:rsidR="003F3BF7" w:rsidRPr="009C4BCF" w:rsidRDefault="003F3BF7" w:rsidP="003F3BF7">
            <w:pPr>
              <w:spacing w:after="0" w:line="240" w:lineRule="auto"/>
              <w:ind w:left="142"/>
              <w:rPr>
                <w:rFonts w:ascii="Times New Roman" w:eastAsia="Times New Roman" w:hAnsi="Times New Roman" w:cs="Times New Roman"/>
                <w:kern w:val="0"/>
                <w:sz w:val="20"/>
                <w:szCs w:val="20"/>
                <w:lang w:eastAsia="ru-RU"/>
                <w14:ligatures w14:val="none"/>
              </w:rPr>
            </w:pPr>
            <w:r w:rsidRPr="009C4BCF">
              <w:rPr>
                <w:rFonts w:ascii="Times New Roman" w:eastAsia="Times New Roman" w:hAnsi="Times New Roman" w:cs="Times New Roman"/>
                <w:kern w:val="0"/>
                <w:sz w:val="20"/>
                <w:szCs w:val="20"/>
                <w:lang w:eastAsia="ru-RU"/>
                <w14:ligatures w14:val="none"/>
              </w:rPr>
              <w:t>Исполнители программы</w:t>
            </w:r>
          </w:p>
        </w:tc>
        <w:tc>
          <w:tcPr>
            <w:tcW w:w="6749" w:type="dxa"/>
          </w:tcPr>
          <w:p w14:paraId="7DCE9F30" w14:textId="7EAC7167" w:rsidR="003F3BF7" w:rsidRPr="009C4BCF" w:rsidRDefault="003F3BF7" w:rsidP="003F3BF7">
            <w:pPr>
              <w:spacing w:after="0" w:line="240" w:lineRule="auto"/>
              <w:ind w:left="142"/>
              <w:rPr>
                <w:rFonts w:ascii="Times New Roman" w:eastAsia="Times New Roman" w:hAnsi="Times New Roman" w:cs="Times New Roman"/>
                <w:kern w:val="0"/>
                <w:sz w:val="20"/>
                <w:szCs w:val="20"/>
                <w:lang w:eastAsia="ru-RU"/>
                <w14:ligatures w14:val="none"/>
              </w:rPr>
            </w:pPr>
            <w:r w:rsidRPr="009C4BCF">
              <w:rPr>
                <w:rFonts w:ascii="Times New Roman" w:eastAsia="Times New Roman" w:hAnsi="Times New Roman" w:cs="Times New Roman"/>
                <w:kern w:val="0"/>
                <w:sz w:val="20"/>
                <w:szCs w:val="20"/>
                <w:lang w:eastAsia="ru-RU"/>
                <w14:ligatures w14:val="none"/>
              </w:rPr>
              <w:t>Главный специалист</w:t>
            </w:r>
            <w:r w:rsidR="009C4BCF" w:rsidRPr="009C4BCF">
              <w:rPr>
                <w:rFonts w:ascii="Times New Roman" w:eastAsia="Times New Roman" w:hAnsi="Times New Roman" w:cs="Times New Roman"/>
                <w:kern w:val="0"/>
                <w:sz w:val="20"/>
                <w:szCs w:val="20"/>
                <w:lang w:eastAsia="ru-RU"/>
                <w14:ligatures w14:val="none"/>
              </w:rPr>
              <w:t xml:space="preserve"> администрации ГП «Город Удачный»</w:t>
            </w:r>
            <w:r w:rsidRPr="009C4BCF">
              <w:rPr>
                <w:rFonts w:ascii="Times New Roman" w:eastAsia="Times New Roman" w:hAnsi="Times New Roman" w:cs="Times New Roman"/>
                <w:kern w:val="0"/>
                <w:sz w:val="20"/>
                <w:szCs w:val="20"/>
                <w:lang w:eastAsia="ru-RU"/>
                <w14:ligatures w14:val="none"/>
              </w:rPr>
              <w:t xml:space="preserve"> жилищного хозяйства, ведущий специалист </w:t>
            </w:r>
            <w:r w:rsidR="009C4BCF" w:rsidRPr="009C4BCF">
              <w:rPr>
                <w:rFonts w:ascii="Times New Roman" w:eastAsia="Times New Roman" w:hAnsi="Times New Roman" w:cs="Times New Roman"/>
                <w:kern w:val="0"/>
                <w:sz w:val="20"/>
                <w:szCs w:val="20"/>
                <w:lang w:eastAsia="ru-RU"/>
                <w14:ligatures w14:val="none"/>
              </w:rPr>
              <w:t>администрации ГП «Город Удачный»</w:t>
            </w:r>
            <w:r w:rsidR="009C4BCF">
              <w:rPr>
                <w:rFonts w:ascii="Times New Roman" w:eastAsia="Times New Roman" w:hAnsi="Times New Roman" w:cs="Times New Roman"/>
                <w:kern w:val="0"/>
                <w:sz w:val="20"/>
                <w:szCs w:val="20"/>
                <w:lang w:eastAsia="ru-RU"/>
                <w14:ligatures w14:val="none"/>
              </w:rPr>
              <w:t xml:space="preserve"> </w:t>
            </w:r>
            <w:r w:rsidRPr="009C4BCF">
              <w:rPr>
                <w:rFonts w:ascii="Times New Roman" w:eastAsia="Times New Roman" w:hAnsi="Times New Roman" w:cs="Times New Roman"/>
                <w:kern w:val="0"/>
                <w:sz w:val="20"/>
                <w:szCs w:val="20"/>
                <w:lang w:eastAsia="ru-RU"/>
                <w14:ligatures w14:val="none"/>
              </w:rPr>
              <w:t xml:space="preserve">жилищного хозяйства </w:t>
            </w:r>
          </w:p>
        </w:tc>
      </w:tr>
      <w:tr w:rsidR="003F3BF7" w:rsidRPr="009C4BCF" w14:paraId="492174E8" w14:textId="77777777" w:rsidTr="009C4BCF">
        <w:trPr>
          <w:trHeight w:val="728"/>
        </w:trPr>
        <w:tc>
          <w:tcPr>
            <w:tcW w:w="611" w:type="dxa"/>
          </w:tcPr>
          <w:p w14:paraId="628D5E46" w14:textId="77777777" w:rsidR="003F3BF7" w:rsidRPr="009C4BCF" w:rsidRDefault="003F3BF7" w:rsidP="003F3BF7">
            <w:pPr>
              <w:spacing w:after="0" w:line="240" w:lineRule="auto"/>
              <w:ind w:left="142"/>
              <w:rPr>
                <w:rFonts w:ascii="Times New Roman" w:eastAsia="Times New Roman" w:hAnsi="Times New Roman" w:cs="Times New Roman"/>
                <w:kern w:val="0"/>
                <w:sz w:val="20"/>
                <w:szCs w:val="20"/>
                <w:lang w:eastAsia="ru-RU"/>
                <w14:ligatures w14:val="none"/>
              </w:rPr>
            </w:pPr>
            <w:r w:rsidRPr="009C4BCF">
              <w:rPr>
                <w:rFonts w:ascii="Times New Roman" w:eastAsia="Times New Roman" w:hAnsi="Times New Roman" w:cs="Times New Roman"/>
                <w:kern w:val="0"/>
                <w:sz w:val="20"/>
                <w:szCs w:val="20"/>
                <w:lang w:eastAsia="ru-RU"/>
                <w14:ligatures w14:val="none"/>
              </w:rPr>
              <w:t>5</w:t>
            </w:r>
          </w:p>
        </w:tc>
        <w:tc>
          <w:tcPr>
            <w:tcW w:w="2130" w:type="dxa"/>
          </w:tcPr>
          <w:p w14:paraId="6466934C" w14:textId="77777777" w:rsidR="003F3BF7" w:rsidRPr="009C4BCF" w:rsidRDefault="003F3BF7" w:rsidP="003F3BF7">
            <w:pPr>
              <w:spacing w:after="0" w:line="240" w:lineRule="auto"/>
              <w:ind w:left="142"/>
              <w:rPr>
                <w:rFonts w:ascii="Times New Roman" w:eastAsia="Times New Roman" w:hAnsi="Times New Roman" w:cs="Times New Roman"/>
                <w:kern w:val="0"/>
                <w:sz w:val="20"/>
                <w:szCs w:val="20"/>
                <w:lang w:eastAsia="ru-RU"/>
                <w14:ligatures w14:val="none"/>
              </w:rPr>
            </w:pPr>
            <w:r w:rsidRPr="009C4BCF">
              <w:rPr>
                <w:rFonts w:ascii="Times New Roman" w:eastAsia="Times New Roman" w:hAnsi="Times New Roman" w:cs="Times New Roman"/>
                <w:kern w:val="0"/>
                <w:sz w:val="20"/>
                <w:szCs w:val="20"/>
                <w:lang w:eastAsia="ru-RU"/>
                <w14:ligatures w14:val="none"/>
              </w:rPr>
              <w:t>Цель программы</w:t>
            </w:r>
          </w:p>
        </w:tc>
        <w:tc>
          <w:tcPr>
            <w:tcW w:w="6749" w:type="dxa"/>
          </w:tcPr>
          <w:p w14:paraId="4E2DABB7" w14:textId="77777777" w:rsidR="003F3BF7" w:rsidRPr="009C4BCF" w:rsidRDefault="003F3BF7" w:rsidP="003F3BF7">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9C4BCF">
              <w:rPr>
                <w:rFonts w:ascii="Times New Roman" w:eastAsia="Times New Roman" w:hAnsi="Times New Roman" w:cs="Times New Roman"/>
                <w:kern w:val="0"/>
                <w:sz w:val="20"/>
                <w:szCs w:val="20"/>
                <w:lang w:eastAsia="ru-RU"/>
                <w14:ligatures w14:val="none"/>
              </w:rPr>
              <w:t>В</w:t>
            </w:r>
            <w:r w:rsidRPr="009C4BCF">
              <w:rPr>
                <w:rFonts w:ascii="Times New Roman" w:eastAsia="Times New Roman" w:hAnsi="Times New Roman" w:cs="Times New Roman"/>
                <w:color w:val="000000"/>
                <w:kern w:val="0"/>
                <w:sz w:val="20"/>
                <w:szCs w:val="20"/>
                <w:lang w:eastAsia="ru-RU"/>
                <w14:ligatures w14:val="none"/>
              </w:rPr>
              <w:t xml:space="preserve">ыполнение обязательств по обеспечению жильем определенных категорий граждан, </w:t>
            </w:r>
            <w:r w:rsidRPr="009C4BCF">
              <w:rPr>
                <w:rFonts w:ascii="Times New Roman" w:eastAsia="Times New Roman" w:hAnsi="Times New Roman" w:cs="Times New Roman"/>
                <w:color w:val="000000"/>
                <w:kern w:val="0"/>
                <w:sz w:val="20"/>
                <w:szCs w:val="20"/>
                <w:shd w:val="clear" w:color="auto" w:fill="FFFFFF"/>
                <w:lang w:eastAsia="ru-RU"/>
                <w14:ligatures w14:val="none"/>
              </w:rPr>
              <w:t>обеспечивающее доступность жилья, безопасные и комфортные условия проживания в нем</w:t>
            </w:r>
          </w:p>
        </w:tc>
      </w:tr>
      <w:tr w:rsidR="003F3BF7" w:rsidRPr="009C4BCF" w14:paraId="6EDEAD61" w14:textId="77777777" w:rsidTr="001F2E75">
        <w:trPr>
          <w:trHeight w:val="779"/>
        </w:trPr>
        <w:tc>
          <w:tcPr>
            <w:tcW w:w="611" w:type="dxa"/>
          </w:tcPr>
          <w:p w14:paraId="238EB190" w14:textId="77777777" w:rsidR="003F3BF7" w:rsidRPr="009C4BCF" w:rsidRDefault="003F3BF7" w:rsidP="003F3BF7">
            <w:pPr>
              <w:spacing w:after="0" w:line="240" w:lineRule="auto"/>
              <w:ind w:left="142"/>
              <w:rPr>
                <w:rFonts w:ascii="Times New Roman" w:eastAsia="Times New Roman" w:hAnsi="Times New Roman" w:cs="Times New Roman"/>
                <w:kern w:val="0"/>
                <w:sz w:val="20"/>
                <w:szCs w:val="20"/>
                <w:lang w:eastAsia="ru-RU"/>
                <w14:ligatures w14:val="none"/>
              </w:rPr>
            </w:pPr>
            <w:r w:rsidRPr="009C4BCF">
              <w:rPr>
                <w:rFonts w:ascii="Times New Roman" w:eastAsia="Times New Roman" w:hAnsi="Times New Roman" w:cs="Times New Roman"/>
                <w:kern w:val="0"/>
                <w:sz w:val="20"/>
                <w:szCs w:val="20"/>
                <w:lang w:eastAsia="ru-RU"/>
                <w14:ligatures w14:val="none"/>
              </w:rPr>
              <w:t>6</w:t>
            </w:r>
          </w:p>
        </w:tc>
        <w:tc>
          <w:tcPr>
            <w:tcW w:w="2130" w:type="dxa"/>
          </w:tcPr>
          <w:p w14:paraId="343EAD84" w14:textId="77777777" w:rsidR="003F3BF7" w:rsidRPr="009C4BCF" w:rsidRDefault="003F3BF7" w:rsidP="003F3BF7">
            <w:pPr>
              <w:spacing w:after="0" w:line="240" w:lineRule="auto"/>
              <w:ind w:left="142"/>
              <w:rPr>
                <w:rFonts w:ascii="Times New Roman" w:eastAsia="Times New Roman" w:hAnsi="Times New Roman" w:cs="Times New Roman"/>
                <w:kern w:val="0"/>
                <w:sz w:val="20"/>
                <w:szCs w:val="20"/>
                <w:lang w:eastAsia="ru-RU"/>
                <w14:ligatures w14:val="none"/>
              </w:rPr>
            </w:pPr>
            <w:r w:rsidRPr="009C4BCF">
              <w:rPr>
                <w:rFonts w:ascii="Times New Roman" w:eastAsia="Times New Roman" w:hAnsi="Times New Roman" w:cs="Times New Roman"/>
                <w:kern w:val="0"/>
                <w:sz w:val="20"/>
                <w:szCs w:val="20"/>
                <w:lang w:eastAsia="ru-RU"/>
                <w14:ligatures w14:val="none"/>
              </w:rPr>
              <w:t xml:space="preserve">Задачи программы </w:t>
            </w:r>
          </w:p>
        </w:tc>
        <w:tc>
          <w:tcPr>
            <w:tcW w:w="6749" w:type="dxa"/>
          </w:tcPr>
          <w:p w14:paraId="63937060" w14:textId="6D72C7DD" w:rsidR="003F3BF7" w:rsidRPr="009C4BCF" w:rsidRDefault="003F3BF7" w:rsidP="003F3BF7">
            <w:pPr>
              <w:widowControl w:val="0"/>
              <w:autoSpaceDE w:val="0"/>
              <w:autoSpaceDN w:val="0"/>
              <w:adjustRightInd w:val="0"/>
              <w:spacing w:after="0" w:line="240" w:lineRule="auto"/>
              <w:ind w:right="141" w:firstLine="136"/>
              <w:jc w:val="both"/>
              <w:rPr>
                <w:rFonts w:ascii="Times New Roman" w:eastAsia="Times New Roman" w:hAnsi="Times New Roman" w:cs="Times New Roman"/>
                <w:kern w:val="0"/>
                <w:sz w:val="20"/>
                <w:szCs w:val="20"/>
                <w:lang w:eastAsia="ru-RU"/>
                <w14:ligatures w14:val="none"/>
              </w:rPr>
            </w:pPr>
            <w:r w:rsidRPr="009C4BCF">
              <w:rPr>
                <w:rFonts w:ascii="Times New Roman" w:eastAsia="Times New Roman" w:hAnsi="Times New Roman" w:cs="Times New Roman"/>
                <w:kern w:val="0"/>
                <w:sz w:val="20"/>
                <w:szCs w:val="20"/>
                <w:lang w:eastAsia="ru-RU"/>
                <w14:ligatures w14:val="none"/>
              </w:rPr>
              <w:t xml:space="preserve"> 1. Предоставление жилых помещений по договорам социального найма муниципального жилищного фонд</w:t>
            </w:r>
            <w:r w:rsidR="009C4BCF">
              <w:rPr>
                <w:rFonts w:ascii="Times New Roman" w:eastAsia="Times New Roman" w:hAnsi="Times New Roman" w:cs="Times New Roman"/>
                <w:kern w:val="0"/>
                <w:sz w:val="20"/>
                <w:szCs w:val="20"/>
                <w:lang w:eastAsia="ru-RU"/>
                <w14:ligatures w14:val="none"/>
              </w:rPr>
              <w:t>а</w:t>
            </w:r>
            <w:r w:rsidRPr="009C4BCF">
              <w:rPr>
                <w:rFonts w:ascii="Times New Roman" w:eastAsia="Times New Roman" w:hAnsi="Times New Roman" w:cs="Times New Roman"/>
                <w:kern w:val="0"/>
                <w:sz w:val="20"/>
                <w:szCs w:val="20"/>
                <w:lang w:eastAsia="ru-RU"/>
                <w14:ligatures w14:val="none"/>
              </w:rPr>
              <w:t>;</w:t>
            </w:r>
          </w:p>
          <w:p w14:paraId="2A4B0165" w14:textId="79475D46" w:rsidR="003F3BF7" w:rsidRPr="009C4BCF" w:rsidRDefault="003F3BF7" w:rsidP="003F3BF7">
            <w:pPr>
              <w:widowControl w:val="0"/>
              <w:autoSpaceDE w:val="0"/>
              <w:autoSpaceDN w:val="0"/>
              <w:adjustRightInd w:val="0"/>
              <w:spacing w:after="0" w:line="240" w:lineRule="auto"/>
              <w:ind w:right="141" w:firstLine="136"/>
              <w:jc w:val="both"/>
              <w:rPr>
                <w:rFonts w:ascii="Times New Roman" w:eastAsia="Times New Roman" w:hAnsi="Times New Roman" w:cs="Times New Roman"/>
                <w:kern w:val="0"/>
                <w:sz w:val="20"/>
                <w:szCs w:val="20"/>
                <w:lang w:eastAsia="ru-RU"/>
                <w14:ligatures w14:val="none"/>
              </w:rPr>
            </w:pPr>
            <w:r w:rsidRPr="009C4BCF">
              <w:rPr>
                <w:rFonts w:ascii="Times New Roman" w:eastAsia="Times New Roman" w:hAnsi="Times New Roman" w:cs="Times New Roman"/>
                <w:kern w:val="0"/>
                <w:sz w:val="20"/>
                <w:szCs w:val="20"/>
                <w:lang w:eastAsia="ru-RU"/>
                <w14:ligatures w14:val="none"/>
              </w:rPr>
              <w:t xml:space="preserve">2. Обеспечение жильем молодых семей; </w:t>
            </w:r>
          </w:p>
          <w:p w14:paraId="1A815676" w14:textId="0B2BB063" w:rsidR="003F3BF7" w:rsidRPr="009C4BCF" w:rsidRDefault="003F3BF7" w:rsidP="003F3BF7">
            <w:pPr>
              <w:widowControl w:val="0"/>
              <w:autoSpaceDE w:val="0"/>
              <w:autoSpaceDN w:val="0"/>
              <w:adjustRightInd w:val="0"/>
              <w:spacing w:after="0" w:line="240" w:lineRule="auto"/>
              <w:ind w:right="141" w:firstLine="136"/>
              <w:jc w:val="both"/>
              <w:rPr>
                <w:rFonts w:ascii="Times New Roman" w:eastAsia="Times New Roman" w:hAnsi="Times New Roman" w:cs="Times New Roman"/>
                <w:kern w:val="0"/>
                <w:sz w:val="20"/>
                <w:szCs w:val="20"/>
                <w:lang w:eastAsia="ru-RU"/>
                <w14:ligatures w14:val="none"/>
              </w:rPr>
            </w:pPr>
            <w:r w:rsidRPr="009C4BCF">
              <w:rPr>
                <w:rFonts w:ascii="Times New Roman" w:eastAsia="Times New Roman" w:hAnsi="Times New Roman" w:cs="Times New Roman"/>
                <w:kern w:val="0"/>
                <w:sz w:val="20"/>
                <w:szCs w:val="20"/>
                <w:lang w:eastAsia="ru-RU"/>
                <w14:ligatures w14:val="none"/>
              </w:rPr>
              <w:t>3. Переселение граждан из ветхого и аварийного жилищного фонда.</w:t>
            </w:r>
          </w:p>
        </w:tc>
      </w:tr>
    </w:tbl>
    <w:p w14:paraId="6FAE4B23" w14:textId="77777777" w:rsidR="003F3BF7" w:rsidRPr="009C4BCF" w:rsidRDefault="003F3BF7" w:rsidP="003F3BF7">
      <w:pPr>
        <w:spacing w:after="0" w:line="240" w:lineRule="auto"/>
        <w:ind w:left="142"/>
        <w:rPr>
          <w:rFonts w:ascii="Times New Roman" w:eastAsia="Times New Roman" w:hAnsi="Times New Roman" w:cs="Times New Roman"/>
          <w:kern w:val="0"/>
          <w:sz w:val="20"/>
          <w:szCs w:val="20"/>
          <w:lang w:eastAsia="ru-RU"/>
          <w14:ligatures w14:val="none"/>
        </w:rPr>
      </w:pPr>
    </w:p>
    <w:tbl>
      <w:tblPr>
        <w:tblpPr w:leftFromText="180" w:rightFromText="180" w:vertAnchor="text" w:horzAnchor="margin" w:tblpYSpec="outside"/>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126"/>
        <w:gridCol w:w="1304"/>
        <w:gridCol w:w="1389"/>
        <w:gridCol w:w="1418"/>
        <w:gridCol w:w="1417"/>
        <w:gridCol w:w="1276"/>
      </w:tblGrid>
      <w:tr w:rsidR="003F3BF7" w:rsidRPr="009C4BCF" w14:paraId="0219FCEA" w14:textId="77777777" w:rsidTr="001F2E75">
        <w:trPr>
          <w:trHeight w:val="936"/>
        </w:trPr>
        <w:tc>
          <w:tcPr>
            <w:tcW w:w="534" w:type="dxa"/>
            <w:vMerge w:val="restart"/>
          </w:tcPr>
          <w:p w14:paraId="0C8562F2" w14:textId="77777777" w:rsidR="003F3BF7" w:rsidRPr="009C4BCF" w:rsidRDefault="003F3BF7" w:rsidP="003F3BF7">
            <w:pPr>
              <w:spacing w:after="0" w:line="240" w:lineRule="auto"/>
              <w:ind w:left="142"/>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7</w:t>
            </w:r>
          </w:p>
        </w:tc>
        <w:tc>
          <w:tcPr>
            <w:tcW w:w="2126" w:type="dxa"/>
          </w:tcPr>
          <w:p w14:paraId="7431A0AC" w14:textId="77777777" w:rsidR="003F3BF7" w:rsidRPr="009C4BCF" w:rsidRDefault="003F3BF7" w:rsidP="003F3BF7">
            <w:pPr>
              <w:spacing w:after="0" w:line="240" w:lineRule="auto"/>
              <w:ind w:left="142"/>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 xml:space="preserve">Финансовое обеспечение программы (руб.): </w:t>
            </w:r>
          </w:p>
        </w:tc>
        <w:tc>
          <w:tcPr>
            <w:tcW w:w="1304" w:type="dxa"/>
          </w:tcPr>
          <w:p w14:paraId="2EEDE09E" w14:textId="627591DB" w:rsidR="003F3BF7" w:rsidRPr="009C4BCF" w:rsidRDefault="003F3BF7" w:rsidP="003F3BF7">
            <w:pPr>
              <w:spacing w:after="0" w:line="240" w:lineRule="auto"/>
              <w:ind w:left="142"/>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202</w:t>
            </w:r>
            <w:r w:rsidR="00A55307" w:rsidRPr="009C4BCF">
              <w:rPr>
                <w:rFonts w:ascii="Times New Roman" w:eastAsia="Times New Roman" w:hAnsi="Times New Roman" w:cs="Times New Roman"/>
                <w:bCs/>
                <w:kern w:val="0"/>
                <w:sz w:val="20"/>
                <w:szCs w:val="20"/>
                <w:lang w:eastAsia="ru-RU"/>
                <w14:ligatures w14:val="none"/>
              </w:rPr>
              <w:t>7</w:t>
            </w:r>
            <w:r w:rsidRPr="009C4BCF">
              <w:rPr>
                <w:rFonts w:ascii="Times New Roman" w:eastAsia="Times New Roman" w:hAnsi="Times New Roman" w:cs="Times New Roman"/>
                <w:bCs/>
                <w:kern w:val="0"/>
                <w:sz w:val="20"/>
                <w:szCs w:val="20"/>
                <w:lang w:eastAsia="ru-RU"/>
                <w14:ligatures w14:val="none"/>
              </w:rPr>
              <w:t xml:space="preserve"> год планового периода </w:t>
            </w:r>
          </w:p>
        </w:tc>
        <w:tc>
          <w:tcPr>
            <w:tcW w:w="1389" w:type="dxa"/>
          </w:tcPr>
          <w:p w14:paraId="76CEEA3B" w14:textId="1098775F" w:rsidR="003F3BF7" w:rsidRPr="009C4BCF" w:rsidRDefault="003F3BF7" w:rsidP="003F3BF7">
            <w:pPr>
              <w:spacing w:after="0" w:line="240" w:lineRule="auto"/>
              <w:ind w:left="142"/>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202</w:t>
            </w:r>
            <w:r w:rsidR="00A55307" w:rsidRPr="009C4BCF">
              <w:rPr>
                <w:rFonts w:ascii="Times New Roman" w:eastAsia="Times New Roman" w:hAnsi="Times New Roman" w:cs="Times New Roman"/>
                <w:bCs/>
                <w:kern w:val="0"/>
                <w:sz w:val="20"/>
                <w:szCs w:val="20"/>
                <w:lang w:eastAsia="ru-RU"/>
                <w14:ligatures w14:val="none"/>
              </w:rPr>
              <w:t>8</w:t>
            </w:r>
            <w:r w:rsidRPr="009C4BCF">
              <w:rPr>
                <w:rFonts w:ascii="Times New Roman" w:eastAsia="Times New Roman" w:hAnsi="Times New Roman" w:cs="Times New Roman"/>
                <w:bCs/>
                <w:kern w:val="0"/>
                <w:sz w:val="20"/>
                <w:szCs w:val="20"/>
                <w:lang w:eastAsia="ru-RU"/>
                <w14:ligatures w14:val="none"/>
              </w:rPr>
              <w:t xml:space="preserve"> год планового периода </w:t>
            </w:r>
          </w:p>
        </w:tc>
        <w:tc>
          <w:tcPr>
            <w:tcW w:w="1418" w:type="dxa"/>
          </w:tcPr>
          <w:p w14:paraId="7AFCDBA8" w14:textId="3D7BA97E" w:rsidR="003F3BF7" w:rsidRPr="009C4BCF" w:rsidRDefault="003F3BF7" w:rsidP="003F3BF7">
            <w:pPr>
              <w:spacing w:after="0" w:line="240" w:lineRule="auto"/>
              <w:ind w:left="142"/>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202</w:t>
            </w:r>
            <w:r w:rsidR="00A55307" w:rsidRPr="009C4BCF">
              <w:rPr>
                <w:rFonts w:ascii="Times New Roman" w:eastAsia="Times New Roman" w:hAnsi="Times New Roman" w:cs="Times New Roman"/>
                <w:bCs/>
                <w:kern w:val="0"/>
                <w:sz w:val="20"/>
                <w:szCs w:val="20"/>
                <w:lang w:eastAsia="ru-RU"/>
                <w14:ligatures w14:val="none"/>
              </w:rPr>
              <w:t>9</w:t>
            </w:r>
            <w:r w:rsidRPr="009C4BCF">
              <w:rPr>
                <w:rFonts w:ascii="Times New Roman" w:eastAsia="Times New Roman" w:hAnsi="Times New Roman" w:cs="Times New Roman"/>
                <w:bCs/>
                <w:kern w:val="0"/>
                <w:sz w:val="20"/>
                <w:szCs w:val="20"/>
                <w:lang w:eastAsia="ru-RU"/>
                <w14:ligatures w14:val="none"/>
              </w:rPr>
              <w:t xml:space="preserve"> год планового периода </w:t>
            </w:r>
          </w:p>
        </w:tc>
        <w:tc>
          <w:tcPr>
            <w:tcW w:w="1417" w:type="dxa"/>
          </w:tcPr>
          <w:p w14:paraId="5183B08B" w14:textId="09E771C8" w:rsidR="003F3BF7" w:rsidRPr="009C4BCF" w:rsidRDefault="003F3BF7" w:rsidP="003F3BF7">
            <w:pPr>
              <w:spacing w:after="0" w:line="240" w:lineRule="auto"/>
              <w:ind w:left="142"/>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20</w:t>
            </w:r>
            <w:r w:rsidR="00A55307" w:rsidRPr="009C4BCF">
              <w:rPr>
                <w:rFonts w:ascii="Times New Roman" w:eastAsia="Times New Roman" w:hAnsi="Times New Roman" w:cs="Times New Roman"/>
                <w:bCs/>
                <w:kern w:val="0"/>
                <w:sz w:val="20"/>
                <w:szCs w:val="20"/>
                <w:lang w:eastAsia="ru-RU"/>
                <w14:ligatures w14:val="none"/>
              </w:rPr>
              <w:t>30</w:t>
            </w:r>
            <w:r w:rsidRPr="009C4BCF">
              <w:rPr>
                <w:rFonts w:ascii="Times New Roman" w:eastAsia="Times New Roman" w:hAnsi="Times New Roman" w:cs="Times New Roman"/>
                <w:bCs/>
                <w:kern w:val="0"/>
                <w:sz w:val="20"/>
                <w:szCs w:val="20"/>
                <w:lang w:eastAsia="ru-RU"/>
                <w14:ligatures w14:val="none"/>
              </w:rPr>
              <w:t xml:space="preserve"> год планового периода </w:t>
            </w:r>
          </w:p>
        </w:tc>
        <w:tc>
          <w:tcPr>
            <w:tcW w:w="1276" w:type="dxa"/>
          </w:tcPr>
          <w:p w14:paraId="4418AFB8" w14:textId="65ED58B8" w:rsidR="003F3BF7" w:rsidRPr="009C4BCF" w:rsidRDefault="003F3BF7" w:rsidP="003F3BF7">
            <w:pPr>
              <w:spacing w:after="0" w:line="240" w:lineRule="auto"/>
              <w:ind w:left="142"/>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20</w:t>
            </w:r>
            <w:r w:rsidR="00A55307" w:rsidRPr="009C4BCF">
              <w:rPr>
                <w:rFonts w:ascii="Times New Roman" w:eastAsia="Times New Roman" w:hAnsi="Times New Roman" w:cs="Times New Roman"/>
                <w:bCs/>
                <w:kern w:val="0"/>
                <w:sz w:val="20"/>
                <w:szCs w:val="20"/>
                <w:lang w:eastAsia="ru-RU"/>
                <w14:ligatures w14:val="none"/>
              </w:rPr>
              <w:t>31</w:t>
            </w:r>
            <w:r w:rsidRPr="009C4BCF">
              <w:rPr>
                <w:rFonts w:ascii="Times New Roman" w:eastAsia="Times New Roman" w:hAnsi="Times New Roman" w:cs="Times New Roman"/>
                <w:bCs/>
                <w:kern w:val="0"/>
                <w:sz w:val="20"/>
                <w:szCs w:val="20"/>
                <w:lang w:eastAsia="ru-RU"/>
                <w14:ligatures w14:val="none"/>
              </w:rPr>
              <w:t xml:space="preserve"> год планового периода </w:t>
            </w:r>
          </w:p>
        </w:tc>
      </w:tr>
      <w:tr w:rsidR="003F3BF7" w:rsidRPr="009C4BCF" w14:paraId="1F6DEDFB" w14:textId="77777777" w:rsidTr="001F2E75">
        <w:trPr>
          <w:trHeight w:val="463"/>
        </w:trPr>
        <w:tc>
          <w:tcPr>
            <w:tcW w:w="534" w:type="dxa"/>
            <w:vMerge/>
          </w:tcPr>
          <w:p w14:paraId="3A085308" w14:textId="77777777" w:rsidR="003F3BF7" w:rsidRPr="009C4BCF" w:rsidRDefault="003F3BF7" w:rsidP="003F3BF7">
            <w:pPr>
              <w:spacing w:after="0" w:line="240" w:lineRule="auto"/>
              <w:jc w:val="center"/>
              <w:rPr>
                <w:rFonts w:ascii="Times New Roman" w:eastAsia="Times New Roman" w:hAnsi="Times New Roman" w:cs="Times New Roman"/>
                <w:bCs/>
                <w:kern w:val="0"/>
                <w:sz w:val="20"/>
                <w:szCs w:val="20"/>
                <w:lang w:eastAsia="ru-RU"/>
                <w14:ligatures w14:val="none"/>
              </w:rPr>
            </w:pPr>
          </w:p>
        </w:tc>
        <w:tc>
          <w:tcPr>
            <w:tcW w:w="2126" w:type="dxa"/>
          </w:tcPr>
          <w:p w14:paraId="6C663252" w14:textId="77777777" w:rsidR="003F3BF7" w:rsidRPr="009C4BCF" w:rsidRDefault="003F3BF7" w:rsidP="003F3BF7">
            <w:pPr>
              <w:spacing w:after="0" w:line="240" w:lineRule="auto"/>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Федеральный бюджет</w:t>
            </w:r>
          </w:p>
        </w:tc>
        <w:tc>
          <w:tcPr>
            <w:tcW w:w="1304" w:type="dxa"/>
          </w:tcPr>
          <w:p w14:paraId="27A57185" w14:textId="77777777" w:rsidR="003F3BF7" w:rsidRPr="009C4BCF" w:rsidRDefault="003F3BF7" w:rsidP="003F3BF7">
            <w:pPr>
              <w:spacing w:after="0" w:line="240" w:lineRule="auto"/>
              <w:ind w:left="142"/>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0</w:t>
            </w:r>
          </w:p>
        </w:tc>
        <w:tc>
          <w:tcPr>
            <w:tcW w:w="1389" w:type="dxa"/>
          </w:tcPr>
          <w:p w14:paraId="1100CD5E" w14:textId="77777777" w:rsidR="003F3BF7" w:rsidRPr="009C4BCF" w:rsidRDefault="003F3BF7" w:rsidP="003F3BF7">
            <w:pPr>
              <w:spacing w:after="0" w:line="240" w:lineRule="auto"/>
              <w:ind w:left="142"/>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0</w:t>
            </w:r>
          </w:p>
        </w:tc>
        <w:tc>
          <w:tcPr>
            <w:tcW w:w="1418" w:type="dxa"/>
          </w:tcPr>
          <w:p w14:paraId="66D33EA7" w14:textId="77777777" w:rsidR="003F3BF7" w:rsidRPr="009C4BCF" w:rsidRDefault="003F3BF7" w:rsidP="003F3BF7">
            <w:pPr>
              <w:spacing w:after="0" w:line="240" w:lineRule="auto"/>
              <w:ind w:left="142"/>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0</w:t>
            </w:r>
          </w:p>
        </w:tc>
        <w:tc>
          <w:tcPr>
            <w:tcW w:w="1417" w:type="dxa"/>
          </w:tcPr>
          <w:p w14:paraId="51176CA7" w14:textId="77777777" w:rsidR="003F3BF7" w:rsidRPr="009C4BCF" w:rsidRDefault="003F3BF7" w:rsidP="003F3BF7">
            <w:pPr>
              <w:spacing w:after="0" w:line="240" w:lineRule="auto"/>
              <w:ind w:left="142"/>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0</w:t>
            </w:r>
          </w:p>
        </w:tc>
        <w:tc>
          <w:tcPr>
            <w:tcW w:w="1276" w:type="dxa"/>
          </w:tcPr>
          <w:p w14:paraId="0AB0104C" w14:textId="77777777" w:rsidR="003F3BF7" w:rsidRPr="009C4BCF" w:rsidRDefault="003F3BF7" w:rsidP="003F3BF7">
            <w:pPr>
              <w:spacing w:after="0" w:line="240" w:lineRule="auto"/>
              <w:ind w:left="142"/>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0</w:t>
            </w:r>
          </w:p>
        </w:tc>
      </w:tr>
      <w:tr w:rsidR="003F3BF7" w:rsidRPr="009C4BCF" w14:paraId="32788EDD" w14:textId="77777777" w:rsidTr="001F2E75">
        <w:trPr>
          <w:trHeight w:val="555"/>
        </w:trPr>
        <w:tc>
          <w:tcPr>
            <w:tcW w:w="534" w:type="dxa"/>
            <w:vMerge/>
          </w:tcPr>
          <w:p w14:paraId="574F7CC4" w14:textId="77777777" w:rsidR="003F3BF7" w:rsidRPr="009C4BCF" w:rsidRDefault="003F3BF7" w:rsidP="003F3BF7">
            <w:pPr>
              <w:spacing w:after="0" w:line="240" w:lineRule="auto"/>
              <w:jc w:val="center"/>
              <w:rPr>
                <w:rFonts w:ascii="Times New Roman" w:eastAsia="Times New Roman" w:hAnsi="Times New Roman" w:cs="Times New Roman"/>
                <w:bCs/>
                <w:kern w:val="0"/>
                <w:sz w:val="20"/>
                <w:szCs w:val="20"/>
                <w:lang w:eastAsia="ru-RU"/>
                <w14:ligatures w14:val="none"/>
              </w:rPr>
            </w:pPr>
          </w:p>
        </w:tc>
        <w:tc>
          <w:tcPr>
            <w:tcW w:w="2126" w:type="dxa"/>
          </w:tcPr>
          <w:p w14:paraId="1F724917" w14:textId="77777777" w:rsidR="003F3BF7" w:rsidRPr="009C4BCF" w:rsidRDefault="003F3BF7" w:rsidP="003F3BF7">
            <w:pPr>
              <w:spacing w:after="0" w:line="240" w:lineRule="auto"/>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Республиканский бюджет</w:t>
            </w:r>
          </w:p>
        </w:tc>
        <w:tc>
          <w:tcPr>
            <w:tcW w:w="1304" w:type="dxa"/>
          </w:tcPr>
          <w:p w14:paraId="7E6AC1AE" w14:textId="77777777" w:rsidR="003F3BF7" w:rsidRPr="009C4BCF" w:rsidRDefault="003F3BF7" w:rsidP="003F3BF7">
            <w:pPr>
              <w:spacing w:after="0" w:line="240" w:lineRule="auto"/>
              <w:ind w:left="142"/>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0</w:t>
            </w:r>
          </w:p>
        </w:tc>
        <w:tc>
          <w:tcPr>
            <w:tcW w:w="1389" w:type="dxa"/>
          </w:tcPr>
          <w:p w14:paraId="6095379B" w14:textId="77777777" w:rsidR="003F3BF7" w:rsidRPr="009C4BCF" w:rsidRDefault="003F3BF7" w:rsidP="003F3BF7">
            <w:pPr>
              <w:spacing w:after="0" w:line="240" w:lineRule="auto"/>
              <w:ind w:left="142"/>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0</w:t>
            </w:r>
          </w:p>
        </w:tc>
        <w:tc>
          <w:tcPr>
            <w:tcW w:w="1418" w:type="dxa"/>
          </w:tcPr>
          <w:p w14:paraId="578317D7" w14:textId="77777777" w:rsidR="003F3BF7" w:rsidRPr="009C4BCF" w:rsidRDefault="003F3BF7" w:rsidP="003F3BF7">
            <w:pPr>
              <w:spacing w:after="0" w:line="240" w:lineRule="auto"/>
              <w:ind w:left="142"/>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0</w:t>
            </w:r>
          </w:p>
        </w:tc>
        <w:tc>
          <w:tcPr>
            <w:tcW w:w="1417" w:type="dxa"/>
          </w:tcPr>
          <w:p w14:paraId="5B366779" w14:textId="77777777" w:rsidR="003F3BF7" w:rsidRPr="009C4BCF" w:rsidRDefault="003F3BF7" w:rsidP="003F3BF7">
            <w:pPr>
              <w:spacing w:after="0" w:line="240" w:lineRule="auto"/>
              <w:ind w:left="142"/>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0</w:t>
            </w:r>
          </w:p>
        </w:tc>
        <w:tc>
          <w:tcPr>
            <w:tcW w:w="1276" w:type="dxa"/>
          </w:tcPr>
          <w:p w14:paraId="512C7B07" w14:textId="77777777" w:rsidR="003F3BF7" w:rsidRPr="009C4BCF" w:rsidRDefault="003F3BF7" w:rsidP="003F3BF7">
            <w:pPr>
              <w:spacing w:after="0" w:line="240" w:lineRule="auto"/>
              <w:ind w:left="142"/>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0</w:t>
            </w:r>
          </w:p>
        </w:tc>
      </w:tr>
      <w:tr w:rsidR="003F3BF7" w:rsidRPr="009C4BCF" w14:paraId="6F710E76" w14:textId="77777777" w:rsidTr="001F2E75">
        <w:trPr>
          <w:trHeight w:val="706"/>
        </w:trPr>
        <w:tc>
          <w:tcPr>
            <w:tcW w:w="534" w:type="dxa"/>
            <w:vMerge/>
          </w:tcPr>
          <w:p w14:paraId="560D8D86" w14:textId="77777777" w:rsidR="003F3BF7" w:rsidRPr="009C4BCF" w:rsidRDefault="003F3BF7" w:rsidP="003F3BF7">
            <w:pPr>
              <w:spacing w:after="0" w:line="240" w:lineRule="auto"/>
              <w:jc w:val="center"/>
              <w:rPr>
                <w:rFonts w:ascii="Times New Roman" w:eastAsia="Times New Roman" w:hAnsi="Times New Roman" w:cs="Times New Roman"/>
                <w:bCs/>
                <w:kern w:val="0"/>
                <w:sz w:val="20"/>
                <w:szCs w:val="20"/>
                <w:lang w:eastAsia="ru-RU"/>
                <w14:ligatures w14:val="none"/>
              </w:rPr>
            </w:pPr>
          </w:p>
        </w:tc>
        <w:tc>
          <w:tcPr>
            <w:tcW w:w="2126" w:type="dxa"/>
          </w:tcPr>
          <w:p w14:paraId="60FB3454" w14:textId="01CEC421" w:rsidR="003F3BF7" w:rsidRPr="009C4BCF" w:rsidRDefault="003F3BF7" w:rsidP="003F3BF7">
            <w:pPr>
              <w:spacing w:after="0" w:line="240" w:lineRule="auto"/>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 xml:space="preserve">Бюджет </w:t>
            </w:r>
            <w:r w:rsidR="00E6188F" w:rsidRPr="009C4BCF">
              <w:rPr>
                <w:rFonts w:ascii="Times New Roman" w:eastAsia="Times New Roman" w:hAnsi="Times New Roman" w:cs="Times New Roman"/>
                <w:bCs/>
                <w:kern w:val="0"/>
                <w:sz w:val="20"/>
                <w:szCs w:val="20"/>
                <w:lang w:eastAsia="ru-RU"/>
                <w14:ligatures w14:val="none"/>
              </w:rPr>
              <w:t xml:space="preserve">МР </w:t>
            </w:r>
            <w:r w:rsidRPr="009C4BCF">
              <w:rPr>
                <w:rFonts w:ascii="Times New Roman" w:eastAsia="Times New Roman" w:hAnsi="Times New Roman" w:cs="Times New Roman"/>
                <w:bCs/>
                <w:kern w:val="0"/>
                <w:sz w:val="20"/>
                <w:szCs w:val="20"/>
                <w:lang w:eastAsia="ru-RU"/>
                <w14:ligatures w14:val="none"/>
              </w:rPr>
              <w:t>«Мирнинский район»</w:t>
            </w:r>
          </w:p>
        </w:tc>
        <w:tc>
          <w:tcPr>
            <w:tcW w:w="1304" w:type="dxa"/>
          </w:tcPr>
          <w:p w14:paraId="201374E0" w14:textId="77777777" w:rsidR="003F3BF7" w:rsidRPr="009C4BCF" w:rsidRDefault="003F3BF7" w:rsidP="003F3BF7">
            <w:pPr>
              <w:spacing w:after="0" w:line="240" w:lineRule="auto"/>
              <w:ind w:left="142"/>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0</w:t>
            </w:r>
          </w:p>
        </w:tc>
        <w:tc>
          <w:tcPr>
            <w:tcW w:w="1389" w:type="dxa"/>
          </w:tcPr>
          <w:p w14:paraId="2577809B" w14:textId="77777777" w:rsidR="003F3BF7" w:rsidRPr="009C4BCF" w:rsidRDefault="003F3BF7" w:rsidP="003F3BF7">
            <w:pPr>
              <w:tabs>
                <w:tab w:val="left" w:pos="206"/>
                <w:tab w:val="center" w:pos="581"/>
              </w:tabs>
              <w:spacing w:after="0" w:line="240" w:lineRule="auto"/>
              <w:ind w:left="142"/>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0</w:t>
            </w:r>
          </w:p>
        </w:tc>
        <w:tc>
          <w:tcPr>
            <w:tcW w:w="1418" w:type="dxa"/>
          </w:tcPr>
          <w:p w14:paraId="748D7BDE" w14:textId="77777777" w:rsidR="003F3BF7" w:rsidRPr="009C4BCF" w:rsidRDefault="003F3BF7" w:rsidP="003F3BF7">
            <w:pPr>
              <w:spacing w:after="0" w:line="240" w:lineRule="auto"/>
              <w:ind w:left="142"/>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0</w:t>
            </w:r>
          </w:p>
        </w:tc>
        <w:tc>
          <w:tcPr>
            <w:tcW w:w="1417" w:type="dxa"/>
          </w:tcPr>
          <w:p w14:paraId="72D5F160" w14:textId="77777777" w:rsidR="003F3BF7" w:rsidRPr="009C4BCF" w:rsidRDefault="003F3BF7" w:rsidP="003F3BF7">
            <w:pPr>
              <w:spacing w:after="0" w:line="240" w:lineRule="auto"/>
              <w:ind w:left="142"/>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0</w:t>
            </w:r>
          </w:p>
        </w:tc>
        <w:tc>
          <w:tcPr>
            <w:tcW w:w="1276" w:type="dxa"/>
          </w:tcPr>
          <w:p w14:paraId="1499E84A" w14:textId="77777777" w:rsidR="003F3BF7" w:rsidRPr="009C4BCF" w:rsidRDefault="003F3BF7" w:rsidP="003F3BF7">
            <w:pPr>
              <w:spacing w:after="0" w:line="240" w:lineRule="auto"/>
              <w:ind w:left="142"/>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0</w:t>
            </w:r>
          </w:p>
        </w:tc>
      </w:tr>
      <w:tr w:rsidR="003F3BF7" w:rsidRPr="009C4BCF" w14:paraId="74EBC31A" w14:textId="77777777" w:rsidTr="001F2E75">
        <w:trPr>
          <w:trHeight w:val="546"/>
        </w:trPr>
        <w:tc>
          <w:tcPr>
            <w:tcW w:w="534" w:type="dxa"/>
            <w:vMerge/>
          </w:tcPr>
          <w:p w14:paraId="5F44ABD1" w14:textId="77777777" w:rsidR="003F3BF7" w:rsidRPr="009C4BCF" w:rsidRDefault="003F3BF7" w:rsidP="003F3BF7">
            <w:pPr>
              <w:spacing w:after="0" w:line="240" w:lineRule="auto"/>
              <w:jc w:val="center"/>
              <w:rPr>
                <w:rFonts w:ascii="Times New Roman" w:eastAsia="Times New Roman" w:hAnsi="Times New Roman" w:cs="Times New Roman"/>
                <w:bCs/>
                <w:kern w:val="0"/>
                <w:sz w:val="20"/>
                <w:szCs w:val="20"/>
                <w:lang w:eastAsia="ru-RU"/>
                <w14:ligatures w14:val="none"/>
              </w:rPr>
            </w:pPr>
          </w:p>
        </w:tc>
        <w:tc>
          <w:tcPr>
            <w:tcW w:w="2126" w:type="dxa"/>
          </w:tcPr>
          <w:p w14:paraId="688060F1" w14:textId="7355E2A8" w:rsidR="003F3BF7" w:rsidRPr="009C4BCF" w:rsidRDefault="003F3BF7" w:rsidP="003F3BF7">
            <w:pPr>
              <w:spacing w:after="0" w:line="240" w:lineRule="auto"/>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 xml:space="preserve">Бюджет </w:t>
            </w:r>
            <w:r w:rsidR="00E6188F" w:rsidRPr="009C4BCF">
              <w:rPr>
                <w:rFonts w:ascii="Times New Roman" w:eastAsia="Times New Roman" w:hAnsi="Times New Roman" w:cs="Times New Roman"/>
                <w:bCs/>
                <w:kern w:val="0"/>
                <w:sz w:val="20"/>
                <w:szCs w:val="20"/>
                <w:lang w:eastAsia="ru-RU"/>
                <w14:ligatures w14:val="none"/>
              </w:rPr>
              <w:t>ГП</w:t>
            </w:r>
            <w:r w:rsidRPr="009C4BCF">
              <w:rPr>
                <w:rFonts w:ascii="Times New Roman" w:eastAsia="Times New Roman" w:hAnsi="Times New Roman" w:cs="Times New Roman"/>
                <w:bCs/>
                <w:kern w:val="0"/>
                <w:sz w:val="20"/>
                <w:szCs w:val="20"/>
                <w:lang w:eastAsia="ru-RU"/>
                <w14:ligatures w14:val="none"/>
              </w:rPr>
              <w:t xml:space="preserve"> «Город Удачный»</w:t>
            </w:r>
          </w:p>
        </w:tc>
        <w:tc>
          <w:tcPr>
            <w:tcW w:w="1304" w:type="dxa"/>
          </w:tcPr>
          <w:p w14:paraId="2013EC99" w14:textId="707EA8D1" w:rsidR="003F3BF7" w:rsidRPr="009C4BCF" w:rsidRDefault="000D5789" w:rsidP="003F3BF7">
            <w:pPr>
              <w:spacing w:after="0" w:line="240" w:lineRule="auto"/>
              <w:ind w:left="142"/>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1 930 000</w:t>
            </w:r>
          </w:p>
        </w:tc>
        <w:tc>
          <w:tcPr>
            <w:tcW w:w="1389" w:type="dxa"/>
          </w:tcPr>
          <w:p w14:paraId="37686467" w14:textId="11F63E5D" w:rsidR="003F3BF7" w:rsidRPr="009C4BCF" w:rsidRDefault="000D5789" w:rsidP="003F3BF7">
            <w:pPr>
              <w:spacing w:after="0" w:line="240" w:lineRule="auto"/>
              <w:ind w:left="142"/>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2 430 000</w:t>
            </w:r>
          </w:p>
        </w:tc>
        <w:tc>
          <w:tcPr>
            <w:tcW w:w="1418" w:type="dxa"/>
          </w:tcPr>
          <w:p w14:paraId="3AE08D73" w14:textId="79572D78" w:rsidR="003F3BF7" w:rsidRPr="009C4BCF" w:rsidRDefault="000D5789" w:rsidP="003F3BF7">
            <w:pPr>
              <w:spacing w:after="0" w:line="240" w:lineRule="auto"/>
              <w:ind w:left="142"/>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2 430 000</w:t>
            </w:r>
          </w:p>
        </w:tc>
        <w:tc>
          <w:tcPr>
            <w:tcW w:w="1417" w:type="dxa"/>
          </w:tcPr>
          <w:p w14:paraId="539F39EF" w14:textId="6787C6AD" w:rsidR="003F3BF7" w:rsidRPr="009C4BCF" w:rsidRDefault="000D5789" w:rsidP="003F3BF7">
            <w:pPr>
              <w:spacing w:after="0" w:line="240" w:lineRule="auto"/>
              <w:ind w:left="142"/>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2 430 000</w:t>
            </w:r>
          </w:p>
        </w:tc>
        <w:tc>
          <w:tcPr>
            <w:tcW w:w="1276" w:type="dxa"/>
          </w:tcPr>
          <w:p w14:paraId="1E7E78C4" w14:textId="54E786FA" w:rsidR="003F3BF7" w:rsidRPr="009C4BCF" w:rsidRDefault="000D5789" w:rsidP="003F3BF7">
            <w:pPr>
              <w:spacing w:after="0" w:line="240" w:lineRule="auto"/>
              <w:ind w:left="142"/>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2 430 000</w:t>
            </w:r>
          </w:p>
        </w:tc>
      </w:tr>
      <w:tr w:rsidR="003F3BF7" w:rsidRPr="009C4BCF" w14:paraId="3D0E8DF2" w14:textId="77777777" w:rsidTr="001F2E75">
        <w:trPr>
          <w:trHeight w:val="474"/>
        </w:trPr>
        <w:tc>
          <w:tcPr>
            <w:tcW w:w="534" w:type="dxa"/>
            <w:vMerge/>
          </w:tcPr>
          <w:p w14:paraId="13A8BCBA" w14:textId="77777777" w:rsidR="003F3BF7" w:rsidRPr="009C4BCF" w:rsidRDefault="003F3BF7" w:rsidP="003F3BF7">
            <w:pPr>
              <w:spacing w:after="0" w:line="240" w:lineRule="auto"/>
              <w:jc w:val="center"/>
              <w:rPr>
                <w:rFonts w:ascii="Times New Roman" w:eastAsia="Times New Roman" w:hAnsi="Times New Roman" w:cs="Times New Roman"/>
                <w:bCs/>
                <w:kern w:val="0"/>
                <w:sz w:val="20"/>
                <w:szCs w:val="20"/>
                <w:lang w:eastAsia="ru-RU"/>
                <w14:ligatures w14:val="none"/>
              </w:rPr>
            </w:pPr>
          </w:p>
        </w:tc>
        <w:tc>
          <w:tcPr>
            <w:tcW w:w="2126" w:type="dxa"/>
          </w:tcPr>
          <w:p w14:paraId="4B5CDDD9" w14:textId="77777777" w:rsidR="003F3BF7" w:rsidRPr="009C4BCF" w:rsidRDefault="003F3BF7" w:rsidP="003F3BF7">
            <w:pPr>
              <w:spacing w:after="0" w:line="240" w:lineRule="auto"/>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Итого по программе</w:t>
            </w:r>
          </w:p>
        </w:tc>
        <w:tc>
          <w:tcPr>
            <w:tcW w:w="1304" w:type="dxa"/>
          </w:tcPr>
          <w:p w14:paraId="44B7A31A" w14:textId="4B00B9DB" w:rsidR="003F3BF7" w:rsidRPr="009C4BCF" w:rsidRDefault="000D5789" w:rsidP="003F3BF7">
            <w:pPr>
              <w:spacing w:after="0" w:line="240" w:lineRule="auto"/>
              <w:ind w:left="142"/>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1 930 000</w:t>
            </w:r>
          </w:p>
        </w:tc>
        <w:tc>
          <w:tcPr>
            <w:tcW w:w="1389" w:type="dxa"/>
          </w:tcPr>
          <w:p w14:paraId="53F8EB0B" w14:textId="069590ED" w:rsidR="003F3BF7" w:rsidRPr="009C4BCF" w:rsidRDefault="000D5789" w:rsidP="003F3BF7">
            <w:pPr>
              <w:spacing w:after="0" w:line="240" w:lineRule="auto"/>
              <w:ind w:left="142"/>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2 430 000</w:t>
            </w:r>
          </w:p>
        </w:tc>
        <w:tc>
          <w:tcPr>
            <w:tcW w:w="1418" w:type="dxa"/>
          </w:tcPr>
          <w:p w14:paraId="0F5DF398" w14:textId="4D8DD34E" w:rsidR="003F3BF7" w:rsidRPr="009C4BCF" w:rsidRDefault="000D5789" w:rsidP="003F3BF7">
            <w:pPr>
              <w:spacing w:after="0" w:line="240" w:lineRule="auto"/>
              <w:ind w:left="142"/>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2 430 000</w:t>
            </w:r>
          </w:p>
        </w:tc>
        <w:tc>
          <w:tcPr>
            <w:tcW w:w="1417" w:type="dxa"/>
          </w:tcPr>
          <w:p w14:paraId="2256C598" w14:textId="0C482083" w:rsidR="003F3BF7" w:rsidRPr="009C4BCF" w:rsidRDefault="000D5789" w:rsidP="003F3BF7">
            <w:pPr>
              <w:spacing w:after="0" w:line="240" w:lineRule="auto"/>
              <w:ind w:left="142"/>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2 430 000</w:t>
            </w:r>
          </w:p>
        </w:tc>
        <w:tc>
          <w:tcPr>
            <w:tcW w:w="1276" w:type="dxa"/>
          </w:tcPr>
          <w:p w14:paraId="75E7149C" w14:textId="2C0C6A79" w:rsidR="003F3BF7" w:rsidRPr="009C4BCF" w:rsidRDefault="000D5789" w:rsidP="003F3BF7">
            <w:pPr>
              <w:spacing w:after="0" w:line="240" w:lineRule="auto"/>
              <w:ind w:left="142"/>
              <w:jc w:val="center"/>
              <w:rPr>
                <w:rFonts w:ascii="Times New Roman" w:eastAsia="Times New Roman" w:hAnsi="Times New Roman" w:cs="Times New Roman"/>
                <w:bCs/>
                <w:kern w:val="0"/>
                <w:sz w:val="20"/>
                <w:szCs w:val="20"/>
                <w:lang w:eastAsia="ru-RU"/>
                <w14:ligatures w14:val="none"/>
              </w:rPr>
            </w:pPr>
            <w:r w:rsidRPr="009C4BCF">
              <w:rPr>
                <w:rFonts w:ascii="Times New Roman" w:eastAsia="Times New Roman" w:hAnsi="Times New Roman" w:cs="Times New Roman"/>
                <w:bCs/>
                <w:kern w:val="0"/>
                <w:sz w:val="20"/>
                <w:szCs w:val="20"/>
                <w:lang w:eastAsia="ru-RU"/>
                <w14:ligatures w14:val="none"/>
              </w:rPr>
              <w:t>2 430 000</w:t>
            </w:r>
          </w:p>
        </w:tc>
      </w:tr>
    </w:tbl>
    <w:p w14:paraId="72685EB1" w14:textId="77777777" w:rsidR="003F3BF7" w:rsidRPr="009C4BCF" w:rsidRDefault="003F3BF7" w:rsidP="003F3BF7">
      <w:pPr>
        <w:spacing w:after="0" w:line="240" w:lineRule="auto"/>
        <w:rPr>
          <w:rFonts w:ascii="Times New Roman" w:eastAsia="Times New Roman" w:hAnsi="Times New Roman" w:cs="Times New Roman"/>
          <w:vanish/>
          <w:kern w:val="0"/>
          <w:sz w:val="20"/>
          <w:szCs w:val="20"/>
          <w:lang w:eastAsia="ru-RU"/>
          <w14:ligatures w14:val="none"/>
        </w:rPr>
      </w:pP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2293"/>
        <w:gridCol w:w="1338"/>
        <w:gridCol w:w="1338"/>
        <w:gridCol w:w="1338"/>
        <w:gridCol w:w="1338"/>
        <w:gridCol w:w="1338"/>
      </w:tblGrid>
      <w:tr w:rsidR="003F3BF7" w:rsidRPr="009C4BCF" w14:paraId="28A640AD" w14:textId="77777777" w:rsidTr="001F2E75">
        <w:trPr>
          <w:trHeight w:val="737"/>
        </w:trPr>
        <w:tc>
          <w:tcPr>
            <w:tcW w:w="477" w:type="dxa"/>
            <w:vMerge w:val="restart"/>
          </w:tcPr>
          <w:p w14:paraId="2905AE14" w14:textId="77777777" w:rsidR="003F3BF7" w:rsidRPr="009C4BCF" w:rsidRDefault="003F3BF7" w:rsidP="003F3BF7">
            <w:pPr>
              <w:spacing w:after="0" w:line="240" w:lineRule="auto"/>
              <w:jc w:val="center"/>
              <w:rPr>
                <w:rFonts w:ascii="Times New Roman" w:eastAsia="Calibri" w:hAnsi="Times New Roman" w:cs="Times New Roman"/>
                <w:bCs/>
                <w:kern w:val="0"/>
                <w:sz w:val="20"/>
                <w:szCs w:val="20"/>
                <w:lang w:eastAsia="ru-RU"/>
                <w14:ligatures w14:val="none"/>
              </w:rPr>
            </w:pPr>
            <w:r w:rsidRPr="009C4BCF">
              <w:rPr>
                <w:rFonts w:ascii="Times New Roman" w:eastAsia="Calibri" w:hAnsi="Times New Roman" w:cs="Times New Roman"/>
                <w:bCs/>
                <w:kern w:val="0"/>
                <w:sz w:val="20"/>
                <w:szCs w:val="20"/>
                <w:lang w:eastAsia="ru-RU"/>
                <w14:ligatures w14:val="none"/>
              </w:rPr>
              <w:t>7.1</w:t>
            </w:r>
          </w:p>
        </w:tc>
        <w:tc>
          <w:tcPr>
            <w:tcW w:w="2293" w:type="dxa"/>
          </w:tcPr>
          <w:p w14:paraId="59F3FFD1" w14:textId="77777777" w:rsidR="003F3BF7" w:rsidRPr="009C4BCF" w:rsidRDefault="003F3BF7" w:rsidP="003F3BF7">
            <w:pPr>
              <w:spacing w:after="0" w:line="240" w:lineRule="auto"/>
              <w:jc w:val="center"/>
              <w:rPr>
                <w:rFonts w:ascii="Times New Roman" w:eastAsia="Calibri" w:hAnsi="Times New Roman" w:cs="Times New Roman"/>
                <w:bCs/>
                <w:kern w:val="0"/>
                <w:sz w:val="20"/>
                <w:szCs w:val="20"/>
                <w:lang w:eastAsia="ru-RU"/>
                <w14:ligatures w14:val="none"/>
              </w:rPr>
            </w:pPr>
            <w:r w:rsidRPr="009C4BCF">
              <w:rPr>
                <w:rFonts w:ascii="Times New Roman" w:eastAsia="Calibri" w:hAnsi="Times New Roman" w:cs="Times New Roman"/>
                <w:bCs/>
                <w:kern w:val="0"/>
                <w:sz w:val="20"/>
                <w:szCs w:val="20"/>
                <w:lang w:eastAsia="ru-RU"/>
                <w14:ligatures w14:val="none"/>
              </w:rPr>
              <w:t>Финансовое обеспечение программы (руб.):</w:t>
            </w:r>
          </w:p>
        </w:tc>
        <w:tc>
          <w:tcPr>
            <w:tcW w:w="1338" w:type="dxa"/>
          </w:tcPr>
          <w:p w14:paraId="00A9EADE" w14:textId="62A07A33" w:rsidR="003F3BF7" w:rsidRPr="009C4BCF" w:rsidRDefault="003F3BF7" w:rsidP="003F3BF7">
            <w:pPr>
              <w:spacing w:after="0" w:line="240" w:lineRule="auto"/>
              <w:jc w:val="center"/>
              <w:rPr>
                <w:rFonts w:ascii="Times New Roman" w:eastAsia="Calibri" w:hAnsi="Times New Roman" w:cs="Times New Roman"/>
                <w:bCs/>
                <w:kern w:val="0"/>
                <w:sz w:val="20"/>
                <w:szCs w:val="20"/>
                <w:lang w:eastAsia="ru-RU"/>
                <w14:ligatures w14:val="none"/>
              </w:rPr>
            </w:pPr>
            <w:r w:rsidRPr="009C4BCF">
              <w:rPr>
                <w:rFonts w:ascii="Times New Roman" w:eastAsia="Calibri" w:hAnsi="Times New Roman" w:cs="Times New Roman"/>
                <w:bCs/>
                <w:kern w:val="0"/>
                <w:sz w:val="20"/>
                <w:szCs w:val="20"/>
                <w:lang w:eastAsia="ru-RU"/>
                <w14:ligatures w14:val="none"/>
              </w:rPr>
              <w:t>202</w:t>
            </w:r>
            <w:r w:rsidR="00A55307" w:rsidRPr="009C4BCF">
              <w:rPr>
                <w:rFonts w:ascii="Times New Roman" w:eastAsia="Calibri" w:hAnsi="Times New Roman" w:cs="Times New Roman"/>
                <w:bCs/>
                <w:kern w:val="0"/>
                <w:sz w:val="20"/>
                <w:szCs w:val="20"/>
                <w:lang w:eastAsia="ru-RU"/>
                <w14:ligatures w14:val="none"/>
              </w:rPr>
              <w:t>7</w:t>
            </w:r>
            <w:r w:rsidRPr="009C4BCF">
              <w:rPr>
                <w:rFonts w:ascii="Times New Roman" w:eastAsia="Calibri" w:hAnsi="Times New Roman" w:cs="Times New Roman"/>
                <w:bCs/>
                <w:kern w:val="0"/>
                <w:sz w:val="20"/>
                <w:szCs w:val="20"/>
                <w:lang w:eastAsia="ru-RU"/>
                <w14:ligatures w14:val="none"/>
              </w:rPr>
              <w:t>-</w:t>
            </w:r>
            <w:proofErr w:type="gramStart"/>
            <w:r w:rsidRPr="009C4BCF">
              <w:rPr>
                <w:rFonts w:ascii="Times New Roman" w:eastAsia="Calibri" w:hAnsi="Times New Roman" w:cs="Times New Roman"/>
                <w:bCs/>
                <w:kern w:val="0"/>
                <w:sz w:val="20"/>
                <w:szCs w:val="20"/>
                <w:lang w:eastAsia="ru-RU"/>
                <w14:ligatures w14:val="none"/>
              </w:rPr>
              <w:t>й  год</w:t>
            </w:r>
            <w:proofErr w:type="gramEnd"/>
            <w:r w:rsidRPr="009C4BCF">
              <w:rPr>
                <w:rFonts w:ascii="Times New Roman" w:eastAsia="Calibri" w:hAnsi="Times New Roman" w:cs="Times New Roman"/>
                <w:bCs/>
                <w:kern w:val="0"/>
                <w:sz w:val="20"/>
                <w:szCs w:val="20"/>
                <w:lang w:eastAsia="ru-RU"/>
                <w14:ligatures w14:val="none"/>
              </w:rPr>
              <w:t xml:space="preserve"> планового периода</w:t>
            </w:r>
          </w:p>
        </w:tc>
        <w:tc>
          <w:tcPr>
            <w:tcW w:w="1338" w:type="dxa"/>
          </w:tcPr>
          <w:p w14:paraId="11A3F662" w14:textId="5A3A3FFD" w:rsidR="003F3BF7" w:rsidRPr="009C4BCF" w:rsidRDefault="003F3BF7" w:rsidP="003F3BF7">
            <w:pPr>
              <w:spacing w:after="0" w:line="240" w:lineRule="auto"/>
              <w:jc w:val="center"/>
              <w:rPr>
                <w:rFonts w:ascii="Times New Roman" w:eastAsia="Calibri" w:hAnsi="Times New Roman" w:cs="Times New Roman"/>
                <w:bCs/>
                <w:kern w:val="0"/>
                <w:sz w:val="20"/>
                <w:szCs w:val="20"/>
                <w:lang w:eastAsia="ru-RU"/>
                <w14:ligatures w14:val="none"/>
              </w:rPr>
            </w:pPr>
            <w:r w:rsidRPr="009C4BCF">
              <w:rPr>
                <w:rFonts w:ascii="Times New Roman" w:eastAsia="Calibri" w:hAnsi="Times New Roman" w:cs="Times New Roman"/>
                <w:bCs/>
                <w:kern w:val="0"/>
                <w:sz w:val="20"/>
                <w:szCs w:val="20"/>
                <w:lang w:eastAsia="ru-RU"/>
                <w14:ligatures w14:val="none"/>
              </w:rPr>
              <w:t>202</w:t>
            </w:r>
            <w:r w:rsidR="00A55307" w:rsidRPr="009C4BCF">
              <w:rPr>
                <w:rFonts w:ascii="Times New Roman" w:eastAsia="Calibri" w:hAnsi="Times New Roman" w:cs="Times New Roman"/>
                <w:bCs/>
                <w:kern w:val="0"/>
                <w:sz w:val="20"/>
                <w:szCs w:val="20"/>
                <w:lang w:eastAsia="ru-RU"/>
                <w14:ligatures w14:val="none"/>
              </w:rPr>
              <w:t>8</w:t>
            </w:r>
            <w:r w:rsidRPr="009C4BCF">
              <w:rPr>
                <w:rFonts w:ascii="Times New Roman" w:eastAsia="Calibri" w:hAnsi="Times New Roman" w:cs="Times New Roman"/>
                <w:bCs/>
                <w:kern w:val="0"/>
                <w:sz w:val="20"/>
                <w:szCs w:val="20"/>
                <w:lang w:eastAsia="ru-RU"/>
                <w14:ligatures w14:val="none"/>
              </w:rPr>
              <w:t>-</w:t>
            </w:r>
            <w:proofErr w:type="gramStart"/>
            <w:r w:rsidRPr="009C4BCF">
              <w:rPr>
                <w:rFonts w:ascii="Times New Roman" w:eastAsia="Calibri" w:hAnsi="Times New Roman" w:cs="Times New Roman"/>
                <w:bCs/>
                <w:kern w:val="0"/>
                <w:sz w:val="20"/>
                <w:szCs w:val="20"/>
                <w:lang w:eastAsia="ru-RU"/>
                <w14:ligatures w14:val="none"/>
              </w:rPr>
              <w:t>й  год</w:t>
            </w:r>
            <w:proofErr w:type="gramEnd"/>
            <w:r w:rsidRPr="009C4BCF">
              <w:rPr>
                <w:rFonts w:ascii="Times New Roman" w:eastAsia="Calibri" w:hAnsi="Times New Roman" w:cs="Times New Roman"/>
                <w:bCs/>
                <w:kern w:val="0"/>
                <w:sz w:val="20"/>
                <w:szCs w:val="20"/>
                <w:lang w:eastAsia="ru-RU"/>
                <w14:ligatures w14:val="none"/>
              </w:rPr>
              <w:t xml:space="preserve"> планового периода</w:t>
            </w:r>
          </w:p>
        </w:tc>
        <w:tc>
          <w:tcPr>
            <w:tcW w:w="1338" w:type="dxa"/>
          </w:tcPr>
          <w:p w14:paraId="5A2FB5C3" w14:textId="5FE498BF" w:rsidR="003F3BF7" w:rsidRPr="009C4BCF" w:rsidRDefault="003F3BF7" w:rsidP="003F3BF7">
            <w:pPr>
              <w:spacing w:after="0" w:line="240" w:lineRule="auto"/>
              <w:jc w:val="center"/>
              <w:rPr>
                <w:rFonts w:ascii="Times New Roman" w:eastAsia="Calibri" w:hAnsi="Times New Roman" w:cs="Times New Roman"/>
                <w:bCs/>
                <w:kern w:val="0"/>
                <w:sz w:val="20"/>
                <w:szCs w:val="20"/>
                <w:lang w:eastAsia="ru-RU"/>
                <w14:ligatures w14:val="none"/>
              </w:rPr>
            </w:pPr>
            <w:r w:rsidRPr="009C4BCF">
              <w:rPr>
                <w:rFonts w:ascii="Times New Roman" w:eastAsia="Calibri" w:hAnsi="Times New Roman" w:cs="Times New Roman"/>
                <w:bCs/>
                <w:kern w:val="0"/>
                <w:sz w:val="20"/>
                <w:szCs w:val="20"/>
                <w:lang w:eastAsia="ru-RU"/>
                <w14:ligatures w14:val="none"/>
              </w:rPr>
              <w:t>202</w:t>
            </w:r>
            <w:r w:rsidR="00A55307" w:rsidRPr="009C4BCF">
              <w:rPr>
                <w:rFonts w:ascii="Times New Roman" w:eastAsia="Calibri" w:hAnsi="Times New Roman" w:cs="Times New Roman"/>
                <w:bCs/>
                <w:kern w:val="0"/>
                <w:sz w:val="20"/>
                <w:szCs w:val="20"/>
                <w:lang w:eastAsia="ru-RU"/>
                <w14:ligatures w14:val="none"/>
              </w:rPr>
              <w:t>9</w:t>
            </w:r>
            <w:r w:rsidRPr="009C4BCF">
              <w:rPr>
                <w:rFonts w:ascii="Times New Roman" w:eastAsia="Calibri" w:hAnsi="Times New Roman" w:cs="Times New Roman"/>
                <w:bCs/>
                <w:kern w:val="0"/>
                <w:sz w:val="20"/>
                <w:szCs w:val="20"/>
                <w:lang w:eastAsia="ru-RU"/>
                <w14:ligatures w14:val="none"/>
              </w:rPr>
              <w:t>-</w:t>
            </w:r>
            <w:proofErr w:type="gramStart"/>
            <w:r w:rsidRPr="009C4BCF">
              <w:rPr>
                <w:rFonts w:ascii="Times New Roman" w:eastAsia="Calibri" w:hAnsi="Times New Roman" w:cs="Times New Roman"/>
                <w:bCs/>
                <w:kern w:val="0"/>
                <w:sz w:val="20"/>
                <w:szCs w:val="20"/>
                <w:lang w:eastAsia="ru-RU"/>
                <w14:ligatures w14:val="none"/>
              </w:rPr>
              <w:t>й  год</w:t>
            </w:r>
            <w:proofErr w:type="gramEnd"/>
            <w:r w:rsidRPr="009C4BCF">
              <w:rPr>
                <w:rFonts w:ascii="Times New Roman" w:eastAsia="Calibri" w:hAnsi="Times New Roman" w:cs="Times New Roman"/>
                <w:bCs/>
                <w:kern w:val="0"/>
                <w:sz w:val="20"/>
                <w:szCs w:val="20"/>
                <w:lang w:eastAsia="ru-RU"/>
                <w14:ligatures w14:val="none"/>
              </w:rPr>
              <w:t xml:space="preserve"> планового периода</w:t>
            </w:r>
          </w:p>
        </w:tc>
        <w:tc>
          <w:tcPr>
            <w:tcW w:w="1338" w:type="dxa"/>
          </w:tcPr>
          <w:p w14:paraId="735CECF7" w14:textId="434B239C" w:rsidR="003F3BF7" w:rsidRPr="009C4BCF" w:rsidRDefault="003F3BF7" w:rsidP="003F3BF7">
            <w:pPr>
              <w:spacing w:after="0" w:line="240" w:lineRule="auto"/>
              <w:jc w:val="center"/>
              <w:rPr>
                <w:rFonts w:ascii="Times New Roman" w:eastAsia="Calibri" w:hAnsi="Times New Roman" w:cs="Times New Roman"/>
                <w:bCs/>
                <w:kern w:val="0"/>
                <w:sz w:val="20"/>
                <w:szCs w:val="20"/>
                <w:lang w:eastAsia="ru-RU"/>
                <w14:ligatures w14:val="none"/>
              </w:rPr>
            </w:pPr>
            <w:r w:rsidRPr="009C4BCF">
              <w:rPr>
                <w:rFonts w:ascii="Times New Roman" w:eastAsia="Calibri" w:hAnsi="Times New Roman" w:cs="Times New Roman"/>
                <w:bCs/>
                <w:kern w:val="0"/>
                <w:sz w:val="20"/>
                <w:szCs w:val="20"/>
                <w:lang w:eastAsia="ru-RU"/>
                <w14:ligatures w14:val="none"/>
              </w:rPr>
              <w:t>20</w:t>
            </w:r>
            <w:r w:rsidR="00A55307" w:rsidRPr="009C4BCF">
              <w:rPr>
                <w:rFonts w:ascii="Times New Roman" w:eastAsia="Calibri" w:hAnsi="Times New Roman" w:cs="Times New Roman"/>
                <w:bCs/>
                <w:kern w:val="0"/>
                <w:sz w:val="20"/>
                <w:szCs w:val="20"/>
                <w:lang w:eastAsia="ru-RU"/>
                <w14:ligatures w14:val="none"/>
              </w:rPr>
              <w:t>30</w:t>
            </w:r>
            <w:r w:rsidRPr="009C4BCF">
              <w:rPr>
                <w:rFonts w:ascii="Times New Roman" w:eastAsia="Calibri" w:hAnsi="Times New Roman" w:cs="Times New Roman"/>
                <w:bCs/>
                <w:kern w:val="0"/>
                <w:sz w:val="20"/>
                <w:szCs w:val="20"/>
                <w:lang w:eastAsia="ru-RU"/>
                <w14:ligatures w14:val="none"/>
              </w:rPr>
              <w:t>-</w:t>
            </w:r>
            <w:proofErr w:type="gramStart"/>
            <w:r w:rsidRPr="009C4BCF">
              <w:rPr>
                <w:rFonts w:ascii="Times New Roman" w:eastAsia="Calibri" w:hAnsi="Times New Roman" w:cs="Times New Roman"/>
                <w:bCs/>
                <w:kern w:val="0"/>
                <w:sz w:val="20"/>
                <w:szCs w:val="20"/>
                <w:lang w:eastAsia="ru-RU"/>
                <w14:ligatures w14:val="none"/>
              </w:rPr>
              <w:t>й  год</w:t>
            </w:r>
            <w:proofErr w:type="gramEnd"/>
            <w:r w:rsidRPr="009C4BCF">
              <w:rPr>
                <w:rFonts w:ascii="Times New Roman" w:eastAsia="Calibri" w:hAnsi="Times New Roman" w:cs="Times New Roman"/>
                <w:bCs/>
                <w:kern w:val="0"/>
                <w:sz w:val="20"/>
                <w:szCs w:val="20"/>
                <w:lang w:eastAsia="ru-RU"/>
                <w14:ligatures w14:val="none"/>
              </w:rPr>
              <w:t xml:space="preserve"> планового периода</w:t>
            </w:r>
          </w:p>
        </w:tc>
        <w:tc>
          <w:tcPr>
            <w:tcW w:w="1338" w:type="dxa"/>
          </w:tcPr>
          <w:p w14:paraId="4EFBB046" w14:textId="664C4D9E" w:rsidR="003F3BF7" w:rsidRPr="009C4BCF" w:rsidRDefault="003F3BF7" w:rsidP="003F3BF7">
            <w:pPr>
              <w:spacing w:after="0" w:line="240" w:lineRule="auto"/>
              <w:jc w:val="center"/>
              <w:rPr>
                <w:rFonts w:ascii="Times New Roman" w:eastAsia="Calibri" w:hAnsi="Times New Roman" w:cs="Times New Roman"/>
                <w:bCs/>
                <w:kern w:val="0"/>
                <w:sz w:val="20"/>
                <w:szCs w:val="20"/>
                <w:lang w:eastAsia="ru-RU"/>
                <w14:ligatures w14:val="none"/>
              </w:rPr>
            </w:pPr>
            <w:r w:rsidRPr="009C4BCF">
              <w:rPr>
                <w:rFonts w:ascii="Times New Roman" w:eastAsia="Calibri" w:hAnsi="Times New Roman" w:cs="Times New Roman"/>
                <w:bCs/>
                <w:kern w:val="0"/>
                <w:sz w:val="20"/>
                <w:szCs w:val="20"/>
                <w:lang w:eastAsia="ru-RU"/>
                <w14:ligatures w14:val="none"/>
              </w:rPr>
              <w:t>20</w:t>
            </w:r>
            <w:r w:rsidR="00A55307" w:rsidRPr="009C4BCF">
              <w:rPr>
                <w:rFonts w:ascii="Times New Roman" w:eastAsia="Calibri" w:hAnsi="Times New Roman" w:cs="Times New Roman"/>
                <w:bCs/>
                <w:kern w:val="0"/>
                <w:sz w:val="20"/>
                <w:szCs w:val="20"/>
                <w:lang w:eastAsia="ru-RU"/>
                <w14:ligatures w14:val="none"/>
              </w:rPr>
              <w:t>31</w:t>
            </w:r>
            <w:r w:rsidRPr="009C4BCF">
              <w:rPr>
                <w:rFonts w:ascii="Times New Roman" w:eastAsia="Calibri" w:hAnsi="Times New Roman" w:cs="Times New Roman"/>
                <w:bCs/>
                <w:kern w:val="0"/>
                <w:sz w:val="20"/>
                <w:szCs w:val="20"/>
                <w:lang w:eastAsia="ru-RU"/>
                <w14:ligatures w14:val="none"/>
              </w:rPr>
              <w:t>-</w:t>
            </w:r>
            <w:proofErr w:type="gramStart"/>
            <w:r w:rsidRPr="009C4BCF">
              <w:rPr>
                <w:rFonts w:ascii="Times New Roman" w:eastAsia="Calibri" w:hAnsi="Times New Roman" w:cs="Times New Roman"/>
                <w:bCs/>
                <w:kern w:val="0"/>
                <w:sz w:val="20"/>
                <w:szCs w:val="20"/>
                <w:lang w:eastAsia="ru-RU"/>
                <w14:ligatures w14:val="none"/>
              </w:rPr>
              <w:t>й  год</w:t>
            </w:r>
            <w:proofErr w:type="gramEnd"/>
            <w:r w:rsidRPr="009C4BCF">
              <w:rPr>
                <w:rFonts w:ascii="Times New Roman" w:eastAsia="Calibri" w:hAnsi="Times New Roman" w:cs="Times New Roman"/>
                <w:bCs/>
                <w:kern w:val="0"/>
                <w:sz w:val="20"/>
                <w:szCs w:val="20"/>
                <w:lang w:eastAsia="ru-RU"/>
                <w14:ligatures w14:val="none"/>
              </w:rPr>
              <w:t xml:space="preserve"> планового периода</w:t>
            </w:r>
          </w:p>
        </w:tc>
      </w:tr>
      <w:tr w:rsidR="003F3BF7" w:rsidRPr="009C4BCF" w14:paraId="695AA48A" w14:textId="77777777" w:rsidTr="001F2E75">
        <w:trPr>
          <w:trHeight w:val="141"/>
        </w:trPr>
        <w:tc>
          <w:tcPr>
            <w:tcW w:w="477" w:type="dxa"/>
            <w:vMerge/>
          </w:tcPr>
          <w:p w14:paraId="0D0BFF1F" w14:textId="77777777" w:rsidR="003F3BF7" w:rsidRPr="009C4BCF" w:rsidRDefault="003F3BF7" w:rsidP="003F3BF7">
            <w:pPr>
              <w:spacing w:after="0" w:line="240" w:lineRule="auto"/>
              <w:jc w:val="center"/>
              <w:rPr>
                <w:rFonts w:ascii="Times New Roman" w:eastAsia="Calibri" w:hAnsi="Times New Roman" w:cs="Times New Roman"/>
                <w:bCs/>
                <w:kern w:val="0"/>
                <w:sz w:val="20"/>
                <w:szCs w:val="20"/>
                <w:lang w:eastAsia="ru-RU"/>
                <w14:ligatures w14:val="none"/>
              </w:rPr>
            </w:pPr>
          </w:p>
        </w:tc>
        <w:tc>
          <w:tcPr>
            <w:tcW w:w="2293" w:type="dxa"/>
          </w:tcPr>
          <w:p w14:paraId="20470CAC" w14:textId="77777777" w:rsidR="003F3BF7" w:rsidRPr="009C4BCF" w:rsidRDefault="003F3BF7" w:rsidP="003F3BF7">
            <w:pPr>
              <w:spacing w:after="0" w:line="240" w:lineRule="auto"/>
              <w:jc w:val="center"/>
              <w:rPr>
                <w:rFonts w:ascii="Times New Roman" w:eastAsia="Calibri" w:hAnsi="Times New Roman" w:cs="Times New Roman"/>
                <w:bCs/>
                <w:kern w:val="0"/>
                <w:sz w:val="20"/>
                <w:szCs w:val="20"/>
                <w:lang w:eastAsia="ru-RU"/>
                <w14:ligatures w14:val="none"/>
              </w:rPr>
            </w:pPr>
            <w:r w:rsidRPr="009C4BCF">
              <w:rPr>
                <w:rFonts w:ascii="Times New Roman" w:eastAsia="Calibri" w:hAnsi="Times New Roman" w:cs="Times New Roman"/>
                <w:bCs/>
                <w:kern w:val="0"/>
                <w:sz w:val="20"/>
                <w:szCs w:val="20"/>
                <w:lang w:eastAsia="ru-RU"/>
                <w14:ligatures w14:val="none"/>
              </w:rPr>
              <w:t>Внебюджетные источники</w:t>
            </w:r>
          </w:p>
        </w:tc>
        <w:tc>
          <w:tcPr>
            <w:tcW w:w="1338" w:type="dxa"/>
          </w:tcPr>
          <w:p w14:paraId="60BDF61A" w14:textId="77777777" w:rsidR="003F3BF7" w:rsidRPr="009C4BCF" w:rsidRDefault="003F3BF7" w:rsidP="003F3BF7">
            <w:pPr>
              <w:spacing w:after="0" w:line="240" w:lineRule="auto"/>
              <w:jc w:val="center"/>
              <w:rPr>
                <w:rFonts w:ascii="Times New Roman" w:eastAsia="Calibri" w:hAnsi="Times New Roman" w:cs="Times New Roman"/>
                <w:bCs/>
                <w:kern w:val="0"/>
                <w:sz w:val="20"/>
                <w:szCs w:val="20"/>
                <w:lang w:eastAsia="ru-RU"/>
                <w14:ligatures w14:val="none"/>
              </w:rPr>
            </w:pPr>
            <w:r w:rsidRPr="009C4BCF">
              <w:rPr>
                <w:rFonts w:ascii="Times New Roman" w:eastAsia="Calibri" w:hAnsi="Times New Roman" w:cs="Times New Roman"/>
                <w:bCs/>
                <w:kern w:val="0"/>
                <w:sz w:val="20"/>
                <w:szCs w:val="20"/>
                <w:lang w:eastAsia="ru-RU"/>
                <w14:ligatures w14:val="none"/>
              </w:rPr>
              <w:t>-</w:t>
            </w:r>
          </w:p>
        </w:tc>
        <w:tc>
          <w:tcPr>
            <w:tcW w:w="1338" w:type="dxa"/>
          </w:tcPr>
          <w:p w14:paraId="7297388E" w14:textId="77777777" w:rsidR="003F3BF7" w:rsidRPr="009C4BCF" w:rsidRDefault="003F3BF7" w:rsidP="003F3BF7">
            <w:pPr>
              <w:spacing w:after="0" w:line="240" w:lineRule="auto"/>
              <w:jc w:val="center"/>
              <w:rPr>
                <w:rFonts w:ascii="Times New Roman" w:eastAsia="Calibri" w:hAnsi="Times New Roman" w:cs="Times New Roman"/>
                <w:bCs/>
                <w:kern w:val="0"/>
                <w:sz w:val="20"/>
                <w:szCs w:val="20"/>
                <w:lang w:eastAsia="ru-RU"/>
                <w14:ligatures w14:val="none"/>
              </w:rPr>
            </w:pPr>
            <w:r w:rsidRPr="009C4BCF">
              <w:rPr>
                <w:rFonts w:ascii="Times New Roman" w:eastAsia="Calibri" w:hAnsi="Times New Roman" w:cs="Times New Roman"/>
                <w:bCs/>
                <w:kern w:val="0"/>
                <w:sz w:val="20"/>
                <w:szCs w:val="20"/>
                <w:lang w:eastAsia="ru-RU"/>
                <w14:ligatures w14:val="none"/>
              </w:rPr>
              <w:t>-</w:t>
            </w:r>
          </w:p>
        </w:tc>
        <w:tc>
          <w:tcPr>
            <w:tcW w:w="1338" w:type="dxa"/>
          </w:tcPr>
          <w:p w14:paraId="2E619C1E" w14:textId="77777777" w:rsidR="003F3BF7" w:rsidRPr="009C4BCF" w:rsidRDefault="003F3BF7" w:rsidP="003F3BF7">
            <w:pPr>
              <w:spacing w:after="0" w:line="240" w:lineRule="auto"/>
              <w:jc w:val="center"/>
              <w:rPr>
                <w:rFonts w:ascii="Times New Roman" w:eastAsia="Calibri" w:hAnsi="Times New Roman" w:cs="Times New Roman"/>
                <w:bCs/>
                <w:kern w:val="0"/>
                <w:sz w:val="20"/>
                <w:szCs w:val="20"/>
                <w:lang w:eastAsia="ru-RU"/>
                <w14:ligatures w14:val="none"/>
              </w:rPr>
            </w:pPr>
            <w:r w:rsidRPr="009C4BCF">
              <w:rPr>
                <w:rFonts w:ascii="Times New Roman" w:eastAsia="Calibri" w:hAnsi="Times New Roman" w:cs="Times New Roman"/>
                <w:bCs/>
                <w:kern w:val="0"/>
                <w:sz w:val="20"/>
                <w:szCs w:val="20"/>
                <w:lang w:eastAsia="ru-RU"/>
                <w14:ligatures w14:val="none"/>
              </w:rPr>
              <w:t>-</w:t>
            </w:r>
          </w:p>
        </w:tc>
        <w:tc>
          <w:tcPr>
            <w:tcW w:w="1338" w:type="dxa"/>
          </w:tcPr>
          <w:p w14:paraId="71AF008A" w14:textId="77777777" w:rsidR="003F3BF7" w:rsidRPr="009C4BCF" w:rsidRDefault="003F3BF7" w:rsidP="003F3BF7">
            <w:pPr>
              <w:spacing w:after="0" w:line="240" w:lineRule="auto"/>
              <w:jc w:val="center"/>
              <w:rPr>
                <w:rFonts w:ascii="Times New Roman" w:eastAsia="Calibri" w:hAnsi="Times New Roman" w:cs="Times New Roman"/>
                <w:bCs/>
                <w:kern w:val="0"/>
                <w:sz w:val="20"/>
                <w:szCs w:val="20"/>
                <w:lang w:eastAsia="ru-RU"/>
                <w14:ligatures w14:val="none"/>
              </w:rPr>
            </w:pPr>
            <w:r w:rsidRPr="009C4BCF">
              <w:rPr>
                <w:rFonts w:ascii="Times New Roman" w:eastAsia="Calibri" w:hAnsi="Times New Roman" w:cs="Times New Roman"/>
                <w:bCs/>
                <w:kern w:val="0"/>
                <w:sz w:val="20"/>
                <w:szCs w:val="20"/>
                <w:lang w:eastAsia="ru-RU"/>
                <w14:ligatures w14:val="none"/>
              </w:rPr>
              <w:t>-</w:t>
            </w:r>
          </w:p>
        </w:tc>
        <w:tc>
          <w:tcPr>
            <w:tcW w:w="1338" w:type="dxa"/>
          </w:tcPr>
          <w:p w14:paraId="61B49F93" w14:textId="77777777" w:rsidR="003F3BF7" w:rsidRPr="009C4BCF" w:rsidRDefault="003F3BF7" w:rsidP="003F3BF7">
            <w:pPr>
              <w:spacing w:after="0" w:line="240" w:lineRule="auto"/>
              <w:jc w:val="center"/>
              <w:rPr>
                <w:rFonts w:ascii="Times New Roman" w:eastAsia="Calibri" w:hAnsi="Times New Roman" w:cs="Times New Roman"/>
                <w:bCs/>
                <w:kern w:val="0"/>
                <w:sz w:val="20"/>
                <w:szCs w:val="20"/>
                <w:lang w:eastAsia="ru-RU"/>
                <w14:ligatures w14:val="none"/>
              </w:rPr>
            </w:pPr>
            <w:r w:rsidRPr="009C4BCF">
              <w:rPr>
                <w:rFonts w:ascii="Times New Roman" w:eastAsia="Calibri" w:hAnsi="Times New Roman" w:cs="Times New Roman"/>
                <w:bCs/>
                <w:kern w:val="0"/>
                <w:sz w:val="20"/>
                <w:szCs w:val="20"/>
                <w:lang w:eastAsia="ru-RU"/>
                <w14:ligatures w14:val="none"/>
              </w:rPr>
              <w:t>-</w:t>
            </w:r>
          </w:p>
        </w:tc>
      </w:tr>
    </w:tbl>
    <w:p w14:paraId="729CEF1D" w14:textId="77777777" w:rsidR="003F3BF7" w:rsidRPr="009C4BCF" w:rsidRDefault="003F3BF7" w:rsidP="003F3BF7">
      <w:pPr>
        <w:spacing w:after="0" w:line="240" w:lineRule="auto"/>
        <w:rPr>
          <w:rFonts w:ascii="Times New Roman" w:eastAsia="Times New Roman" w:hAnsi="Times New Roman" w:cs="Times New Roman"/>
          <w:bCs/>
          <w:kern w:val="0"/>
          <w:sz w:val="20"/>
          <w:szCs w:val="20"/>
          <w:lang w:eastAsia="ru-RU"/>
          <w14:ligatures w14:val="none"/>
        </w:rPr>
      </w:pPr>
    </w:p>
    <w:p w14:paraId="098E21A0" w14:textId="77777777" w:rsidR="003F3BF7" w:rsidRPr="009C4BCF" w:rsidRDefault="003F3BF7" w:rsidP="003F3BF7">
      <w:pPr>
        <w:spacing w:after="0" w:line="240" w:lineRule="auto"/>
        <w:rPr>
          <w:rFonts w:ascii="Times New Roman" w:eastAsia="Times New Roman" w:hAnsi="Times New Roman" w:cs="Times New Roman"/>
          <w:b/>
          <w:bCs/>
          <w:kern w:val="0"/>
          <w:sz w:val="20"/>
          <w:szCs w:val="20"/>
          <w:lang w:eastAsia="ru-RU"/>
          <w14:ligatures w14:val="none"/>
        </w:rPr>
      </w:pPr>
    </w:p>
    <w:tbl>
      <w:tblPr>
        <w:tblpPr w:leftFromText="180" w:rightFromText="180" w:vertAnchor="text" w:horzAnchor="margin" w:tblpX="40" w:tblpY="6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
        <w:gridCol w:w="3468"/>
        <w:gridCol w:w="5583"/>
      </w:tblGrid>
      <w:tr w:rsidR="003F3BF7" w:rsidRPr="009C4BCF" w14:paraId="2AB4671A" w14:textId="77777777" w:rsidTr="001F2E75">
        <w:trPr>
          <w:trHeight w:val="2266"/>
        </w:trPr>
        <w:tc>
          <w:tcPr>
            <w:tcW w:w="413" w:type="dxa"/>
          </w:tcPr>
          <w:p w14:paraId="2CACB4CB" w14:textId="77777777" w:rsidR="003F3BF7" w:rsidRPr="009C4BCF" w:rsidRDefault="003F3BF7" w:rsidP="003F3BF7">
            <w:pPr>
              <w:spacing w:after="0" w:line="240" w:lineRule="auto"/>
              <w:rPr>
                <w:rFonts w:ascii="Times New Roman" w:eastAsia="Times New Roman" w:hAnsi="Times New Roman" w:cs="Times New Roman"/>
                <w:kern w:val="0"/>
                <w:sz w:val="20"/>
                <w:szCs w:val="20"/>
                <w:lang w:eastAsia="ru-RU"/>
                <w14:ligatures w14:val="none"/>
              </w:rPr>
            </w:pPr>
            <w:r w:rsidRPr="009C4BCF">
              <w:rPr>
                <w:rFonts w:ascii="Times New Roman" w:eastAsia="Times New Roman" w:hAnsi="Times New Roman" w:cs="Times New Roman"/>
                <w:kern w:val="0"/>
                <w:sz w:val="20"/>
                <w:szCs w:val="20"/>
                <w:lang w:eastAsia="ru-RU"/>
                <w14:ligatures w14:val="none"/>
              </w:rPr>
              <w:t>8</w:t>
            </w:r>
          </w:p>
        </w:tc>
        <w:tc>
          <w:tcPr>
            <w:tcW w:w="3468" w:type="dxa"/>
          </w:tcPr>
          <w:p w14:paraId="78A09607" w14:textId="77777777" w:rsidR="003F3BF7" w:rsidRPr="009C4BCF" w:rsidRDefault="003F3BF7" w:rsidP="003F3BF7">
            <w:pPr>
              <w:overflowPunct w:val="0"/>
              <w:autoSpaceDE w:val="0"/>
              <w:autoSpaceDN w:val="0"/>
              <w:adjustRightInd w:val="0"/>
              <w:spacing w:after="0" w:line="240" w:lineRule="auto"/>
              <w:textAlignment w:val="baseline"/>
              <w:rPr>
                <w:rFonts w:ascii="Times New Roman" w:eastAsia="Times New Roman" w:hAnsi="Times New Roman" w:cs="Times New Roman"/>
                <w:kern w:val="0"/>
                <w:sz w:val="20"/>
                <w:szCs w:val="20"/>
                <w:vertAlign w:val="superscript"/>
                <w:lang w:eastAsia="ru-RU"/>
                <w14:ligatures w14:val="none"/>
              </w:rPr>
            </w:pPr>
            <w:r w:rsidRPr="009C4BCF">
              <w:rPr>
                <w:rFonts w:ascii="Times New Roman" w:eastAsia="Times New Roman" w:hAnsi="Times New Roman" w:cs="Times New Roman"/>
                <w:kern w:val="0"/>
                <w:sz w:val="20"/>
                <w:szCs w:val="20"/>
                <w:lang w:eastAsia="ru-RU"/>
                <w14:ligatures w14:val="none"/>
              </w:rPr>
              <w:t>Планируемые результаты реализации программы</w:t>
            </w:r>
          </w:p>
          <w:p w14:paraId="43A872EB" w14:textId="77777777" w:rsidR="003F3BF7" w:rsidRPr="009C4BCF" w:rsidRDefault="003F3BF7" w:rsidP="003F3BF7">
            <w:pPr>
              <w:spacing w:after="0" w:line="240" w:lineRule="auto"/>
              <w:rPr>
                <w:rFonts w:ascii="Times New Roman" w:eastAsia="Times New Roman" w:hAnsi="Times New Roman" w:cs="Times New Roman"/>
                <w:kern w:val="0"/>
                <w:sz w:val="20"/>
                <w:szCs w:val="20"/>
                <w:lang w:eastAsia="ru-RU"/>
                <w14:ligatures w14:val="none"/>
              </w:rPr>
            </w:pPr>
          </w:p>
        </w:tc>
        <w:tc>
          <w:tcPr>
            <w:tcW w:w="5583" w:type="dxa"/>
          </w:tcPr>
          <w:p w14:paraId="304D7C43" w14:textId="77777777" w:rsidR="003F3BF7" w:rsidRPr="009C4BCF" w:rsidRDefault="003F3BF7" w:rsidP="003F3BF7">
            <w:pPr>
              <w:spacing w:after="0" w:line="240" w:lineRule="auto"/>
              <w:jc w:val="both"/>
              <w:rPr>
                <w:rFonts w:ascii="Times New Roman" w:eastAsia="Times New Roman" w:hAnsi="Times New Roman" w:cs="Times New Roman"/>
                <w:kern w:val="0"/>
                <w:sz w:val="20"/>
                <w:szCs w:val="20"/>
                <w:lang w:eastAsia="ru-RU"/>
                <w14:ligatures w14:val="none"/>
              </w:rPr>
            </w:pPr>
            <w:r w:rsidRPr="009C4BCF">
              <w:rPr>
                <w:rFonts w:ascii="Times New Roman" w:eastAsia="Times New Roman" w:hAnsi="Times New Roman" w:cs="Times New Roman"/>
                <w:kern w:val="0"/>
                <w:sz w:val="20"/>
                <w:szCs w:val="20"/>
                <w:lang w:eastAsia="ru-RU"/>
                <w14:ligatures w14:val="none"/>
              </w:rPr>
              <w:t>Реализация Программы должна обеспечить следующие достижения:</w:t>
            </w:r>
          </w:p>
          <w:p w14:paraId="27A4D67B" w14:textId="77777777" w:rsidR="003F3BF7" w:rsidRPr="009C4BCF" w:rsidRDefault="003F3BF7" w:rsidP="003F3BF7">
            <w:pPr>
              <w:spacing w:after="0" w:line="240" w:lineRule="auto"/>
              <w:jc w:val="both"/>
              <w:rPr>
                <w:rFonts w:ascii="Times New Roman" w:eastAsia="Times New Roman" w:hAnsi="Times New Roman" w:cs="Times New Roman"/>
                <w:kern w:val="0"/>
                <w:sz w:val="20"/>
                <w:szCs w:val="20"/>
                <w:lang w:eastAsia="ru-RU"/>
                <w14:ligatures w14:val="none"/>
              </w:rPr>
            </w:pPr>
            <w:r w:rsidRPr="009C4BCF">
              <w:rPr>
                <w:rFonts w:ascii="Times New Roman" w:eastAsia="Times New Roman" w:hAnsi="Times New Roman" w:cs="Times New Roman"/>
                <w:kern w:val="0"/>
                <w:sz w:val="20"/>
                <w:szCs w:val="20"/>
                <w:lang w:eastAsia="ru-RU"/>
                <w14:ligatures w14:val="none"/>
              </w:rPr>
              <w:t xml:space="preserve">- увеличение количества семей, получивших жильё по договору социального найма муниципального жилищного фонда; </w:t>
            </w:r>
          </w:p>
          <w:p w14:paraId="79C4F2BD" w14:textId="77777777" w:rsidR="003F3BF7" w:rsidRPr="009C4BCF" w:rsidRDefault="003F3BF7" w:rsidP="003F3BF7">
            <w:pPr>
              <w:spacing w:after="0" w:line="240" w:lineRule="auto"/>
              <w:jc w:val="both"/>
              <w:rPr>
                <w:rFonts w:ascii="Times New Roman" w:eastAsia="Times New Roman" w:hAnsi="Times New Roman" w:cs="Times New Roman"/>
                <w:kern w:val="0"/>
                <w:sz w:val="20"/>
                <w:szCs w:val="20"/>
                <w:lang w:eastAsia="ru-RU"/>
                <w14:ligatures w14:val="none"/>
              </w:rPr>
            </w:pPr>
            <w:r w:rsidRPr="009C4BCF">
              <w:rPr>
                <w:rFonts w:ascii="Times New Roman" w:eastAsia="Times New Roman" w:hAnsi="Times New Roman" w:cs="Times New Roman"/>
                <w:kern w:val="0"/>
                <w:sz w:val="20"/>
                <w:szCs w:val="20"/>
                <w:lang w:eastAsia="ru-RU"/>
                <w14:ligatures w14:val="none"/>
              </w:rPr>
              <w:t>- улучшение жилищных условий молодых семей;</w:t>
            </w:r>
          </w:p>
          <w:p w14:paraId="13A1367F" w14:textId="77777777" w:rsidR="003F3BF7" w:rsidRPr="009C4BCF" w:rsidRDefault="003F3BF7" w:rsidP="003F3BF7">
            <w:pPr>
              <w:widowControl w:val="0"/>
              <w:tabs>
                <w:tab w:val="left" w:pos="248"/>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r w:rsidRPr="009C4BCF">
              <w:rPr>
                <w:rFonts w:ascii="Times New Roman" w:eastAsia="Times New Roman" w:hAnsi="Times New Roman" w:cs="Times New Roman"/>
                <w:kern w:val="0"/>
                <w:sz w:val="20"/>
                <w:szCs w:val="20"/>
                <w:lang w:eastAsia="ru-RU"/>
                <w14:ligatures w14:val="none"/>
              </w:rPr>
              <w:t>- создание безопасных и благоприятных условий проживания граждан, их переселение из аварийного жилищного фонда.</w:t>
            </w:r>
          </w:p>
        </w:tc>
      </w:tr>
    </w:tbl>
    <w:p w14:paraId="1D86FF8E" w14:textId="77777777" w:rsidR="003F3BF7" w:rsidRPr="009C4BCF" w:rsidRDefault="003F3BF7" w:rsidP="003F3BF7">
      <w:pPr>
        <w:spacing w:after="0" w:line="240" w:lineRule="auto"/>
        <w:rPr>
          <w:rFonts w:ascii="Times New Roman" w:eastAsia="Times New Roman" w:hAnsi="Times New Roman" w:cs="Times New Roman"/>
          <w:b/>
          <w:bCs/>
          <w:kern w:val="0"/>
          <w:sz w:val="20"/>
          <w:szCs w:val="20"/>
          <w:lang w:eastAsia="ru-RU"/>
          <w14:ligatures w14:val="none"/>
        </w:rPr>
      </w:pPr>
    </w:p>
    <w:p w14:paraId="3EECE50B" w14:textId="77777777" w:rsidR="003F3BF7" w:rsidRPr="009C4BCF" w:rsidRDefault="003F3BF7" w:rsidP="003F3BF7">
      <w:pPr>
        <w:spacing w:after="0" w:line="240" w:lineRule="auto"/>
        <w:ind w:left="142"/>
        <w:jc w:val="center"/>
        <w:rPr>
          <w:rFonts w:ascii="Times New Roman" w:eastAsia="Times New Roman" w:hAnsi="Times New Roman" w:cs="Times New Roman"/>
          <w:b/>
          <w:bCs/>
          <w:kern w:val="0"/>
          <w:sz w:val="20"/>
          <w:szCs w:val="20"/>
          <w:lang w:eastAsia="ru-RU"/>
          <w14:ligatures w14:val="none"/>
        </w:rPr>
      </w:pPr>
    </w:p>
    <w:p w14:paraId="01370705" w14:textId="77777777" w:rsidR="00A55307" w:rsidRPr="009C4BCF" w:rsidRDefault="00A55307" w:rsidP="003F3BF7">
      <w:pPr>
        <w:spacing w:after="0" w:line="240" w:lineRule="auto"/>
        <w:ind w:left="142"/>
        <w:jc w:val="center"/>
        <w:rPr>
          <w:rFonts w:ascii="Times New Roman" w:eastAsia="Times New Roman" w:hAnsi="Times New Roman" w:cs="Times New Roman"/>
          <w:b/>
          <w:bCs/>
          <w:kern w:val="0"/>
          <w:sz w:val="20"/>
          <w:szCs w:val="20"/>
          <w:lang w:eastAsia="ru-RU"/>
          <w14:ligatures w14:val="none"/>
        </w:rPr>
      </w:pPr>
    </w:p>
    <w:p w14:paraId="3C01CE32" w14:textId="77777777" w:rsidR="00A55307" w:rsidRPr="009C4BCF" w:rsidRDefault="00A55307" w:rsidP="003F3BF7">
      <w:pPr>
        <w:spacing w:after="0" w:line="240" w:lineRule="auto"/>
        <w:ind w:left="142"/>
        <w:jc w:val="center"/>
        <w:rPr>
          <w:rFonts w:ascii="Times New Roman" w:eastAsia="Times New Roman" w:hAnsi="Times New Roman" w:cs="Times New Roman"/>
          <w:b/>
          <w:bCs/>
          <w:kern w:val="0"/>
          <w:sz w:val="24"/>
          <w:szCs w:val="24"/>
          <w:lang w:eastAsia="ru-RU"/>
          <w14:ligatures w14:val="none"/>
        </w:rPr>
      </w:pPr>
    </w:p>
    <w:p w14:paraId="59789D42" w14:textId="77777777" w:rsidR="009C4BCF" w:rsidRDefault="009C4BCF" w:rsidP="003F3BF7">
      <w:pPr>
        <w:spacing w:after="0" w:line="240" w:lineRule="auto"/>
        <w:ind w:left="142"/>
        <w:jc w:val="center"/>
        <w:rPr>
          <w:rFonts w:ascii="Times New Roman" w:eastAsia="Times New Roman" w:hAnsi="Times New Roman" w:cs="Times New Roman"/>
          <w:b/>
          <w:bCs/>
          <w:kern w:val="0"/>
          <w:sz w:val="24"/>
          <w:szCs w:val="24"/>
          <w:lang w:eastAsia="ru-RU"/>
          <w14:ligatures w14:val="none"/>
        </w:rPr>
      </w:pPr>
    </w:p>
    <w:p w14:paraId="45BF1C0F" w14:textId="77777777" w:rsidR="009C4BCF" w:rsidRDefault="009C4BCF" w:rsidP="003F3BF7">
      <w:pPr>
        <w:spacing w:after="0" w:line="240" w:lineRule="auto"/>
        <w:ind w:left="142"/>
        <w:jc w:val="center"/>
        <w:rPr>
          <w:rFonts w:ascii="Times New Roman" w:eastAsia="Times New Roman" w:hAnsi="Times New Roman" w:cs="Times New Roman"/>
          <w:b/>
          <w:bCs/>
          <w:kern w:val="0"/>
          <w:sz w:val="24"/>
          <w:szCs w:val="24"/>
          <w:lang w:eastAsia="ru-RU"/>
          <w14:ligatures w14:val="none"/>
        </w:rPr>
      </w:pPr>
    </w:p>
    <w:p w14:paraId="693A30A1" w14:textId="77777777" w:rsidR="009C4BCF" w:rsidRDefault="009C4BCF" w:rsidP="003F3BF7">
      <w:pPr>
        <w:spacing w:after="0" w:line="240" w:lineRule="auto"/>
        <w:ind w:left="142"/>
        <w:jc w:val="center"/>
        <w:rPr>
          <w:rFonts w:ascii="Times New Roman" w:eastAsia="Times New Roman" w:hAnsi="Times New Roman" w:cs="Times New Roman"/>
          <w:b/>
          <w:bCs/>
          <w:kern w:val="0"/>
          <w:sz w:val="24"/>
          <w:szCs w:val="24"/>
          <w:lang w:eastAsia="ru-RU"/>
          <w14:ligatures w14:val="none"/>
        </w:rPr>
      </w:pPr>
    </w:p>
    <w:p w14:paraId="5F06B450" w14:textId="4FA432B5" w:rsidR="003F3BF7" w:rsidRPr="009C4BCF" w:rsidRDefault="003F3BF7" w:rsidP="003F3BF7">
      <w:pPr>
        <w:spacing w:after="0" w:line="240" w:lineRule="auto"/>
        <w:ind w:left="142"/>
        <w:jc w:val="center"/>
        <w:rPr>
          <w:rFonts w:ascii="Times New Roman" w:eastAsia="Times New Roman" w:hAnsi="Times New Roman" w:cs="Times New Roman"/>
          <w:b/>
          <w:bCs/>
          <w:kern w:val="0"/>
          <w:sz w:val="24"/>
          <w:szCs w:val="24"/>
          <w:lang w:eastAsia="ru-RU"/>
          <w14:ligatures w14:val="none"/>
        </w:rPr>
      </w:pPr>
      <w:r w:rsidRPr="009C4BCF">
        <w:rPr>
          <w:rFonts w:ascii="Times New Roman" w:eastAsia="Times New Roman" w:hAnsi="Times New Roman" w:cs="Times New Roman"/>
          <w:b/>
          <w:bCs/>
          <w:kern w:val="0"/>
          <w:sz w:val="24"/>
          <w:szCs w:val="24"/>
          <w:lang w:eastAsia="ru-RU"/>
          <w14:ligatures w14:val="none"/>
        </w:rPr>
        <w:t>РАЗДЕЛ 1.</w:t>
      </w:r>
    </w:p>
    <w:p w14:paraId="1F405714" w14:textId="77777777" w:rsidR="003F3BF7" w:rsidRPr="009C4BCF" w:rsidRDefault="003F3BF7" w:rsidP="003F3BF7">
      <w:pPr>
        <w:spacing w:after="0" w:line="240" w:lineRule="auto"/>
        <w:ind w:left="142"/>
        <w:jc w:val="center"/>
        <w:rPr>
          <w:rFonts w:ascii="Times New Roman" w:eastAsia="Times New Roman" w:hAnsi="Times New Roman" w:cs="Times New Roman"/>
          <w:b/>
          <w:bCs/>
          <w:kern w:val="0"/>
          <w:sz w:val="24"/>
          <w:szCs w:val="24"/>
          <w:lang w:eastAsia="ru-RU"/>
          <w14:ligatures w14:val="none"/>
        </w:rPr>
      </w:pPr>
    </w:p>
    <w:p w14:paraId="025950F8" w14:textId="77777777" w:rsidR="003F3BF7" w:rsidRPr="009C4BCF" w:rsidRDefault="003F3BF7" w:rsidP="003F3BF7">
      <w:pPr>
        <w:spacing w:after="0" w:line="240" w:lineRule="auto"/>
        <w:ind w:left="142"/>
        <w:jc w:val="center"/>
        <w:rPr>
          <w:rFonts w:ascii="Times New Roman" w:eastAsia="Times New Roman" w:hAnsi="Times New Roman" w:cs="Times New Roman"/>
          <w:b/>
          <w:bCs/>
          <w:kern w:val="0"/>
          <w:sz w:val="24"/>
          <w:szCs w:val="24"/>
          <w:lang w:eastAsia="ru-RU"/>
          <w14:ligatures w14:val="none"/>
        </w:rPr>
      </w:pPr>
      <w:r w:rsidRPr="009C4BCF">
        <w:rPr>
          <w:rFonts w:ascii="Times New Roman" w:eastAsia="Times New Roman" w:hAnsi="Times New Roman" w:cs="Times New Roman"/>
          <w:b/>
          <w:bCs/>
          <w:kern w:val="0"/>
          <w:sz w:val="24"/>
          <w:szCs w:val="24"/>
          <w:lang w:eastAsia="ru-RU"/>
          <w14:ligatures w14:val="none"/>
        </w:rPr>
        <w:t>ХАРАКТЕРИСТИКА ТЕКУЩЕГО СОСТОЯНИЯ СФЕРЫ РЕАЛИЗАЦИИ</w:t>
      </w:r>
    </w:p>
    <w:p w14:paraId="3783DE23" w14:textId="77777777" w:rsidR="003F3BF7" w:rsidRPr="009C4BCF" w:rsidRDefault="003F3BF7" w:rsidP="003F3BF7">
      <w:pPr>
        <w:spacing w:after="0" w:line="240" w:lineRule="auto"/>
        <w:ind w:left="142"/>
        <w:jc w:val="center"/>
        <w:rPr>
          <w:rFonts w:ascii="Times New Roman" w:eastAsia="Times New Roman" w:hAnsi="Times New Roman" w:cs="Times New Roman"/>
          <w:b/>
          <w:bCs/>
          <w:kern w:val="0"/>
          <w:sz w:val="24"/>
          <w:szCs w:val="24"/>
          <w:lang w:eastAsia="ru-RU"/>
          <w14:ligatures w14:val="none"/>
        </w:rPr>
      </w:pPr>
      <w:r w:rsidRPr="009C4BCF">
        <w:rPr>
          <w:rFonts w:ascii="Times New Roman" w:eastAsia="Times New Roman" w:hAnsi="Times New Roman" w:cs="Times New Roman"/>
          <w:b/>
          <w:bCs/>
          <w:kern w:val="0"/>
          <w:sz w:val="24"/>
          <w:szCs w:val="24"/>
          <w:lang w:eastAsia="ru-RU"/>
          <w14:ligatures w14:val="none"/>
        </w:rPr>
        <w:t>ПРОГРАММЫ</w:t>
      </w:r>
    </w:p>
    <w:p w14:paraId="58EDA65A" w14:textId="77777777" w:rsidR="003F3BF7" w:rsidRPr="009C4BCF" w:rsidRDefault="003F3BF7" w:rsidP="003F3BF7">
      <w:pPr>
        <w:spacing w:after="0" w:line="240" w:lineRule="auto"/>
        <w:ind w:left="142"/>
        <w:jc w:val="center"/>
        <w:rPr>
          <w:rFonts w:ascii="Times New Roman" w:eastAsia="Times New Roman" w:hAnsi="Times New Roman" w:cs="Times New Roman"/>
          <w:b/>
          <w:bCs/>
          <w:kern w:val="0"/>
          <w:sz w:val="24"/>
          <w:szCs w:val="24"/>
          <w:lang w:eastAsia="ru-RU"/>
          <w14:ligatures w14:val="none"/>
        </w:rPr>
      </w:pPr>
    </w:p>
    <w:p w14:paraId="3013C009" w14:textId="6BD2DE29" w:rsidR="003F3BF7" w:rsidRPr="009C4BCF" w:rsidRDefault="005770AD" w:rsidP="005770AD">
      <w:pPr>
        <w:spacing w:after="0" w:line="240" w:lineRule="auto"/>
        <w:ind w:left="45"/>
        <w:jc w:val="center"/>
        <w:rPr>
          <w:rFonts w:ascii="Times New Roman" w:eastAsia="Times New Roman" w:hAnsi="Times New Roman" w:cs="Times New Roman"/>
          <w:b/>
          <w:bCs/>
          <w:kern w:val="0"/>
          <w:sz w:val="24"/>
          <w:szCs w:val="24"/>
          <w:lang w:eastAsia="ru-RU"/>
          <w14:ligatures w14:val="none"/>
        </w:rPr>
      </w:pPr>
      <w:r w:rsidRPr="009C4BCF">
        <w:rPr>
          <w:rFonts w:ascii="Times New Roman" w:eastAsia="Times New Roman" w:hAnsi="Times New Roman" w:cs="Times New Roman"/>
          <w:b/>
          <w:bCs/>
          <w:kern w:val="0"/>
          <w:sz w:val="24"/>
          <w:szCs w:val="24"/>
          <w:lang w:eastAsia="ru-RU"/>
          <w14:ligatures w14:val="none"/>
        </w:rPr>
        <w:t>1.</w:t>
      </w:r>
      <w:r w:rsidR="003F3BF7" w:rsidRPr="009C4BCF">
        <w:rPr>
          <w:rFonts w:ascii="Times New Roman" w:eastAsia="Times New Roman" w:hAnsi="Times New Roman" w:cs="Times New Roman"/>
          <w:b/>
          <w:bCs/>
          <w:kern w:val="0"/>
          <w:sz w:val="24"/>
          <w:szCs w:val="24"/>
          <w:lang w:eastAsia="ru-RU"/>
          <w14:ligatures w14:val="none"/>
        </w:rPr>
        <w:t>Анализ состояния сферы социально- экономического развития</w:t>
      </w:r>
    </w:p>
    <w:p w14:paraId="00BADDFC" w14:textId="77777777" w:rsidR="003F3BF7" w:rsidRPr="009C4BCF" w:rsidRDefault="003F3BF7" w:rsidP="003F3BF7">
      <w:pPr>
        <w:spacing w:after="0" w:line="240" w:lineRule="auto"/>
        <w:ind w:left="142"/>
        <w:jc w:val="center"/>
        <w:rPr>
          <w:rFonts w:ascii="Times New Roman" w:eastAsia="Times New Roman" w:hAnsi="Times New Roman" w:cs="Times New Roman"/>
          <w:b/>
          <w:bCs/>
          <w:kern w:val="0"/>
          <w:sz w:val="24"/>
          <w:szCs w:val="24"/>
          <w:lang w:eastAsia="ru-RU"/>
          <w14:ligatures w14:val="none"/>
        </w:rPr>
      </w:pPr>
    </w:p>
    <w:p w14:paraId="1BE2AF51" w14:textId="72CB8D0E" w:rsidR="003F3BF7" w:rsidRPr="009C4BCF" w:rsidRDefault="003F3BF7" w:rsidP="00755D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Муниципальная программа «Обеспечение граждан доступным и комфортным жильем» на 202</w:t>
      </w:r>
      <w:r w:rsidR="00A55307" w:rsidRPr="009C4BCF">
        <w:rPr>
          <w:rFonts w:ascii="Times New Roman" w:eastAsia="Times New Roman" w:hAnsi="Times New Roman" w:cs="Times New Roman"/>
          <w:kern w:val="0"/>
          <w:sz w:val="24"/>
          <w:szCs w:val="24"/>
          <w:lang w:eastAsia="ru-RU"/>
          <w14:ligatures w14:val="none"/>
        </w:rPr>
        <w:t>7</w:t>
      </w:r>
      <w:r w:rsidRPr="009C4BCF">
        <w:rPr>
          <w:rFonts w:ascii="Times New Roman" w:eastAsia="Times New Roman" w:hAnsi="Times New Roman" w:cs="Times New Roman"/>
          <w:kern w:val="0"/>
          <w:sz w:val="24"/>
          <w:szCs w:val="24"/>
          <w:lang w:eastAsia="ru-RU"/>
          <w14:ligatures w14:val="none"/>
        </w:rPr>
        <w:t>-20</w:t>
      </w:r>
      <w:r w:rsidR="00A55307" w:rsidRPr="009C4BCF">
        <w:rPr>
          <w:rFonts w:ascii="Times New Roman" w:eastAsia="Times New Roman" w:hAnsi="Times New Roman" w:cs="Times New Roman"/>
          <w:kern w:val="0"/>
          <w:sz w:val="24"/>
          <w:szCs w:val="24"/>
          <w:lang w:eastAsia="ru-RU"/>
          <w14:ligatures w14:val="none"/>
        </w:rPr>
        <w:t>31</w:t>
      </w:r>
      <w:r w:rsidRPr="009C4BCF">
        <w:rPr>
          <w:rFonts w:ascii="Times New Roman" w:eastAsia="Times New Roman" w:hAnsi="Times New Roman" w:cs="Times New Roman"/>
          <w:kern w:val="0"/>
          <w:sz w:val="24"/>
          <w:szCs w:val="24"/>
          <w:lang w:eastAsia="ru-RU"/>
          <w14:ligatures w14:val="none"/>
        </w:rPr>
        <w:t xml:space="preserve"> годы конкретизирует установленные федеральным законодательством, законодательством Республики Саха (Якутия) общие начала правового регулирования жилищных отношений при развитии различных форм собственности и видов недвижимости в жилищной сфере, а также обеспечивает защиту прав граждан в жилищной сфере.</w:t>
      </w:r>
    </w:p>
    <w:p w14:paraId="626C74B1" w14:textId="070B63C9" w:rsidR="003F3BF7" w:rsidRPr="009C4BCF" w:rsidRDefault="003F3BF7" w:rsidP="00755D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roofErr w:type="gramStart"/>
      <w:r w:rsidRPr="009C4BCF">
        <w:rPr>
          <w:rFonts w:ascii="Times New Roman" w:eastAsia="Times New Roman" w:hAnsi="Times New Roman" w:cs="Times New Roman"/>
          <w:kern w:val="0"/>
          <w:sz w:val="24"/>
          <w:szCs w:val="24"/>
          <w:lang w:eastAsia="ru-RU"/>
          <w14:ligatures w14:val="none"/>
        </w:rPr>
        <w:t>Программа  Обеспечение</w:t>
      </w:r>
      <w:proofErr w:type="gramEnd"/>
      <w:r w:rsidRPr="009C4BCF">
        <w:rPr>
          <w:rFonts w:ascii="Times New Roman" w:eastAsia="Times New Roman" w:hAnsi="Times New Roman" w:cs="Times New Roman"/>
          <w:kern w:val="0"/>
          <w:sz w:val="24"/>
          <w:szCs w:val="24"/>
          <w:lang w:eastAsia="ru-RU"/>
          <w14:ligatures w14:val="none"/>
        </w:rPr>
        <w:t xml:space="preserve"> граждан доступным и комфортным жильем» на 202</w:t>
      </w:r>
      <w:r w:rsidR="00A55307" w:rsidRPr="009C4BCF">
        <w:rPr>
          <w:rFonts w:ascii="Times New Roman" w:eastAsia="Times New Roman" w:hAnsi="Times New Roman" w:cs="Times New Roman"/>
          <w:kern w:val="0"/>
          <w:sz w:val="24"/>
          <w:szCs w:val="24"/>
          <w:lang w:eastAsia="ru-RU"/>
          <w14:ligatures w14:val="none"/>
        </w:rPr>
        <w:t>7</w:t>
      </w:r>
      <w:r w:rsidRPr="009C4BCF">
        <w:rPr>
          <w:rFonts w:ascii="Times New Roman" w:eastAsia="Times New Roman" w:hAnsi="Times New Roman" w:cs="Times New Roman"/>
          <w:kern w:val="0"/>
          <w:sz w:val="24"/>
          <w:szCs w:val="24"/>
          <w:lang w:eastAsia="ru-RU"/>
          <w14:ligatures w14:val="none"/>
        </w:rPr>
        <w:t>-20</w:t>
      </w:r>
      <w:r w:rsidR="00A55307" w:rsidRPr="009C4BCF">
        <w:rPr>
          <w:rFonts w:ascii="Times New Roman" w:eastAsia="Times New Roman" w:hAnsi="Times New Roman" w:cs="Times New Roman"/>
          <w:kern w:val="0"/>
          <w:sz w:val="24"/>
          <w:szCs w:val="24"/>
          <w:lang w:eastAsia="ru-RU"/>
          <w14:ligatures w14:val="none"/>
        </w:rPr>
        <w:t>31</w:t>
      </w:r>
      <w:r w:rsidRPr="009C4BCF">
        <w:rPr>
          <w:rFonts w:ascii="Times New Roman" w:eastAsia="Times New Roman" w:hAnsi="Times New Roman" w:cs="Times New Roman"/>
          <w:kern w:val="0"/>
          <w:sz w:val="24"/>
          <w:szCs w:val="24"/>
          <w:lang w:eastAsia="ru-RU"/>
          <w14:ligatures w14:val="none"/>
        </w:rPr>
        <w:t xml:space="preserve"> годы направлена на выполнение следующих задач:</w:t>
      </w:r>
    </w:p>
    <w:p w14:paraId="75C58D77" w14:textId="04C9B9FB" w:rsidR="003F3BF7" w:rsidRPr="009C4BCF" w:rsidRDefault="003F3BF7" w:rsidP="00755D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1.</w:t>
      </w:r>
      <w:bookmarkStart w:id="1" w:name="_Hlk192084315"/>
      <w:r w:rsidRPr="009C4BCF">
        <w:rPr>
          <w:rFonts w:ascii="Times New Roman" w:eastAsia="Times New Roman" w:hAnsi="Times New Roman" w:cs="Times New Roman"/>
          <w:kern w:val="0"/>
          <w:sz w:val="24"/>
          <w:szCs w:val="24"/>
          <w:lang w:eastAsia="ru-RU"/>
          <w14:ligatures w14:val="none"/>
        </w:rPr>
        <w:t>Предоставление жилых помещений по договорам социального найма муниципального жилищного фонда;</w:t>
      </w:r>
      <w:bookmarkEnd w:id="1"/>
    </w:p>
    <w:p w14:paraId="36D10A9D" w14:textId="05722827" w:rsidR="003F3BF7" w:rsidRPr="009C4BCF" w:rsidRDefault="003F3BF7" w:rsidP="00755D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2. Обеспечение жильем молодых семе</w:t>
      </w:r>
      <w:r w:rsidR="00631C3E">
        <w:rPr>
          <w:rFonts w:ascii="Times New Roman" w:eastAsia="Times New Roman" w:hAnsi="Times New Roman" w:cs="Times New Roman"/>
          <w:kern w:val="0"/>
          <w:sz w:val="24"/>
          <w:szCs w:val="24"/>
          <w:lang w:eastAsia="ru-RU"/>
          <w14:ligatures w14:val="none"/>
        </w:rPr>
        <w:t>й</w:t>
      </w:r>
      <w:r w:rsidRPr="009C4BCF">
        <w:rPr>
          <w:rFonts w:ascii="Times New Roman" w:eastAsia="Times New Roman" w:hAnsi="Times New Roman" w:cs="Times New Roman"/>
          <w:kern w:val="0"/>
          <w:sz w:val="24"/>
          <w:szCs w:val="24"/>
          <w:lang w:eastAsia="ru-RU"/>
          <w14:ligatures w14:val="none"/>
        </w:rPr>
        <w:t xml:space="preserve">; </w:t>
      </w:r>
    </w:p>
    <w:p w14:paraId="0C90F098" w14:textId="266D7811" w:rsidR="003F3BF7" w:rsidRPr="009C4BCF" w:rsidRDefault="003F3BF7" w:rsidP="00755D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3. Переселение граждан из ветхого и аварийного жилищного фонда.</w:t>
      </w:r>
    </w:p>
    <w:p w14:paraId="2F6ABC9B" w14:textId="77777777" w:rsidR="003F3BF7" w:rsidRPr="009C4BCF" w:rsidRDefault="003F3BF7" w:rsidP="00755D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2CD2416E" w14:textId="3963EA07" w:rsidR="003F3BF7" w:rsidRPr="009C4BCF" w:rsidRDefault="003F3BF7" w:rsidP="00755D65">
      <w:pPr>
        <w:spacing w:after="0" w:line="240" w:lineRule="auto"/>
        <w:jc w:val="both"/>
        <w:rPr>
          <w:rFonts w:ascii="Times New Roman" w:eastAsia="Times New Roman" w:hAnsi="Times New Roman" w:cs="Times New Roman"/>
          <w:b/>
          <w:bCs/>
          <w:kern w:val="0"/>
          <w:sz w:val="24"/>
          <w:szCs w:val="24"/>
          <w:u w:val="single"/>
          <w:lang w:eastAsia="ru-RU"/>
          <w14:ligatures w14:val="none"/>
        </w:rPr>
      </w:pPr>
      <w:r w:rsidRPr="009C4BCF">
        <w:rPr>
          <w:rFonts w:ascii="Times New Roman" w:eastAsia="Times New Roman" w:hAnsi="Times New Roman" w:cs="Times New Roman"/>
          <w:kern w:val="0"/>
          <w:sz w:val="24"/>
          <w:szCs w:val="24"/>
          <w:u w:val="single"/>
          <w:lang w:eastAsia="ru-RU"/>
          <w14:ligatures w14:val="none"/>
        </w:rPr>
        <w:t xml:space="preserve"> Предоставление </w:t>
      </w:r>
      <w:r w:rsidRPr="009C4BCF">
        <w:rPr>
          <w:rFonts w:ascii="Times New Roman" w:eastAsia="Times New Roman" w:hAnsi="Times New Roman" w:cs="Times New Roman"/>
          <w:bCs/>
          <w:kern w:val="0"/>
          <w:sz w:val="24"/>
          <w:szCs w:val="24"/>
          <w:u w:val="single"/>
          <w:lang w:eastAsia="ru-RU"/>
          <w14:ligatures w14:val="none"/>
        </w:rPr>
        <w:t>жилых помещений по договорам социального найма муниципального жилищного фонда</w:t>
      </w:r>
      <w:r w:rsidRPr="009C4BCF">
        <w:rPr>
          <w:rFonts w:ascii="Times New Roman" w:eastAsia="Times New Roman" w:hAnsi="Times New Roman" w:cs="Times New Roman"/>
          <w:bCs/>
          <w:kern w:val="0"/>
          <w:sz w:val="24"/>
          <w:szCs w:val="24"/>
          <w:lang w:eastAsia="ru-RU"/>
          <w14:ligatures w14:val="none"/>
        </w:rPr>
        <w:t xml:space="preserve"> </w:t>
      </w:r>
      <w:r w:rsidRPr="009C4BCF">
        <w:rPr>
          <w:rFonts w:ascii="Times New Roman" w:eastAsia="Times New Roman" w:hAnsi="Times New Roman" w:cs="Times New Roman"/>
          <w:kern w:val="0"/>
          <w:sz w:val="24"/>
          <w:szCs w:val="24"/>
          <w:lang w:eastAsia="ru-RU"/>
          <w14:ligatures w14:val="none"/>
        </w:rPr>
        <w:t xml:space="preserve">за период с </w:t>
      </w:r>
      <w:proofErr w:type="gramStart"/>
      <w:r w:rsidRPr="009C4BCF">
        <w:rPr>
          <w:rFonts w:ascii="Times New Roman" w:eastAsia="Times New Roman" w:hAnsi="Times New Roman" w:cs="Times New Roman"/>
          <w:kern w:val="0"/>
          <w:sz w:val="24"/>
          <w:szCs w:val="24"/>
          <w:lang w:eastAsia="ru-RU"/>
          <w14:ligatures w14:val="none"/>
        </w:rPr>
        <w:t>20</w:t>
      </w:r>
      <w:r w:rsidR="00A55307" w:rsidRPr="009C4BCF">
        <w:rPr>
          <w:rFonts w:ascii="Times New Roman" w:eastAsia="Times New Roman" w:hAnsi="Times New Roman" w:cs="Times New Roman"/>
          <w:kern w:val="0"/>
          <w:sz w:val="24"/>
          <w:szCs w:val="24"/>
          <w:lang w:eastAsia="ru-RU"/>
          <w14:ligatures w14:val="none"/>
        </w:rPr>
        <w:t>24</w:t>
      </w:r>
      <w:r w:rsidRPr="009C4BCF">
        <w:rPr>
          <w:rFonts w:ascii="Times New Roman" w:eastAsia="Times New Roman" w:hAnsi="Times New Roman" w:cs="Times New Roman"/>
          <w:kern w:val="0"/>
          <w:sz w:val="24"/>
          <w:szCs w:val="24"/>
          <w:lang w:eastAsia="ru-RU"/>
          <w14:ligatures w14:val="none"/>
        </w:rPr>
        <w:t xml:space="preserve">  по</w:t>
      </w:r>
      <w:proofErr w:type="gramEnd"/>
      <w:r w:rsidRPr="009C4BCF">
        <w:rPr>
          <w:rFonts w:ascii="Times New Roman" w:eastAsia="Times New Roman" w:hAnsi="Times New Roman" w:cs="Times New Roman"/>
          <w:kern w:val="0"/>
          <w:sz w:val="24"/>
          <w:szCs w:val="24"/>
          <w:lang w:eastAsia="ru-RU"/>
          <w14:ligatures w14:val="none"/>
        </w:rPr>
        <w:t xml:space="preserve"> 202</w:t>
      </w:r>
      <w:r w:rsidR="00A55307" w:rsidRPr="009C4BCF">
        <w:rPr>
          <w:rFonts w:ascii="Times New Roman" w:eastAsia="Times New Roman" w:hAnsi="Times New Roman" w:cs="Times New Roman"/>
          <w:kern w:val="0"/>
          <w:sz w:val="24"/>
          <w:szCs w:val="24"/>
          <w:lang w:eastAsia="ru-RU"/>
          <w14:ligatures w14:val="none"/>
        </w:rPr>
        <w:t>6</w:t>
      </w:r>
      <w:r w:rsidRPr="009C4BCF">
        <w:rPr>
          <w:rFonts w:ascii="Times New Roman" w:eastAsia="Times New Roman" w:hAnsi="Times New Roman" w:cs="Times New Roman"/>
          <w:kern w:val="0"/>
          <w:sz w:val="24"/>
          <w:szCs w:val="24"/>
          <w:lang w:eastAsia="ru-RU"/>
          <w14:ligatures w14:val="none"/>
        </w:rPr>
        <w:t xml:space="preserve"> годы предоставлено </w:t>
      </w:r>
      <w:r w:rsidR="00E00602" w:rsidRPr="009C4BCF">
        <w:rPr>
          <w:rFonts w:ascii="Times New Roman" w:eastAsia="Times New Roman" w:hAnsi="Times New Roman" w:cs="Times New Roman"/>
          <w:kern w:val="0"/>
          <w:sz w:val="24"/>
          <w:szCs w:val="24"/>
          <w:lang w:eastAsia="ru-RU"/>
          <w14:ligatures w14:val="none"/>
        </w:rPr>
        <w:t>18</w:t>
      </w:r>
      <w:r w:rsidRPr="009C4BCF">
        <w:rPr>
          <w:rFonts w:ascii="Times New Roman" w:eastAsia="Times New Roman" w:hAnsi="Times New Roman" w:cs="Times New Roman"/>
          <w:kern w:val="0"/>
          <w:sz w:val="24"/>
          <w:szCs w:val="24"/>
          <w:lang w:eastAsia="ru-RU"/>
          <w14:ligatures w14:val="none"/>
        </w:rPr>
        <w:t xml:space="preserve"> благоустроенных квартир, гражданам, нуждающихся в улучшении жилищных условий. Строительство в городе не ведется и муниципальный жилой фонд состоит из </w:t>
      </w:r>
      <w:r w:rsidR="00E00602" w:rsidRPr="009C4BCF">
        <w:rPr>
          <w:rFonts w:ascii="Times New Roman" w:eastAsia="Times New Roman" w:hAnsi="Times New Roman" w:cs="Times New Roman"/>
          <w:kern w:val="0"/>
          <w:sz w:val="24"/>
          <w:szCs w:val="24"/>
          <w:lang w:eastAsia="ru-RU"/>
          <w14:ligatures w14:val="none"/>
        </w:rPr>
        <w:t xml:space="preserve">184 </w:t>
      </w:r>
      <w:r w:rsidRPr="009C4BCF">
        <w:rPr>
          <w:rFonts w:ascii="Times New Roman" w:eastAsia="Times New Roman" w:hAnsi="Times New Roman" w:cs="Times New Roman"/>
          <w:kern w:val="0"/>
          <w:sz w:val="24"/>
          <w:szCs w:val="24"/>
          <w:lang w:eastAsia="ru-RU"/>
          <w14:ligatures w14:val="none"/>
        </w:rPr>
        <w:t>квартир</w:t>
      </w:r>
      <w:r w:rsidR="00E00602" w:rsidRPr="009C4BCF">
        <w:rPr>
          <w:rFonts w:ascii="Times New Roman" w:eastAsia="Times New Roman" w:hAnsi="Times New Roman" w:cs="Times New Roman"/>
          <w:kern w:val="0"/>
          <w:sz w:val="24"/>
          <w:szCs w:val="24"/>
          <w:lang w:eastAsia="ru-RU"/>
          <w14:ligatures w14:val="none"/>
        </w:rPr>
        <w:t>ы</w:t>
      </w:r>
      <w:r w:rsidRPr="009C4BCF">
        <w:rPr>
          <w:rFonts w:ascii="Times New Roman" w:eastAsia="Times New Roman" w:hAnsi="Times New Roman" w:cs="Times New Roman"/>
          <w:kern w:val="0"/>
          <w:sz w:val="24"/>
          <w:szCs w:val="24"/>
          <w:lang w:eastAsia="ru-RU"/>
          <w14:ligatures w14:val="none"/>
        </w:rPr>
        <w:t>, которые заселены нанимателями, и это количество ежегодно уменьшается в связи с реализацией прав граждан на приватизацию.</w:t>
      </w:r>
    </w:p>
    <w:p w14:paraId="1924D881" w14:textId="77777777" w:rsidR="003F3BF7" w:rsidRPr="009C4BCF" w:rsidRDefault="003F3BF7" w:rsidP="003F3BF7">
      <w:pPr>
        <w:spacing w:after="0" w:line="240" w:lineRule="auto"/>
        <w:ind w:right="141"/>
        <w:jc w:val="both"/>
        <w:rPr>
          <w:rFonts w:ascii="Times New Roman" w:eastAsia="Times New Roman" w:hAnsi="Times New Roman" w:cs="Times New Roman"/>
          <w:kern w:val="0"/>
          <w:sz w:val="24"/>
          <w:szCs w:val="24"/>
          <w:lang w:eastAsia="ru-RU"/>
          <w14:ligatures w14:val="none"/>
        </w:rPr>
      </w:pPr>
    </w:p>
    <w:tbl>
      <w:tblPr>
        <w:tblW w:w="9362" w:type="dxa"/>
        <w:tblInd w:w="113" w:type="dxa"/>
        <w:tblLook w:val="04A0" w:firstRow="1" w:lastRow="0" w:firstColumn="1" w:lastColumn="0" w:noHBand="0" w:noVBand="1"/>
      </w:tblPr>
      <w:tblGrid>
        <w:gridCol w:w="4411"/>
        <w:gridCol w:w="1720"/>
        <w:gridCol w:w="1720"/>
        <w:gridCol w:w="1511"/>
      </w:tblGrid>
      <w:tr w:rsidR="003F3BF7" w:rsidRPr="003F3BF7" w14:paraId="16FF8CA2" w14:textId="77777777" w:rsidTr="003F3BF7">
        <w:trPr>
          <w:trHeight w:val="341"/>
        </w:trPr>
        <w:tc>
          <w:tcPr>
            <w:tcW w:w="4411" w:type="dxa"/>
            <w:tcBorders>
              <w:top w:val="single" w:sz="4" w:space="0" w:color="auto"/>
              <w:left w:val="single" w:sz="4" w:space="0" w:color="auto"/>
              <w:bottom w:val="single" w:sz="4" w:space="0" w:color="auto"/>
              <w:right w:val="single" w:sz="4" w:space="0" w:color="auto"/>
            </w:tcBorders>
            <w:noWrap/>
            <w:vAlign w:val="center"/>
            <w:hideMark/>
          </w:tcPr>
          <w:p w14:paraId="3592818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3F3BF7">
              <w:rPr>
                <w:rFonts w:ascii="Times New Roman" w:eastAsia="Times New Roman" w:hAnsi="Times New Roman" w:cs="Times New Roman"/>
                <w:color w:val="000000"/>
                <w:kern w:val="0"/>
                <w:sz w:val="20"/>
                <w:szCs w:val="20"/>
                <w:lang w:eastAsia="ru-RU"/>
                <w14:ligatures w14:val="none"/>
              </w:rPr>
              <w:t>Годы</w:t>
            </w:r>
          </w:p>
        </w:tc>
        <w:tc>
          <w:tcPr>
            <w:tcW w:w="1720" w:type="dxa"/>
            <w:tcBorders>
              <w:top w:val="single" w:sz="4" w:space="0" w:color="auto"/>
              <w:left w:val="nil"/>
              <w:bottom w:val="single" w:sz="4" w:space="0" w:color="auto"/>
              <w:right w:val="single" w:sz="4" w:space="0" w:color="auto"/>
            </w:tcBorders>
            <w:noWrap/>
            <w:vAlign w:val="bottom"/>
            <w:hideMark/>
          </w:tcPr>
          <w:p w14:paraId="50805935" w14:textId="52D6632A" w:rsidR="003F3BF7" w:rsidRPr="003F3BF7"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3F3BF7">
              <w:rPr>
                <w:rFonts w:ascii="Times New Roman" w:eastAsia="Times New Roman" w:hAnsi="Times New Roman" w:cs="Times New Roman"/>
                <w:color w:val="000000"/>
                <w:kern w:val="0"/>
                <w:sz w:val="20"/>
                <w:szCs w:val="20"/>
                <w:lang w:eastAsia="ru-RU"/>
                <w14:ligatures w14:val="none"/>
              </w:rPr>
              <w:t>20</w:t>
            </w:r>
            <w:r w:rsidR="00E00602">
              <w:rPr>
                <w:rFonts w:ascii="Times New Roman" w:eastAsia="Times New Roman" w:hAnsi="Times New Roman" w:cs="Times New Roman"/>
                <w:color w:val="000000"/>
                <w:kern w:val="0"/>
                <w:sz w:val="20"/>
                <w:szCs w:val="20"/>
                <w:lang w:eastAsia="ru-RU"/>
                <w14:ligatures w14:val="none"/>
              </w:rPr>
              <w:t>24</w:t>
            </w:r>
          </w:p>
        </w:tc>
        <w:tc>
          <w:tcPr>
            <w:tcW w:w="1720" w:type="dxa"/>
            <w:tcBorders>
              <w:top w:val="single" w:sz="4" w:space="0" w:color="auto"/>
              <w:left w:val="nil"/>
              <w:bottom w:val="single" w:sz="4" w:space="0" w:color="auto"/>
              <w:right w:val="single" w:sz="4" w:space="0" w:color="auto"/>
            </w:tcBorders>
            <w:noWrap/>
            <w:vAlign w:val="bottom"/>
            <w:hideMark/>
          </w:tcPr>
          <w:p w14:paraId="66EB2A6E" w14:textId="7A60350C" w:rsidR="003F3BF7" w:rsidRPr="003F3BF7"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3F3BF7">
              <w:rPr>
                <w:rFonts w:ascii="Times New Roman" w:eastAsia="Times New Roman" w:hAnsi="Times New Roman" w:cs="Times New Roman"/>
                <w:color w:val="000000"/>
                <w:kern w:val="0"/>
                <w:sz w:val="20"/>
                <w:szCs w:val="20"/>
                <w:lang w:eastAsia="ru-RU"/>
                <w14:ligatures w14:val="none"/>
              </w:rPr>
              <w:t>202</w:t>
            </w:r>
            <w:r w:rsidR="00E00602">
              <w:rPr>
                <w:rFonts w:ascii="Times New Roman" w:eastAsia="Times New Roman" w:hAnsi="Times New Roman" w:cs="Times New Roman"/>
                <w:color w:val="000000"/>
                <w:kern w:val="0"/>
                <w:sz w:val="20"/>
                <w:szCs w:val="20"/>
                <w:lang w:eastAsia="ru-RU"/>
                <w14:ligatures w14:val="none"/>
              </w:rPr>
              <w:t>5</w:t>
            </w:r>
          </w:p>
        </w:tc>
        <w:tc>
          <w:tcPr>
            <w:tcW w:w="1511" w:type="dxa"/>
            <w:tcBorders>
              <w:top w:val="single" w:sz="4" w:space="0" w:color="auto"/>
              <w:left w:val="nil"/>
              <w:bottom w:val="single" w:sz="4" w:space="0" w:color="auto"/>
              <w:right w:val="single" w:sz="4" w:space="0" w:color="auto"/>
            </w:tcBorders>
            <w:noWrap/>
            <w:vAlign w:val="bottom"/>
            <w:hideMark/>
          </w:tcPr>
          <w:p w14:paraId="66C7B88B" w14:textId="49837E56" w:rsidR="003F3BF7" w:rsidRPr="003F3BF7"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3F3BF7">
              <w:rPr>
                <w:rFonts w:ascii="Times New Roman" w:eastAsia="Times New Roman" w:hAnsi="Times New Roman" w:cs="Times New Roman"/>
                <w:color w:val="000000"/>
                <w:kern w:val="0"/>
                <w:sz w:val="20"/>
                <w:szCs w:val="20"/>
                <w:lang w:eastAsia="ru-RU"/>
                <w14:ligatures w14:val="none"/>
              </w:rPr>
              <w:t>202</w:t>
            </w:r>
            <w:r w:rsidR="00E00602">
              <w:rPr>
                <w:rFonts w:ascii="Times New Roman" w:eastAsia="Times New Roman" w:hAnsi="Times New Roman" w:cs="Times New Roman"/>
                <w:color w:val="000000"/>
                <w:kern w:val="0"/>
                <w:sz w:val="20"/>
                <w:szCs w:val="20"/>
                <w:lang w:eastAsia="ru-RU"/>
                <w14:ligatures w14:val="none"/>
              </w:rPr>
              <w:t>6</w:t>
            </w:r>
          </w:p>
        </w:tc>
      </w:tr>
      <w:tr w:rsidR="003F3BF7" w:rsidRPr="003F3BF7" w14:paraId="34946EC4" w14:textId="77777777" w:rsidTr="003F3BF7">
        <w:trPr>
          <w:trHeight w:val="1094"/>
        </w:trPr>
        <w:tc>
          <w:tcPr>
            <w:tcW w:w="4411" w:type="dxa"/>
            <w:tcBorders>
              <w:top w:val="nil"/>
              <w:left w:val="single" w:sz="4" w:space="0" w:color="auto"/>
              <w:bottom w:val="single" w:sz="4" w:space="0" w:color="auto"/>
              <w:right w:val="single" w:sz="4" w:space="0" w:color="auto"/>
            </w:tcBorders>
            <w:vAlign w:val="center"/>
            <w:hideMark/>
          </w:tcPr>
          <w:p w14:paraId="64C2D80C"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3F3BF7">
              <w:rPr>
                <w:rFonts w:ascii="Times New Roman" w:eastAsia="Times New Roman" w:hAnsi="Times New Roman" w:cs="Times New Roman"/>
                <w:color w:val="000000"/>
                <w:kern w:val="0"/>
                <w:sz w:val="20"/>
                <w:szCs w:val="20"/>
                <w:lang w:eastAsia="ru-RU"/>
                <w14:ligatures w14:val="none"/>
              </w:rPr>
              <w:t>количество малоимущих нуждающихся семей, улучшивших жилищные условия</w:t>
            </w:r>
          </w:p>
        </w:tc>
        <w:tc>
          <w:tcPr>
            <w:tcW w:w="1720" w:type="dxa"/>
            <w:tcBorders>
              <w:top w:val="nil"/>
              <w:left w:val="nil"/>
              <w:bottom w:val="single" w:sz="4" w:space="0" w:color="auto"/>
              <w:right w:val="single" w:sz="4" w:space="0" w:color="auto"/>
            </w:tcBorders>
            <w:vAlign w:val="center"/>
            <w:hideMark/>
          </w:tcPr>
          <w:p w14:paraId="21E7433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3F3BF7">
              <w:rPr>
                <w:rFonts w:ascii="Times New Roman" w:eastAsia="Times New Roman" w:hAnsi="Times New Roman" w:cs="Times New Roman"/>
                <w:color w:val="000000"/>
                <w:kern w:val="0"/>
                <w:sz w:val="20"/>
                <w:szCs w:val="20"/>
                <w:lang w:eastAsia="ru-RU"/>
                <w14:ligatures w14:val="none"/>
              </w:rPr>
              <w:t>9</w:t>
            </w:r>
          </w:p>
        </w:tc>
        <w:tc>
          <w:tcPr>
            <w:tcW w:w="1720" w:type="dxa"/>
            <w:tcBorders>
              <w:top w:val="nil"/>
              <w:left w:val="nil"/>
              <w:bottom w:val="single" w:sz="4" w:space="0" w:color="auto"/>
              <w:right w:val="single" w:sz="4" w:space="0" w:color="auto"/>
            </w:tcBorders>
            <w:vAlign w:val="center"/>
            <w:hideMark/>
          </w:tcPr>
          <w:p w14:paraId="400A5C50"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3F3BF7">
              <w:rPr>
                <w:rFonts w:ascii="Times New Roman" w:eastAsia="Times New Roman" w:hAnsi="Times New Roman" w:cs="Times New Roman"/>
                <w:color w:val="000000"/>
                <w:kern w:val="0"/>
                <w:sz w:val="20"/>
                <w:szCs w:val="20"/>
                <w:lang w:eastAsia="ru-RU"/>
                <w14:ligatures w14:val="none"/>
              </w:rPr>
              <w:t>12</w:t>
            </w:r>
          </w:p>
        </w:tc>
        <w:tc>
          <w:tcPr>
            <w:tcW w:w="1511" w:type="dxa"/>
            <w:tcBorders>
              <w:top w:val="nil"/>
              <w:left w:val="nil"/>
              <w:bottom w:val="single" w:sz="4" w:space="0" w:color="auto"/>
              <w:right w:val="single" w:sz="4" w:space="0" w:color="auto"/>
            </w:tcBorders>
            <w:vAlign w:val="center"/>
            <w:hideMark/>
          </w:tcPr>
          <w:p w14:paraId="68843FE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3F3BF7">
              <w:rPr>
                <w:rFonts w:ascii="Times New Roman" w:eastAsia="Times New Roman" w:hAnsi="Times New Roman" w:cs="Times New Roman"/>
                <w:color w:val="000000"/>
                <w:kern w:val="0"/>
                <w:sz w:val="20"/>
                <w:szCs w:val="20"/>
                <w:lang w:eastAsia="ru-RU"/>
                <w14:ligatures w14:val="none"/>
              </w:rPr>
              <w:t>3</w:t>
            </w:r>
          </w:p>
        </w:tc>
      </w:tr>
    </w:tbl>
    <w:p w14:paraId="3D6A139E" w14:textId="77777777" w:rsidR="003F3BF7" w:rsidRPr="003F3BF7" w:rsidRDefault="003F3BF7" w:rsidP="003F3BF7">
      <w:pPr>
        <w:spacing w:after="0" w:line="240" w:lineRule="auto"/>
        <w:ind w:right="141"/>
        <w:jc w:val="both"/>
        <w:rPr>
          <w:rFonts w:ascii="Times New Roman" w:eastAsia="Times New Roman" w:hAnsi="Times New Roman" w:cs="Times New Roman"/>
          <w:bCs/>
          <w:kern w:val="0"/>
          <w:sz w:val="20"/>
          <w:szCs w:val="20"/>
          <w:lang w:eastAsia="ru-RU"/>
          <w14:ligatures w14:val="none"/>
        </w:rPr>
      </w:pPr>
    </w:p>
    <w:p w14:paraId="297F7A01" w14:textId="69F67875" w:rsidR="003F3BF7" w:rsidRPr="009C4BCF" w:rsidRDefault="003F3BF7" w:rsidP="003F3BF7">
      <w:pPr>
        <w:autoSpaceDE w:val="0"/>
        <w:autoSpaceDN w:val="0"/>
        <w:adjustRightInd w:val="0"/>
        <w:spacing w:after="0" w:line="240" w:lineRule="auto"/>
        <w:ind w:right="141" w:firstLine="709"/>
        <w:jc w:val="both"/>
        <w:rPr>
          <w:rFonts w:ascii="Times New Roman" w:eastAsia="Times New Roman" w:hAnsi="Times New Roman" w:cs="Times New Roman"/>
          <w:kern w:val="0"/>
          <w:sz w:val="24"/>
          <w:szCs w:val="24"/>
          <w:lang w:eastAsia="ru-RU"/>
          <w14:ligatures w14:val="none"/>
        </w:rPr>
      </w:pPr>
      <w:r w:rsidRPr="003F3BF7">
        <w:rPr>
          <w:rFonts w:ascii="Times New Roman" w:eastAsia="Times New Roman" w:hAnsi="Times New Roman" w:cs="Times New Roman"/>
          <w:kern w:val="0"/>
          <w:sz w:val="20"/>
          <w:szCs w:val="20"/>
          <w:u w:val="single"/>
          <w:lang w:eastAsia="ru-RU"/>
          <w14:ligatures w14:val="none"/>
        </w:rPr>
        <w:t xml:space="preserve"> </w:t>
      </w:r>
      <w:r w:rsidRPr="009C4BCF">
        <w:rPr>
          <w:rFonts w:ascii="Times New Roman" w:eastAsia="Times New Roman" w:hAnsi="Times New Roman" w:cs="Times New Roman"/>
          <w:kern w:val="0"/>
          <w:sz w:val="24"/>
          <w:szCs w:val="24"/>
          <w:u w:val="single"/>
          <w:lang w:eastAsia="ru-RU"/>
          <w14:ligatures w14:val="none"/>
        </w:rPr>
        <w:t>Обеспечение жильем молодых семей</w:t>
      </w:r>
      <w:r w:rsidRPr="009C4BCF">
        <w:rPr>
          <w:rFonts w:ascii="Times New Roman" w:eastAsia="Times New Roman" w:hAnsi="Times New Roman" w:cs="Times New Roman"/>
          <w:kern w:val="0"/>
          <w:sz w:val="24"/>
          <w:szCs w:val="24"/>
          <w:lang w:eastAsia="ru-RU"/>
          <w14:ligatures w14:val="none"/>
        </w:rPr>
        <w:t xml:space="preserve"> оказывает государственную поддержку молодым семьям в решении жилищной проблемы. В частности, предполагается предоставление молодым семьям социальных выплат на приобретение жилого помещения. В период с 20</w:t>
      </w:r>
      <w:r w:rsidR="00606840" w:rsidRPr="009C4BCF">
        <w:rPr>
          <w:rFonts w:ascii="Times New Roman" w:eastAsia="Times New Roman" w:hAnsi="Times New Roman" w:cs="Times New Roman"/>
          <w:kern w:val="0"/>
          <w:sz w:val="24"/>
          <w:szCs w:val="24"/>
          <w:lang w:eastAsia="ru-RU"/>
          <w14:ligatures w14:val="none"/>
        </w:rPr>
        <w:t>24</w:t>
      </w:r>
      <w:r w:rsidRPr="009C4BCF">
        <w:rPr>
          <w:rFonts w:ascii="Times New Roman" w:eastAsia="Times New Roman" w:hAnsi="Times New Roman" w:cs="Times New Roman"/>
          <w:kern w:val="0"/>
          <w:sz w:val="24"/>
          <w:szCs w:val="24"/>
          <w:lang w:eastAsia="ru-RU"/>
          <w14:ligatures w14:val="none"/>
        </w:rPr>
        <w:t xml:space="preserve"> по 202</w:t>
      </w:r>
      <w:r w:rsidR="00606840" w:rsidRPr="009C4BCF">
        <w:rPr>
          <w:rFonts w:ascii="Times New Roman" w:eastAsia="Times New Roman" w:hAnsi="Times New Roman" w:cs="Times New Roman"/>
          <w:kern w:val="0"/>
          <w:sz w:val="24"/>
          <w:szCs w:val="24"/>
          <w:lang w:eastAsia="ru-RU"/>
          <w14:ligatures w14:val="none"/>
        </w:rPr>
        <w:t>6</w:t>
      </w:r>
      <w:r w:rsidRPr="009C4BCF">
        <w:rPr>
          <w:rFonts w:ascii="Times New Roman" w:eastAsia="Times New Roman" w:hAnsi="Times New Roman" w:cs="Times New Roman"/>
          <w:kern w:val="0"/>
          <w:sz w:val="24"/>
          <w:szCs w:val="24"/>
          <w:lang w:eastAsia="ru-RU"/>
          <w14:ligatures w14:val="none"/>
        </w:rPr>
        <w:t xml:space="preserve"> годы социальную выплату получили </w:t>
      </w:r>
      <w:r w:rsidR="00606840" w:rsidRPr="009C4BCF">
        <w:rPr>
          <w:rFonts w:ascii="Times New Roman" w:eastAsia="Times New Roman" w:hAnsi="Times New Roman" w:cs="Times New Roman"/>
          <w:kern w:val="0"/>
          <w:sz w:val="24"/>
          <w:szCs w:val="24"/>
          <w:lang w:eastAsia="ru-RU"/>
          <w14:ligatures w14:val="none"/>
        </w:rPr>
        <w:t>11</w:t>
      </w:r>
      <w:r w:rsidRPr="009C4BCF">
        <w:rPr>
          <w:rFonts w:ascii="Times New Roman" w:eastAsia="Times New Roman" w:hAnsi="Times New Roman" w:cs="Times New Roman"/>
          <w:kern w:val="0"/>
          <w:sz w:val="24"/>
          <w:szCs w:val="24"/>
          <w:lang w:eastAsia="ru-RU"/>
          <w14:ligatures w14:val="none"/>
        </w:rPr>
        <w:t xml:space="preserve"> молодых семей.</w:t>
      </w:r>
    </w:p>
    <w:p w14:paraId="1A783788" w14:textId="77777777" w:rsidR="003F3BF7" w:rsidRPr="009C4BCF" w:rsidRDefault="003F3BF7" w:rsidP="003F3BF7">
      <w:pPr>
        <w:autoSpaceDE w:val="0"/>
        <w:autoSpaceDN w:val="0"/>
        <w:adjustRightInd w:val="0"/>
        <w:spacing w:after="0" w:line="240" w:lineRule="auto"/>
        <w:ind w:right="141" w:firstLine="709"/>
        <w:jc w:val="both"/>
        <w:rPr>
          <w:rFonts w:ascii="Times New Roman" w:eastAsia="Times New Roman" w:hAnsi="Times New Roman" w:cs="Times New Roman"/>
          <w:kern w:val="0"/>
          <w:sz w:val="24"/>
          <w:szCs w:val="24"/>
          <w:lang w:eastAsia="ru-RU"/>
          <w14:ligatures w14:val="none"/>
        </w:rPr>
      </w:pPr>
    </w:p>
    <w:tbl>
      <w:tblPr>
        <w:tblW w:w="9423" w:type="dxa"/>
        <w:tblInd w:w="113" w:type="dxa"/>
        <w:tblLook w:val="04A0" w:firstRow="1" w:lastRow="0" w:firstColumn="1" w:lastColumn="0" w:noHBand="0" w:noVBand="1"/>
      </w:tblPr>
      <w:tblGrid>
        <w:gridCol w:w="4439"/>
        <w:gridCol w:w="1731"/>
        <w:gridCol w:w="1731"/>
        <w:gridCol w:w="1522"/>
      </w:tblGrid>
      <w:tr w:rsidR="00E00602" w:rsidRPr="003F3BF7" w14:paraId="20413488" w14:textId="77777777" w:rsidTr="00BF2623">
        <w:trPr>
          <w:trHeight w:val="355"/>
        </w:trPr>
        <w:tc>
          <w:tcPr>
            <w:tcW w:w="4439" w:type="dxa"/>
            <w:tcBorders>
              <w:top w:val="single" w:sz="4" w:space="0" w:color="auto"/>
              <w:left w:val="single" w:sz="4" w:space="0" w:color="auto"/>
              <w:bottom w:val="single" w:sz="4" w:space="0" w:color="auto"/>
              <w:right w:val="single" w:sz="4" w:space="0" w:color="auto"/>
            </w:tcBorders>
            <w:noWrap/>
            <w:vAlign w:val="center"/>
            <w:hideMark/>
          </w:tcPr>
          <w:p w14:paraId="10F7149B" w14:textId="77777777" w:rsidR="00E00602" w:rsidRPr="003F3BF7" w:rsidRDefault="00E00602" w:rsidP="00E00602">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3F3BF7">
              <w:rPr>
                <w:rFonts w:ascii="Times New Roman" w:eastAsia="Times New Roman" w:hAnsi="Times New Roman" w:cs="Times New Roman"/>
                <w:color w:val="000000"/>
                <w:kern w:val="0"/>
                <w:sz w:val="20"/>
                <w:szCs w:val="20"/>
                <w:lang w:eastAsia="ru-RU"/>
                <w14:ligatures w14:val="none"/>
              </w:rPr>
              <w:t>Годы</w:t>
            </w:r>
          </w:p>
        </w:tc>
        <w:tc>
          <w:tcPr>
            <w:tcW w:w="1731" w:type="dxa"/>
            <w:tcBorders>
              <w:top w:val="single" w:sz="4" w:space="0" w:color="auto"/>
              <w:left w:val="nil"/>
              <w:bottom w:val="single" w:sz="4" w:space="0" w:color="auto"/>
              <w:right w:val="single" w:sz="4" w:space="0" w:color="auto"/>
            </w:tcBorders>
            <w:noWrap/>
            <w:hideMark/>
          </w:tcPr>
          <w:p w14:paraId="71DE3AA0" w14:textId="38AD3147" w:rsidR="00E00602" w:rsidRPr="005770AD" w:rsidRDefault="00E00602" w:rsidP="00E00602">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5770AD">
              <w:rPr>
                <w:rFonts w:ascii="Times New Roman" w:hAnsi="Times New Roman" w:cs="Times New Roman"/>
                <w:sz w:val="20"/>
                <w:szCs w:val="20"/>
              </w:rPr>
              <w:t>2024</w:t>
            </w:r>
          </w:p>
        </w:tc>
        <w:tc>
          <w:tcPr>
            <w:tcW w:w="1731" w:type="dxa"/>
            <w:tcBorders>
              <w:top w:val="single" w:sz="4" w:space="0" w:color="auto"/>
              <w:left w:val="nil"/>
              <w:bottom w:val="single" w:sz="4" w:space="0" w:color="auto"/>
              <w:right w:val="single" w:sz="4" w:space="0" w:color="auto"/>
            </w:tcBorders>
            <w:noWrap/>
            <w:hideMark/>
          </w:tcPr>
          <w:p w14:paraId="757BEE6E" w14:textId="581CA049" w:rsidR="00E00602" w:rsidRPr="005770AD" w:rsidRDefault="00E00602" w:rsidP="00E00602">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5770AD">
              <w:rPr>
                <w:rFonts w:ascii="Times New Roman" w:hAnsi="Times New Roman" w:cs="Times New Roman"/>
                <w:sz w:val="20"/>
                <w:szCs w:val="20"/>
              </w:rPr>
              <w:t>2025</w:t>
            </w:r>
          </w:p>
        </w:tc>
        <w:tc>
          <w:tcPr>
            <w:tcW w:w="1522" w:type="dxa"/>
            <w:tcBorders>
              <w:top w:val="single" w:sz="4" w:space="0" w:color="auto"/>
              <w:left w:val="nil"/>
              <w:bottom w:val="single" w:sz="4" w:space="0" w:color="auto"/>
              <w:right w:val="single" w:sz="4" w:space="0" w:color="auto"/>
            </w:tcBorders>
            <w:noWrap/>
            <w:hideMark/>
          </w:tcPr>
          <w:p w14:paraId="2E76D7CA" w14:textId="2D5FC58F" w:rsidR="00E00602" w:rsidRPr="005770AD" w:rsidRDefault="00E00602" w:rsidP="00E00602">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5770AD">
              <w:rPr>
                <w:rFonts w:ascii="Times New Roman" w:hAnsi="Times New Roman" w:cs="Times New Roman"/>
                <w:sz w:val="20"/>
                <w:szCs w:val="20"/>
              </w:rPr>
              <w:t>2026</w:t>
            </w:r>
          </w:p>
        </w:tc>
      </w:tr>
      <w:tr w:rsidR="003F3BF7" w:rsidRPr="003F3BF7" w14:paraId="2F9C1709" w14:textId="77777777" w:rsidTr="003F3BF7">
        <w:trPr>
          <w:trHeight w:val="1139"/>
        </w:trPr>
        <w:tc>
          <w:tcPr>
            <w:tcW w:w="4439" w:type="dxa"/>
            <w:tcBorders>
              <w:top w:val="nil"/>
              <w:left w:val="single" w:sz="4" w:space="0" w:color="auto"/>
              <w:bottom w:val="single" w:sz="4" w:space="0" w:color="auto"/>
              <w:right w:val="single" w:sz="4" w:space="0" w:color="auto"/>
            </w:tcBorders>
            <w:vAlign w:val="center"/>
            <w:hideMark/>
          </w:tcPr>
          <w:p w14:paraId="0088F836"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3F3BF7">
              <w:rPr>
                <w:rFonts w:ascii="Times New Roman" w:eastAsia="Times New Roman" w:hAnsi="Times New Roman" w:cs="Times New Roman"/>
                <w:color w:val="000000"/>
                <w:kern w:val="0"/>
                <w:sz w:val="20"/>
                <w:szCs w:val="20"/>
                <w:lang w:eastAsia="ru-RU"/>
                <w14:ligatures w14:val="none"/>
              </w:rPr>
              <w:t xml:space="preserve">количество </w:t>
            </w:r>
            <w:proofErr w:type="gramStart"/>
            <w:r w:rsidRPr="003F3BF7">
              <w:rPr>
                <w:rFonts w:ascii="Times New Roman" w:eastAsia="Times New Roman" w:hAnsi="Times New Roman" w:cs="Times New Roman"/>
                <w:color w:val="000000"/>
                <w:kern w:val="0"/>
                <w:sz w:val="20"/>
                <w:szCs w:val="20"/>
                <w:lang w:eastAsia="ru-RU"/>
                <w14:ligatures w14:val="none"/>
              </w:rPr>
              <w:t>молодых семей</w:t>
            </w:r>
            <w:proofErr w:type="gramEnd"/>
            <w:r w:rsidRPr="003F3BF7">
              <w:rPr>
                <w:rFonts w:ascii="Times New Roman" w:eastAsia="Times New Roman" w:hAnsi="Times New Roman" w:cs="Times New Roman"/>
                <w:color w:val="000000"/>
                <w:kern w:val="0"/>
                <w:sz w:val="20"/>
                <w:szCs w:val="20"/>
                <w:lang w:eastAsia="ru-RU"/>
                <w14:ligatures w14:val="none"/>
              </w:rPr>
              <w:t xml:space="preserve"> улучшивших жилищные условий, с помощью социальных выплат</w:t>
            </w:r>
          </w:p>
        </w:tc>
        <w:tc>
          <w:tcPr>
            <w:tcW w:w="1731" w:type="dxa"/>
            <w:tcBorders>
              <w:top w:val="nil"/>
              <w:left w:val="nil"/>
              <w:bottom w:val="single" w:sz="4" w:space="0" w:color="auto"/>
              <w:right w:val="single" w:sz="4" w:space="0" w:color="auto"/>
            </w:tcBorders>
            <w:vAlign w:val="center"/>
            <w:hideMark/>
          </w:tcPr>
          <w:p w14:paraId="21A6E8F1" w14:textId="598FB44D" w:rsidR="003F3BF7" w:rsidRPr="003F3BF7"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3F3BF7">
              <w:rPr>
                <w:rFonts w:ascii="Times New Roman" w:eastAsia="Times New Roman" w:hAnsi="Times New Roman" w:cs="Times New Roman"/>
                <w:color w:val="000000"/>
                <w:kern w:val="0"/>
                <w:sz w:val="20"/>
                <w:szCs w:val="20"/>
                <w:lang w:eastAsia="ru-RU"/>
                <w14:ligatures w14:val="none"/>
              </w:rPr>
              <w:t> </w:t>
            </w:r>
            <w:r w:rsidR="00E00602">
              <w:rPr>
                <w:rFonts w:ascii="Times New Roman" w:eastAsia="Times New Roman" w:hAnsi="Times New Roman" w:cs="Times New Roman"/>
                <w:color w:val="000000"/>
                <w:kern w:val="0"/>
                <w:sz w:val="20"/>
                <w:szCs w:val="20"/>
                <w:lang w:eastAsia="ru-RU"/>
                <w14:ligatures w14:val="none"/>
              </w:rPr>
              <w:t>5</w:t>
            </w:r>
          </w:p>
        </w:tc>
        <w:tc>
          <w:tcPr>
            <w:tcW w:w="1731" w:type="dxa"/>
            <w:tcBorders>
              <w:top w:val="nil"/>
              <w:left w:val="nil"/>
              <w:bottom w:val="single" w:sz="4" w:space="0" w:color="auto"/>
              <w:right w:val="single" w:sz="4" w:space="0" w:color="auto"/>
            </w:tcBorders>
            <w:vAlign w:val="center"/>
            <w:hideMark/>
          </w:tcPr>
          <w:p w14:paraId="1B43174F" w14:textId="47050D26" w:rsidR="003F3BF7" w:rsidRPr="003F3BF7" w:rsidRDefault="00E00602"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6</w:t>
            </w:r>
          </w:p>
        </w:tc>
        <w:tc>
          <w:tcPr>
            <w:tcW w:w="1522" w:type="dxa"/>
            <w:tcBorders>
              <w:top w:val="nil"/>
              <w:left w:val="nil"/>
              <w:bottom w:val="single" w:sz="4" w:space="0" w:color="auto"/>
              <w:right w:val="single" w:sz="4" w:space="0" w:color="auto"/>
            </w:tcBorders>
            <w:vAlign w:val="center"/>
            <w:hideMark/>
          </w:tcPr>
          <w:p w14:paraId="77E1E1B0" w14:textId="627BBAF5" w:rsidR="003F3BF7" w:rsidRPr="003F3BF7" w:rsidRDefault="00E00602"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0</w:t>
            </w:r>
          </w:p>
        </w:tc>
      </w:tr>
    </w:tbl>
    <w:p w14:paraId="122C7A55" w14:textId="77777777" w:rsidR="003F3BF7" w:rsidRPr="003F3BF7" w:rsidRDefault="003F3BF7" w:rsidP="003F3BF7">
      <w:pPr>
        <w:widowControl w:val="0"/>
        <w:autoSpaceDE w:val="0"/>
        <w:autoSpaceDN w:val="0"/>
        <w:adjustRightInd w:val="0"/>
        <w:spacing w:after="0" w:line="240" w:lineRule="auto"/>
        <w:ind w:right="141" w:firstLine="709"/>
        <w:jc w:val="both"/>
        <w:rPr>
          <w:rFonts w:ascii="Times New Roman" w:eastAsia="Times New Roman" w:hAnsi="Times New Roman" w:cs="Times New Roman"/>
          <w:kern w:val="0"/>
          <w:sz w:val="20"/>
          <w:szCs w:val="20"/>
          <w:u w:val="single"/>
          <w:lang w:eastAsia="ru-RU"/>
          <w14:ligatures w14:val="none"/>
        </w:rPr>
      </w:pPr>
    </w:p>
    <w:p w14:paraId="4F5DBBFC" w14:textId="2EAE0FE0" w:rsidR="003F3BF7" w:rsidRPr="009C4BCF" w:rsidRDefault="003F3BF7" w:rsidP="00755D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u w:val="single"/>
          <w:lang w:eastAsia="ru-RU"/>
          <w14:ligatures w14:val="none"/>
        </w:rPr>
      </w:pPr>
      <w:r w:rsidRPr="009C4BCF">
        <w:rPr>
          <w:rFonts w:ascii="Times New Roman" w:eastAsia="Times New Roman" w:hAnsi="Times New Roman" w:cs="Times New Roman"/>
          <w:kern w:val="0"/>
          <w:sz w:val="24"/>
          <w:szCs w:val="24"/>
          <w:u w:val="single"/>
          <w:lang w:eastAsia="ru-RU"/>
          <w14:ligatures w14:val="none"/>
        </w:rPr>
        <w:t>Переселение граждан из ветхого и аварийного жилищного фонда.</w:t>
      </w:r>
    </w:p>
    <w:p w14:paraId="5A0199B9" w14:textId="59419F26" w:rsidR="003F3BF7" w:rsidRPr="009C4BCF" w:rsidRDefault="003F3BF7" w:rsidP="00755D65">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На территории </w:t>
      </w:r>
      <w:r w:rsidR="00E6188F" w:rsidRPr="009C4BCF">
        <w:rPr>
          <w:rFonts w:ascii="Times New Roman" w:eastAsia="Times New Roman" w:hAnsi="Times New Roman" w:cs="Times New Roman"/>
          <w:kern w:val="0"/>
          <w:sz w:val="24"/>
          <w:szCs w:val="24"/>
          <w:lang w:eastAsia="ru-RU"/>
          <w14:ligatures w14:val="none"/>
        </w:rPr>
        <w:t>ГП</w:t>
      </w:r>
      <w:r w:rsidRPr="009C4BCF">
        <w:rPr>
          <w:rFonts w:ascii="Times New Roman" w:eastAsia="Times New Roman" w:hAnsi="Times New Roman" w:cs="Times New Roman"/>
          <w:kern w:val="0"/>
          <w:sz w:val="24"/>
          <w:szCs w:val="24"/>
          <w:lang w:eastAsia="ru-RU"/>
          <w14:ligatures w14:val="none"/>
        </w:rPr>
        <w:t xml:space="preserve"> «Город Удачный» 8 домов в 2019 году признаны аварийными по следующим адресам: пос. Надежный, ул. 50 лет ЯАССР дом 17, ул. Монтажников дом 8, ул. Мира дома №№8,10,13,16,17,18. Согласно поступивших заявлений от собственников проживающих по указанным адресам, приобрести необходимо более 40 квартир.</w:t>
      </w:r>
    </w:p>
    <w:p w14:paraId="0A732C9F" w14:textId="77777777" w:rsidR="003F3BF7" w:rsidRPr="009C4BCF" w:rsidRDefault="003F3BF7" w:rsidP="00755D65">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В настоящее время действует Региональная адресная программа по переселению граждан из аварийного жилищного фонда на 2019-2025 годы» реализует мероприятия по переселению граждан из аварийного жилищного фонда, признанного таковым с 1 января 2012 года до 1 января 2017 года. </w:t>
      </w:r>
    </w:p>
    <w:p w14:paraId="7F837E24" w14:textId="77777777" w:rsidR="003F3BF7" w:rsidRPr="003F3BF7" w:rsidRDefault="003F3BF7" w:rsidP="00755D65">
      <w:pPr>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14:ligatures w14:val="none"/>
        </w:rPr>
      </w:pPr>
    </w:p>
    <w:p w14:paraId="728B15A0" w14:textId="1043CA27" w:rsidR="003F3BF7" w:rsidRPr="009C4BCF" w:rsidRDefault="005770AD" w:rsidP="005770AD">
      <w:pPr>
        <w:widowControl w:val="0"/>
        <w:autoSpaceDE w:val="0"/>
        <w:autoSpaceDN w:val="0"/>
        <w:adjustRightInd w:val="0"/>
        <w:spacing w:after="0" w:line="240" w:lineRule="auto"/>
        <w:ind w:left="45"/>
        <w:jc w:val="center"/>
        <w:rPr>
          <w:rFonts w:ascii="Times New Roman" w:eastAsia="Times New Roman" w:hAnsi="Times New Roman" w:cs="Times New Roman"/>
          <w:b/>
          <w:kern w:val="0"/>
          <w:sz w:val="24"/>
          <w:szCs w:val="24"/>
          <w:lang w:eastAsia="ru-RU"/>
          <w14:ligatures w14:val="none"/>
        </w:rPr>
      </w:pPr>
      <w:r w:rsidRPr="009C4BCF">
        <w:rPr>
          <w:rFonts w:ascii="Times New Roman" w:eastAsia="Times New Roman" w:hAnsi="Times New Roman" w:cs="Times New Roman"/>
          <w:b/>
          <w:kern w:val="0"/>
          <w:sz w:val="24"/>
          <w:szCs w:val="24"/>
          <w:lang w:eastAsia="ru-RU"/>
          <w14:ligatures w14:val="none"/>
        </w:rPr>
        <w:t>2.</w:t>
      </w:r>
      <w:r w:rsidR="003F3BF7" w:rsidRPr="009C4BCF">
        <w:rPr>
          <w:rFonts w:ascii="Times New Roman" w:eastAsia="Times New Roman" w:hAnsi="Times New Roman" w:cs="Times New Roman"/>
          <w:b/>
          <w:kern w:val="0"/>
          <w:sz w:val="24"/>
          <w:szCs w:val="24"/>
          <w:lang w:eastAsia="ru-RU"/>
          <w14:ligatures w14:val="none"/>
        </w:rPr>
        <w:t>Характеристика имеющейся проблемы</w:t>
      </w:r>
    </w:p>
    <w:p w14:paraId="5CC9805A" w14:textId="77777777" w:rsidR="003F3BF7" w:rsidRPr="009C4BCF" w:rsidRDefault="003F3BF7" w:rsidP="00755D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u w:val="single"/>
          <w:lang w:eastAsia="ru-RU"/>
          <w14:ligatures w14:val="none"/>
        </w:rPr>
      </w:pPr>
    </w:p>
    <w:p w14:paraId="394DE5D2" w14:textId="35D60992" w:rsidR="003F3BF7" w:rsidRPr="009C4BCF" w:rsidRDefault="003F3BF7" w:rsidP="00755D65">
      <w:pPr>
        <w:spacing w:after="0" w:line="240" w:lineRule="auto"/>
        <w:ind w:firstLine="709"/>
        <w:jc w:val="both"/>
        <w:rPr>
          <w:rFonts w:ascii="Times New Roman" w:eastAsia="Times New Roman" w:hAnsi="Times New Roman" w:cs="Times New Roman"/>
          <w:b/>
          <w:bCs/>
          <w:kern w:val="0"/>
          <w:sz w:val="24"/>
          <w:szCs w:val="24"/>
          <w:u w:val="single"/>
          <w:lang w:eastAsia="ru-RU"/>
          <w14:ligatures w14:val="none"/>
        </w:rPr>
      </w:pPr>
      <w:r w:rsidRPr="009C4BCF">
        <w:rPr>
          <w:rFonts w:ascii="Times New Roman" w:eastAsia="Times New Roman" w:hAnsi="Times New Roman" w:cs="Times New Roman"/>
          <w:bCs/>
          <w:kern w:val="0"/>
          <w:sz w:val="24"/>
          <w:szCs w:val="24"/>
          <w:u w:val="single"/>
          <w:lang w:eastAsia="ru-RU"/>
          <w14:ligatures w14:val="none"/>
        </w:rPr>
        <w:t>Характеристика проблемы направления Предоставление жилых помещений по договорам социального найма муниципального жилищного фонда</w:t>
      </w:r>
      <w:r w:rsidRPr="009C4BCF">
        <w:rPr>
          <w:rFonts w:ascii="Times New Roman" w:eastAsia="Times New Roman" w:hAnsi="Times New Roman" w:cs="Times New Roman"/>
          <w:b/>
          <w:bCs/>
          <w:kern w:val="0"/>
          <w:sz w:val="24"/>
          <w:szCs w:val="24"/>
          <w:u w:val="single"/>
          <w:lang w:eastAsia="ru-RU"/>
          <w14:ligatures w14:val="none"/>
        </w:rPr>
        <w:t xml:space="preserve"> </w:t>
      </w:r>
      <w:r w:rsidRPr="009C4BCF">
        <w:rPr>
          <w:rFonts w:ascii="Times New Roman" w:eastAsia="Times New Roman" w:hAnsi="Times New Roman" w:cs="Times New Roman"/>
          <w:kern w:val="0"/>
          <w:sz w:val="24"/>
          <w:szCs w:val="24"/>
          <w:lang w:eastAsia="ru-RU"/>
          <w14:ligatures w14:val="none"/>
        </w:rPr>
        <w:t xml:space="preserve">нацелена на создание муниципальной поддержки жителям </w:t>
      </w:r>
      <w:r w:rsidR="00E6188F" w:rsidRPr="009C4BCF">
        <w:rPr>
          <w:rFonts w:ascii="Times New Roman" w:eastAsia="Times New Roman" w:hAnsi="Times New Roman" w:cs="Times New Roman"/>
          <w:kern w:val="0"/>
          <w:sz w:val="24"/>
          <w:szCs w:val="24"/>
          <w:lang w:eastAsia="ru-RU"/>
          <w14:ligatures w14:val="none"/>
        </w:rPr>
        <w:t>ГП</w:t>
      </w:r>
      <w:r w:rsidRPr="009C4BCF">
        <w:rPr>
          <w:rFonts w:ascii="Times New Roman" w:eastAsia="Times New Roman" w:hAnsi="Times New Roman" w:cs="Times New Roman"/>
          <w:kern w:val="0"/>
          <w:sz w:val="24"/>
          <w:szCs w:val="24"/>
          <w:lang w:eastAsia="ru-RU"/>
          <w14:ligatures w14:val="none"/>
        </w:rPr>
        <w:t xml:space="preserve"> «Город Удачный», платежеспособность которых не позволяет самостоятельно решить свой жилищный вопрос.</w:t>
      </w:r>
    </w:p>
    <w:p w14:paraId="7C767D0E" w14:textId="77777777" w:rsidR="003F3BF7" w:rsidRPr="009C4BCF" w:rsidRDefault="003F3BF7" w:rsidP="00755D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Проблема обеспечения жильем граждан Российской Федерации, перед которыми государство имеет обязательства по обеспечению жильем в соответствии с законодательством Российской Федерации, остается одной из наиболее острых социальных проблем.</w:t>
      </w:r>
    </w:p>
    <w:p w14:paraId="68A88522" w14:textId="77777777" w:rsidR="003F3BF7" w:rsidRPr="009C4BCF" w:rsidRDefault="003F3BF7" w:rsidP="00755D6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Право граждан на получение жилого помещения муниципального жилищного фонда социального использования по договору социального найма неразрывно связано с важнейшим социально-экономическим правом на жилище. Социальная политика Российской Федерации предусматривает обязанность государства осуществлять поддержку наименее социально защищенных категорий граждан, не имеющих возможности самостоятельно решить свою жилищную проблему.</w:t>
      </w:r>
    </w:p>
    <w:p w14:paraId="24085DB8" w14:textId="1B6842D7" w:rsidR="003F3BF7" w:rsidRPr="009C4BCF" w:rsidRDefault="003F3BF7" w:rsidP="00755D6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Исходя из части 5 статьи 14 и статьи 49 Жилищного кодекса Российской Федерации, разработанных с учетом пункта 6 части 1 статьи 14 Федерального закона от 6 октября 2003 года </w:t>
      </w:r>
      <w:r w:rsidR="00461401" w:rsidRPr="009C4BCF">
        <w:rPr>
          <w:rFonts w:ascii="Times New Roman" w:eastAsia="Times New Roman" w:hAnsi="Times New Roman" w:cs="Times New Roman"/>
          <w:kern w:val="0"/>
          <w:sz w:val="24"/>
          <w:szCs w:val="24"/>
          <w:lang w:eastAsia="ru-RU"/>
          <w14:ligatures w14:val="none"/>
        </w:rPr>
        <w:t xml:space="preserve">№ 131-ФЗ </w:t>
      </w:r>
      <w:r w:rsidRPr="009C4BCF">
        <w:rPr>
          <w:rFonts w:ascii="Times New Roman" w:eastAsia="Times New Roman" w:hAnsi="Times New Roman" w:cs="Times New Roman"/>
          <w:kern w:val="0"/>
          <w:sz w:val="24"/>
          <w:szCs w:val="24"/>
          <w:lang w:eastAsia="ru-RU"/>
          <w14:ligatures w14:val="none"/>
        </w:rPr>
        <w:t>«Об общих принципах организации местного самоуправления в Российской Федерации»,</w:t>
      </w:r>
      <w:r w:rsidR="00754438" w:rsidRPr="009C4BCF">
        <w:rPr>
          <w:sz w:val="24"/>
          <w:szCs w:val="24"/>
        </w:rPr>
        <w:t xml:space="preserve"> </w:t>
      </w:r>
      <w:r w:rsidR="00754438" w:rsidRPr="009C4BCF">
        <w:rPr>
          <w:rFonts w:ascii="Times New Roman" w:hAnsi="Times New Roman" w:cs="Times New Roman"/>
          <w:sz w:val="24"/>
          <w:szCs w:val="24"/>
        </w:rPr>
        <w:t>Федеральным законом от 20 марта 2025 г. № 33-ФЗ «Об общих принципах организации местного самоуправления в единой системе публичной власти»,</w:t>
      </w:r>
      <w:r w:rsidRPr="009C4BCF">
        <w:rPr>
          <w:rFonts w:ascii="Times New Roman" w:eastAsia="Times New Roman" w:hAnsi="Times New Roman" w:cs="Times New Roman"/>
          <w:kern w:val="0"/>
          <w:sz w:val="24"/>
          <w:szCs w:val="24"/>
          <w:lang w:eastAsia="ru-RU"/>
          <w14:ligatures w14:val="none"/>
        </w:rPr>
        <w:t xml:space="preserve"> предоставление жилых помещений малоимущим гражданам, признанным нуждающимися в улучшении жилищных условий, предоставляемых по договору социального найма будет осуществляться из муниципального жилищного фонда. </w:t>
      </w:r>
    </w:p>
    <w:p w14:paraId="700012B0" w14:textId="2A5AC012" w:rsidR="003F3BF7" w:rsidRPr="009C4BCF" w:rsidRDefault="003F3BF7" w:rsidP="00755D6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По состоянию на 01.01.20</w:t>
      </w:r>
      <w:r w:rsidR="00E00602" w:rsidRPr="009C4BCF">
        <w:rPr>
          <w:rFonts w:ascii="Times New Roman" w:eastAsia="Times New Roman" w:hAnsi="Times New Roman" w:cs="Times New Roman"/>
          <w:kern w:val="0"/>
          <w:sz w:val="24"/>
          <w:szCs w:val="24"/>
          <w:lang w:eastAsia="ru-RU"/>
          <w14:ligatures w14:val="none"/>
        </w:rPr>
        <w:t>2</w:t>
      </w:r>
      <w:r w:rsidR="00F266C3" w:rsidRPr="009C4BCF">
        <w:rPr>
          <w:rFonts w:ascii="Times New Roman" w:eastAsia="Times New Roman" w:hAnsi="Times New Roman" w:cs="Times New Roman"/>
          <w:kern w:val="0"/>
          <w:sz w:val="24"/>
          <w:szCs w:val="24"/>
          <w:lang w:eastAsia="ru-RU"/>
          <w14:ligatures w14:val="none"/>
        </w:rPr>
        <w:t>6</w:t>
      </w:r>
      <w:r w:rsidRPr="009C4BCF">
        <w:rPr>
          <w:rFonts w:ascii="Times New Roman" w:eastAsia="Times New Roman" w:hAnsi="Times New Roman" w:cs="Times New Roman"/>
          <w:kern w:val="0"/>
          <w:sz w:val="24"/>
          <w:szCs w:val="24"/>
          <w:lang w:eastAsia="ru-RU"/>
          <w14:ligatures w14:val="none"/>
        </w:rPr>
        <w:t xml:space="preserve"> года на учете в </w:t>
      </w:r>
      <w:r w:rsidR="00E6188F" w:rsidRPr="009C4BCF">
        <w:rPr>
          <w:rFonts w:ascii="Times New Roman" w:eastAsia="Times New Roman" w:hAnsi="Times New Roman" w:cs="Times New Roman"/>
          <w:kern w:val="0"/>
          <w:sz w:val="24"/>
          <w:szCs w:val="24"/>
          <w:lang w:eastAsia="ru-RU"/>
          <w14:ligatures w14:val="none"/>
        </w:rPr>
        <w:t>ГП</w:t>
      </w:r>
      <w:r w:rsidRPr="009C4BCF">
        <w:rPr>
          <w:rFonts w:ascii="Times New Roman" w:eastAsia="Times New Roman" w:hAnsi="Times New Roman" w:cs="Times New Roman"/>
          <w:kern w:val="0"/>
          <w:sz w:val="24"/>
          <w:szCs w:val="24"/>
          <w:lang w:eastAsia="ru-RU"/>
          <w14:ligatures w14:val="none"/>
        </w:rPr>
        <w:t xml:space="preserve"> «Город Удачный» состоя</w:t>
      </w:r>
      <w:r w:rsidR="005770AD" w:rsidRPr="009C4BCF">
        <w:rPr>
          <w:rFonts w:ascii="Times New Roman" w:eastAsia="Times New Roman" w:hAnsi="Times New Roman" w:cs="Times New Roman"/>
          <w:kern w:val="0"/>
          <w:sz w:val="24"/>
          <w:szCs w:val="24"/>
          <w:lang w:eastAsia="ru-RU"/>
          <w14:ligatures w14:val="none"/>
        </w:rPr>
        <w:t>т</w:t>
      </w:r>
      <w:r w:rsidRPr="009C4BCF">
        <w:rPr>
          <w:rFonts w:ascii="Times New Roman" w:eastAsia="Times New Roman" w:hAnsi="Times New Roman" w:cs="Times New Roman"/>
          <w:kern w:val="0"/>
          <w:sz w:val="24"/>
          <w:szCs w:val="24"/>
          <w:lang w:eastAsia="ru-RU"/>
          <w14:ligatures w14:val="none"/>
        </w:rPr>
        <w:t xml:space="preserve"> </w:t>
      </w:r>
      <w:r w:rsidR="00F266C3" w:rsidRPr="009C4BCF">
        <w:rPr>
          <w:rFonts w:ascii="Times New Roman" w:eastAsia="Times New Roman" w:hAnsi="Times New Roman" w:cs="Times New Roman"/>
          <w:kern w:val="0"/>
          <w:sz w:val="24"/>
          <w:szCs w:val="24"/>
          <w:lang w:eastAsia="ru-RU"/>
          <w14:ligatures w14:val="none"/>
        </w:rPr>
        <w:t>7</w:t>
      </w:r>
      <w:r w:rsidRPr="009C4BCF">
        <w:rPr>
          <w:rFonts w:ascii="Times New Roman" w:eastAsia="Times New Roman" w:hAnsi="Times New Roman" w:cs="Times New Roman"/>
          <w:kern w:val="0"/>
          <w:sz w:val="24"/>
          <w:szCs w:val="24"/>
          <w:lang w:eastAsia="ru-RU"/>
          <w14:ligatures w14:val="none"/>
        </w:rPr>
        <w:t xml:space="preserve"> малоимущих семьи в списке на улучшение жилья. На текущий период сложилась ситуация, когда большинство граждан, обладая правом свободно выбирать способы реализации права на жилище, из-за низкой платежеспособности лишены возможности сделать соответствующий выбор и улучшить свои жилищные условия с использованием рыночных механизмов.</w:t>
      </w:r>
    </w:p>
    <w:p w14:paraId="4DD9E8A4" w14:textId="5F713049" w:rsidR="003F3BF7" w:rsidRPr="009C4BCF" w:rsidRDefault="003F3BF7" w:rsidP="00755D6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Администрацией </w:t>
      </w:r>
      <w:r w:rsidR="00E6188F" w:rsidRPr="009C4BCF">
        <w:rPr>
          <w:rFonts w:ascii="Times New Roman" w:eastAsia="Times New Roman" w:hAnsi="Times New Roman" w:cs="Times New Roman"/>
          <w:kern w:val="0"/>
          <w:sz w:val="24"/>
          <w:szCs w:val="24"/>
          <w:lang w:eastAsia="ru-RU"/>
          <w14:ligatures w14:val="none"/>
        </w:rPr>
        <w:t>ГП</w:t>
      </w:r>
      <w:r w:rsidRPr="009C4BCF">
        <w:rPr>
          <w:rFonts w:ascii="Times New Roman" w:eastAsia="Times New Roman" w:hAnsi="Times New Roman" w:cs="Times New Roman"/>
          <w:kern w:val="0"/>
          <w:sz w:val="24"/>
          <w:szCs w:val="24"/>
          <w:lang w:eastAsia="ru-RU"/>
          <w14:ligatures w14:val="none"/>
        </w:rPr>
        <w:t xml:space="preserve"> «Город Удачный» в целях реализации задач, поставленных мероприятий, постоянно проводится инвентаризация жилищного фонда. В ходе инвентаризации выявляются жилые помещения, которые предоставляются гражданам в порядке очередности, исходя из времени принятия на учет </w:t>
      </w:r>
      <w:r w:rsidR="006F39F2" w:rsidRPr="009C4BCF">
        <w:rPr>
          <w:rFonts w:ascii="Times New Roman" w:eastAsia="Times New Roman" w:hAnsi="Times New Roman" w:cs="Times New Roman"/>
          <w:kern w:val="0"/>
          <w:sz w:val="24"/>
          <w:szCs w:val="24"/>
          <w:lang w:eastAsia="ru-RU"/>
          <w14:ligatures w14:val="none"/>
        </w:rPr>
        <w:t>ГП</w:t>
      </w:r>
      <w:r w:rsidRPr="009C4BCF">
        <w:rPr>
          <w:rFonts w:ascii="Times New Roman" w:eastAsia="Times New Roman" w:hAnsi="Times New Roman" w:cs="Times New Roman"/>
          <w:kern w:val="0"/>
          <w:sz w:val="24"/>
          <w:szCs w:val="24"/>
          <w:lang w:eastAsia="ru-RU"/>
          <w14:ligatures w14:val="none"/>
        </w:rPr>
        <w:t xml:space="preserve"> «Город Удачный», по договорам социального найма.</w:t>
      </w:r>
    </w:p>
    <w:p w14:paraId="3BBEBB69" w14:textId="77777777" w:rsidR="003F3BF7" w:rsidRPr="009C4BCF" w:rsidRDefault="003F3BF7" w:rsidP="00755D6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p>
    <w:p w14:paraId="1F289133" w14:textId="094DCEAE" w:rsidR="003F3BF7" w:rsidRPr="009C4BCF" w:rsidRDefault="003F3BF7" w:rsidP="00755D65">
      <w:pPr>
        <w:autoSpaceDE w:val="0"/>
        <w:autoSpaceDN w:val="0"/>
        <w:adjustRightInd w:val="0"/>
        <w:spacing w:after="0" w:line="240" w:lineRule="auto"/>
        <w:ind w:firstLine="568"/>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bCs/>
          <w:kern w:val="0"/>
          <w:sz w:val="24"/>
          <w:szCs w:val="24"/>
          <w:u w:val="single"/>
          <w:lang w:eastAsia="ru-RU"/>
          <w14:ligatures w14:val="none"/>
        </w:rPr>
        <w:t>Характеристика проблемы</w:t>
      </w:r>
      <w:r w:rsidRPr="009C4BCF">
        <w:rPr>
          <w:rFonts w:ascii="Times New Roman" w:eastAsia="Times New Roman" w:hAnsi="Times New Roman" w:cs="Times New Roman"/>
          <w:kern w:val="0"/>
          <w:sz w:val="24"/>
          <w:szCs w:val="24"/>
          <w:u w:val="single"/>
          <w:lang w:eastAsia="ru-RU"/>
          <w14:ligatures w14:val="none"/>
        </w:rPr>
        <w:t xml:space="preserve"> направления Обеспечение жильем молодых семей.</w:t>
      </w:r>
      <w:r w:rsidRPr="009C4BCF">
        <w:rPr>
          <w:rFonts w:ascii="Times New Roman" w:eastAsia="Times New Roman" w:hAnsi="Times New Roman" w:cs="Times New Roman"/>
          <w:kern w:val="0"/>
          <w:sz w:val="24"/>
          <w:szCs w:val="24"/>
          <w:lang w:eastAsia="ru-RU"/>
          <w14:ligatures w14:val="none"/>
        </w:rPr>
        <w:t xml:space="preserve"> В соответствии с механизмом реализации средства, предусмотренные настоящим Направлением, будут направляться в виде софинансирования направления «Обеспечение жильем молодых семей», для оказания адресной помощи молодым семьям в строительстве или приобретении жилья.</w:t>
      </w:r>
    </w:p>
    <w:p w14:paraId="72571423" w14:textId="77777777" w:rsidR="003F3BF7" w:rsidRPr="009C4BCF" w:rsidRDefault="003F3BF7" w:rsidP="00755D65">
      <w:pPr>
        <w:autoSpaceDE w:val="0"/>
        <w:autoSpaceDN w:val="0"/>
        <w:adjustRightInd w:val="0"/>
        <w:spacing w:after="0" w:line="240" w:lineRule="auto"/>
        <w:ind w:firstLine="568"/>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Участницей направления может быть молодая семья, в том числе неполная молодая семья, состоящая из 1 молодого родителя и 1 и более детей, соответствующая следующим условиям:</w:t>
      </w:r>
    </w:p>
    <w:p w14:paraId="11AC6EEA" w14:textId="77777777" w:rsidR="003F3BF7" w:rsidRPr="009C4BCF" w:rsidRDefault="003F3BF7" w:rsidP="00755D65">
      <w:pPr>
        <w:autoSpaceDE w:val="0"/>
        <w:autoSpaceDN w:val="0"/>
        <w:adjustRightInd w:val="0"/>
        <w:spacing w:after="0" w:line="240" w:lineRule="auto"/>
        <w:ind w:firstLine="568"/>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возраст каждого из супругов либо 1 родителя в неполной семье на день принятия органом исполнительной власти Республики Саха (Якутия) – государственным заказчиком решения о включении молодой семьи – участницы подпрограммы в список претендентов на получение социальной выплаты в планируемом году не превышает 35 лет;</w:t>
      </w:r>
    </w:p>
    <w:p w14:paraId="1F27C593" w14:textId="77777777" w:rsidR="003F3BF7" w:rsidRPr="009C4BCF" w:rsidRDefault="003F3BF7" w:rsidP="00755D65">
      <w:pPr>
        <w:autoSpaceDE w:val="0"/>
        <w:autoSpaceDN w:val="0"/>
        <w:adjustRightInd w:val="0"/>
        <w:spacing w:after="0" w:line="240" w:lineRule="auto"/>
        <w:ind w:firstLine="568"/>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 признание семьи </w:t>
      </w:r>
      <w:proofErr w:type="gramStart"/>
      <w:r w:rsidRPr="009C4BCF">
        <w:rPr>
          <w:rFonts w:ascii="Times New Roman" w:eastAsia="Times New Roman" w:hAnsi="Times New Roman" w:cs="Times New Roman"/>
          <w:kern w:val="0"/>
          <w:sz w:val="24"/>
          <w:szCs w:val="24"/>
          <w:lang w:eastAsia="ru-RU"/>
          <w14:ligatures w14:val="none"/>
        </w:rPr>
        <w:t>в соответствии с действующим жилищным законодательством</w:t>
      </w:r>
      <w:proofErr w:type="gramEnd"/>
      <w:r w:rsidRPr="009C4BCF">
        <w:rPr>
          <w:rFonts w:ascii="Times New Roman" w:eastAsia="Times New Roman" w:hAnsi="Times New Roman" w:cs="Times New Roman"/>
          <w:kern w:val="0"/>
          <w:sz w:val="24"/>
          <w:szCs w:val="24"/>
          <w:lang w:eastAsia="ru-RU"/>
          <w14:ligatures w14:val="none"/>
        </w:rPr>
        <w:t xml:space="preserve"> нуждающейся в улучшении жилищных условий;</w:t>
      </w:r>
    </w:p>
    <w:p w14:paraId="53D36594" w14:textId="77777777" w:rsidR="003F3BF7" w:rsidRPr="009C4BCF" w:rsidRDefault="003F3BF7" w:rsidP="00755D65">
      <w:pPr>
        <w:autoSpaceDE w:val="0"/>
        <w:autoSpaceDN w:val="0"/>
        <w:adjustRightInd w:val="0"/>
        <w:spacing w:after="0" w:line="240" w:lineRule="auto"/>
        <w:ind w:firstLine="568"/>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наличие у семьи доходов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14:paraId="6FECBC0C" w14:textId="77777777" w:rsidR="003F3BF7" w:rsidRPr="009C4BCF" w:rsidRDefault="003F3BF7" w:rsidP="00755D65">
      <w:pPr>
        <w:spacing w:after="0" w:line="240" w:lineRule="auto"/>
        <w:ind w:firstLine="568"/>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lastRenderedPageBreak/>
        <w:t>Для решения данной проблемы требуется участие и взаимодействие органов государственной и муниципальной власти, что обусловливает необходимость применения программных методов.</w:t>
      </w:r>
    </w:p>
    <w:p w14:paraId="67F71E08" w14:textId="77777777" w:rsidR="003F3BF7" w:rsidRPr="009C4BCF" w:rsidRDefault="003F3BF7" w:rsidP="00755D65">
      <w:pPr>
        <w:autoSpaceDE w:val="0"/>
        <w:autoSpaceDN w:val="0"/>
        <w:adjustRightInd w:val="0"/>
        <w:spacing w:after="0" w:line="240" w:lineRule="auto"/>
        <w:ind w:firstLine="568"/>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Острота проблемы определяется низкой доступностью жилья и ипотечных или иных кредитов, как для всего населения, так и для данной категории населения. Данная категория не может получить доступ на рынок жилья без бюджетной поддержки, даже имея достаточный уровень дохода для получения ипотечного или иного кредита, поскольку не может оплатить первый взнос при получении кредита. Молодые семьи в основном являются приобретателями первого в своей жизни жилья, а значит, не имеют жилья в собственности, которое можно было бы использовать как первоначальный актив для оплаты первого взноса при получении ипотечного или иного кредита, а также еще не имели возможности накопления средств на эти цели. При этом данная категория населения имеет хорошие перспективы роста заработной платы по мере повышения квалификации, и государственная помощь на оплату первого взноса при получении ипотечных или иных кредитов для них будет являться хорошим стимулом для дальнейшего профессионального роста.</w:t>
      </w:r>
    </w:p>
    <w:p w14:paraId="0E47F48C" w14:textId="7A5D9CD3" w:rsidR="003F3BF7" w:rsidRPr="009C4BCF" w:rsidRDefault="003F3BF7" w:rsidP="00755D65">
      <w:pPr>
        <w:autoSpaceDE w:val="0"/>
        <w:autoSpaceDN w:val="0"/>
        <w:adjustRightInd w:val="0"/>
        <w:spacing w:after="0" w:line="240" w:lineRule="auto"/>
        <w:ind w:firstLine="568"/>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Поддержка молодых семей при решении жилищной проблемы </w:t>
      </w:r>
      <w:r w:rsidR="00F266C3" w:rsidRPr="009C4BCF">
        <w:rPr>
          <w:rFonts w:ascii="Times New Roman" w:eastAsia="Times New Roman" w:hAnsi="Times New Roman" w:cs="Times New Roman"/>
          <w:kern w:val="0"/>
          <w:sz w:val="24"/>
          <w:szCs w:val="24"/>
          <w:lang w:eastAsia="ru-RU"/>
          <w14:ligatures w14:val="none"/>
        </w:rPr>
        <w:t>является</w:t>
      </w:r>
      <w:r w:rsidRPr="009C4BCF">
        <w:rPr>
          <w:rFonts w:ascii="Times New Roman" w:eastAsia="Times New Roman" w:hAnsi="Times New Roman" w:cs="Times New Roman"/>
          <w:kern w:val="0"/>
          <w:sz w:val="24"/>
          <w:szCs w:val="24"/>
          <w:lang w:eastAsia="ru-RU"/>
          <w14:ligatures w14:val="none"/>
        </w:rPr>
        <w:t xml:space="preserve"> основой стабильных условий жизни для данной наиболее активной части населения, повлияет на улучшение демографической ситуации в г. Удачном. Возможность решения жилищной проблемы, в том числе и с привлечением средств ипотечного или иного кредита, создаст для молодежи стимул для повышения качества трудовой деятельности, уровня квалификации в целях роста заработной платы. Решение жилищной проблемы молодых граждан позволит сформировать экономически активный слой населения.</w:t>
      </w:r>
    </w:p>
    <w:p w14:paraId="797D57F4" w14:textId="77777777" w:rsidR="003F3BF7" w:rsidRPr="009C4BCF" w:rsidRDefault="003F3BF7" w:rsidP="00755D65">
      <w:pPr>
        <w:widowControl w:val="0"/>
        <w:autoSpaceDE w:val="0"/>
        <w:autoSpaceDN w:val="0"/>
        <w:adjustRightInd w:val="0"/>
        <w:spacing w:after="0" w:line="240" w:lineRule="auto"/>
        <w:ind w:firstLine="568"/>
        <w:jc w:val="both"/>
        <w:rPr>
          <w:rFonts w:ascii="Times New Roman" w:eastAsia="Times New Roman" w:hAnsi="Times New Roman" w:cs="Times New Roman"/>
          <w:kern w:val="0"/>
          <w:sz w:val="24"/>
          <w:szCs w:val="24"/>
          <w:lang w:eastAsia="ru-RU"/>
          <w14:ligatures w14:val="none"/>
        </w:rPr>
      </w:pPr>
    </w:p>
    <w:p w14:paraId="58A41537" w14:textId="2B7D6CD2" w:rsidR="003F3BF7" w:rsidRPr="009C4BCF" w:rsidRDefault="003F3BF7" w:rsidP="00755D65">
      <w:pPr>
        <w:spacing w:after="0" w:line="240" w:lineRule="auto"/>
        <w:ind w:firstLine="567"/>
        <w:jc w:val="both"/>
        <w:rPr>
          <w:rFonts w:ascii="Times New Roman" w:eastAsia="Times New Roman" w:hAnsi="Times New Roman" w:cs="Times New Roman"/>
          <w:bCs/>
          <w:kern w:val="0"/>
          <w:sz w:val="24"/>
          <w:szCs w:val="24"/>
          <w:u w:val="single"/>
          <w:lang w:eastAsia="ru-RU"/>
          <w14:ligatures w14:val="none"/>
        </w:rPr>
      </w:pPr>
      <w:r w:rsidRPr="009C4BCF">
        <w:rPr>
          <w:rFonts w:ascii="Times New Roman" w:eastAsia="Times New Roman" w:hAnsi="Times New Roman" w:cs="Times New Roman"/>
          <w:bCs/>
          <w:kern w:val="0"/>
          <w:sz w:val="24"/>
          <w:szCs w:val="24"/>
          <w:u w:val="single"/>
          <w:lang w:eastAsia="ru-RU"/>
          <w14:ligatures w14:val="none"/>
        </w:rPr>
        <w:t>Характеристика проблемы направления Переселение граждан из аварийного жилищного фонда.</w:t>
      </w:r>
    </w:p>
    <w:p w14:paraId="29CEB646" w14:textId="77777777" w:rsidR="003F3BF7" w:rsidRPr="009C4BCF" w:rsidRDefault="003F3BF7" w:rsidP="00755D65">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Актуальной проблемой для города в последующие годы будет являться увеличение износа жилищного фонда. Наличие ветхого и аварийного жилищного фонда требует решения вопросов о комфортности и безопасности, проживающих в нем граждан, т.к. сопряжено с риском возникновения чрезвычайных ситуаций, и отрицательно сказывается на внешнем облике города. </w:t>
      </w:r>
    </w:p>
    <w:p w14:paraId="3EBA9297" w14:textId="4B2F52DF" w:rsidR="00AF5542" w:rsidRPr="009C4BCF" w:rsidRDefault="003F3BF7" w:rsidP="00AF5542">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На основании поручения Президента Российской Федерации на съезде «Единая Россия» 24.08.2021 года о запуске новой программы переселения граждан из аварийного жилья Фондом содействия реформированию ЖКХ, который осуществляет финансовую поддержку субъектов Российской Федерации на реализацию региональных адресных программ по переселению граждан из аварийного жилищного фонда, утверждены условия и рекомендации по подготовке заявок на предоставление финансовой поддержке на переселение граждан из аварийного жилищного фонда, признанного таковым после 01.01.2017 года.</w:t>
      </w:r>
    </w:p>
    <w:p w14:paraId="59468FEB" w14:textId="34417D42" w:rsidR="00AF5542" w:rsidRPr="009C4BCF" w:rsidRDefault="00AF5542" w:rsidP="00AF5542">
      <w:pPr>
        <w:tabs>
          <w:tab w:val="left" w:pos="993"/>
        </w:tabs>
        <w:spacing w:after="0" w:line="240" w:lineRule="auto"/>
        <w:ind w:firstLine="709"/>
        <w:jc w:val="both"/>
        <w:rPr>
          <w:rFonts w:ascii="Times New Roman" w:hAnsi="Times New Roman" w:cs="Times New Roman"/>
          <w:sz w:val="24"/>
          <w:szCs w:val="24"/>
        </w:rPr>
      </w:pPr>
      <w:r w:rsidRPr="009C4BCF">
        <w:rPr>
          <w:rFonts w:ascii="Times New Roman" w:hAnsi="Times New Roman" w:cs="Times New Roman"/>
          <w:sz w:val="24"/>
          <w:szCs w:val="24"/>
        </w:rPr>
        <w:t xml:space="preserve">Переселение граждан из аварийного жилищного фонда осуществляется за счет средств ППК «Фонд развития территорий» (наименование Фонда до 13.12.2022 – ГК «Фонд содействия реформированию ЖКХ») и государственного бюджета Республики Саха (Якутия) в рамках республиканских адресных программ. </w:t>
      </w:r>
    </w:p>
    <w:p w14:paraId="1CA1E914" w14:textId="77777777" w:rsidR="00AF5542" w:rsidRPr="009C4BCF" w:rsidRDefault="00AF5542" w:rsidP="00AF5542">
      <w:pPr>
        <w:pStyle w:val="ae"/>
        <w:tabs>
          <w:tab w:val="left" w:pos="993"/>
        </w:tabs>
        <w:ind w:left="0" w:firstLine="709"/>
        <w:jc w:val="both"/>
        <w:rPr>
          <w:rFonts w:eastAsiaTheme="minorHAnsi"/>
          <w:lang w:eastAsia="en-US"/>
        </w:rPr>
      </w:pPr>
      <w:r w:rsidRPr="009C4BCF">
        <w:rPr>
          <w:rFonts w:eastAsiaTheme="minorHAnsi"/>
          <w:lang w:eastAsia="en-US"/>
        </w:rPr>
        <w:t xml:space="preserve">Порядок и условия реализации региональных программ переселения регламентируются Федеральным законом от 21.07.2007 № 185-ФЗ «О Фонде содействия реформированию жилищно-коммунального хозяйства» (далее – 185-ФЗ). </w:t>
      </w:r>
    </w:p>
    <w:p w14:paraId="254B4159" w14:textId="010AF692" w:rsidR="00AF5542" w:rsidRPr="009C4BCF" w:rsidRDefault="00AF5542" w:rsidP="00AF5542">
      <w:pPr>
        <w:pStyle w:val="ae"/>
        <w:tabs>
          <w:tab w:val="left" w:pos="993"/>
        </w:tabs>
        <w:ind w:left="0" w:firstLine="709"/>
        <w:jc w:val="both"/>
        <w:rPr>
          <w:rFonts w:eastAsiaTheme="minorHAnsi"/>
          <w:lang w:eastAsia="en-US"/>
        </w:rPr>
      </w:pPr>
      <w:r w:rsidRPr="009C4BCF">
        <w:rPr>
          <w:rFonts w:eastAsiaTheme="minorHAnsi"/>
          <w:lang w:eastAsia="en-US"/>
        </w:rPr>
        <w:t xml:space="preserve">28.12.2025 в 185-ФЗ внесены поправки, согласно которым период действия республиканской адресной программы на 2019-2025 годы продлен до 01.09.2028. </w:t>
      </w:r>
    </w:p>
    <w:p w14:paraId="00914BB4" w14:textId="77777777" w:rsidR="00AF5542" w:rsidRPr="009C4BCF" w:rsidRDefault="00AF5542" w:rsidP="00AF5542">
      <w:pPr>
        <w:pStyle w:val="ae"/>
        <w:tabs>
          <w:tab w:val="left" w:pos="993"/>
        </w:tabs>
        <w:ind w:left="0" w:firstLine="709"/>
        <w:jc w:val="both"/>
        <w:rPr>
          <w:rFonts w:eastAsiaTheme="minorHAnsi"/>
          <w:lang w:eastAsia="en-US"/>
        </w:rPr>
      </w:pPr>
      <w:r w:rsidRPr="009C4BCF">
        <w:rPr>
          <w:rFonts w:eastAsiaTheme="minorHAnsi"/>
          <w:lang w:eastAsia="en-US"/>
        </w:rPr>
        <w:t xml:space="preserve">Сроки переселения зависят от даты признания многоквартирного дома аварийным. В настоящее время на территории Республики Саха (Якутия) в виду недостаточности бюджетных средств не завершена реализация республиканской адресной программы «Переселение граждан из аварийного жилищного фонда на 2019-2025 годы», в которую вошли многоквартирные дома, признанные аварийными с 01.01.2012 по 31.12.2016. </w:t>
      </w:r>
    </w:p>
    <w:p w14:paraId="00C36301" w14:textId="006D1992" w:rsidR="00AF5542" w:rsidRPr="009C4BCF" w:rsidRDefault="00A956D6" w:rsidP="00AF5542">
      <w:pPr>
        <w:pStyle w:val="ae"/>
        <w:tabs>
          <w:tab w:val="left" w:pos="993"/>
        </w:tabs>
        <w:ind w:left="0" w:firstLine="709"/>
        <w:jc w:val="both"/>
        <w:rPr>
          <w:rFonts w:eastAsiaTheme="minorHAnsi"/>
          <w:lang w:eastAsia="en-US"/>
        </w:rPr>
      </w:pPr>
      <w:r w:rsidRPr="009C4BCF">
        <w:rPr>
          <w:rFonts w:eastAsiaTheme="minorHAnsi"/>
          <w:lang w:eastAsia="en-US"/>
        </w:rPr>
        <w:t>П</w:t>
      </w:r>
      <w:r w:rsidR="00AF5542" w:rsidRPr="009C4BCF">
        <w:rPr>
          <w:rFonts w:eastAsiaTheme="minorHAnsi"/>
          <w:lang w:eastAsia="en-US"/>
        </w:rPr>
        <w:t>остановлением Правительства Республики Саха (Якутия) от 26.09.2025 № 392 утверждена республиканская адресная программа «Переселение граждан из аварийного жилищного фонда</w:t>
      </w:r>
      <w:r w:rsidR="00F266C3" w:rsidRPr="009C4BCF">
        <w:rPr>
          <w:rFonts w:eastAsiaTheme="minorHAnsi"/>
          <w:lang w:eastAsia="en-US"/>
        </w:rPr>
        <w:t xml:space="preserve"> на 2025-2028 годы»</w:t>
      </w:r>
      <w:r w:rsidR="00AF5542" w:rsidRPr="009C4BCF">
        <w:rPr>
          <w:rFonts w:eastAsiaTheme="minorHAnsi"/>
          <w:lang w:eastAsia="en-US"/>
        </w:rPr>
        <w:t xml:space="preserve">, </w:t>
      </w:r>
      <w:r w:rsidR="00F266C3" w:rsidRPr="009C4BCF">
        <w:rPr>
          <w:rFonts w:eastAsiaTheme="minorHAnsi"/>
          <w:lang w:eastAsia="en-US"/>
        </w:rPr>
        <w:t xml:space="preserve">в которую вошли дома </w:t>
      </w:r>
      <w:r w:rsidR="00AF5542" w:rsidRPr="009C4BCF">
        <w:rPr>
          <w:rFonts w:eastAsiaTheme="minorHAnsi"/>
          <w:lang w:eastAsia="en-US"/>
        </w:rPr>
        <w:t>признанн</w:t>
      </w:r>
      <w:r w:rsidR="00855483" w:rsidRPr="009C4BCF">
        <w:rPr>
          <w:rFonts w:eastAsiaTheme="minorHAnsi"/>
          <w:lang w:eastAsia="en-US"/>
        </w:rPr>
        <w:t xml:space="preserve">ые аварийными </w:t>
      </w:r>
      <w:r w:rsidR="00855483" w:rsidRPr="009C4BCF">
        <w:rPr>
          <w:rFonts w:eastAsiaTheme="minorHAnsi"/>
          <w:lang w:eastAsia="en-US"/>
        </w:rPr>
        <w:lastRenderedPageBreak/>
        <w:t>п</w:t>
      </w:r>
      <w:r w:rsidR="00AF5542" w:rsidRPr="009C4BCF">
        <w:rPr>
          <w:rFonts w:eastAsiaTheme="minorHAnsi"/>
          <w:lang w:eastAsia="en-US"/>
        </w:rPr>
        <w:t xml:space="preserve">осле 1 января 2017 года, со сроком реализации до 31.12.2026. Условиями включения в данную программу являлись наличие на территории населенных пунктов построенных многоквартирных домов, жилые помещения в которых не реализованы застройщиком, либо наличие многоквартирных домов, строительство которых должно быть завершено до 31.12.2026. </w:t>
      </w:r>
      <w:r w:rsidRPr="009C4BCF">
        <w:rPr>
          <w:rFonts w:eastAsiaTheme="minorHAnsi"/>
          <w:lang w:eastAsia="en-US"/>
        </w:rPr>
        <w:t>На</w:t>
      </w:r>
      <w:r w:rsidR="00AF5542" w:rsidRPr="009C4BCF">
        <w:rPr>
          <w:rFonts w:eastAsiaTheme="minorHAnsi"/>
          <w:lang w:eastAsia="en-US"/>
        </w:rPr>
        <w:t xml:space="preserve"> территории Мирнинского района строительство домов с указанными сроками окончания строительства не ведется, в связи с чем, городские и сельские поселения Мирнинского района в данную программу не были включены.</w:t>
      </w:r>
    </w:p>
    <w:p w14:paraId="648E40E1" w14:textId="5BF826F4" w:rsidR="003F3BF7" w:rsidRPr="009C4BCF" w:rsidRDefault="003F3BF7" w:rsidP="00AF5542">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На территории </w:t>
      </w:r>
      <w:r w:rsidR="00E6188F" w:rsidRPr="009C4BCF">
        <w:rPr>
          <w:rFonts w:ascii="Times New Roman" w:eastAsia="Times New Roman" w:hAnsi="Times New Roman" w:cs="Times New Roman"/>
          <w:kern w:val="0"/>
          <w:sz w:val="24"/>
          <w:szCs w:val="24"/>
          <w:lang w:eastAsia="ru-RU"/>
          <w14:ligatures w14:val="none"/>
        </w:rPr>
        <w:t>ГП</w:t>
      </w:r>
      <w:r w:rsidRPr="009C4BCF">
        <w:rPr>
          <w:rFonts w:ascii="Times New Roman" w:eastAsia="Times New Roman" w:hAnsi="Times New Roman" w:cs="Times New Roman"/>
          <w:kern w:val="0"/>
          <w:sz w:val="24"/>
          <w:szCs w:val="24"/>
          <w:lang w:eastAsia="ru-RU"/>
          <w14:ligatures w14:val="none"/>
        </w:rPr>
        <w:t xml:space="preserve"> «Город Удачный» 8 домов в 2019 году признаны аварийными по следующим адресам: пос. Надежный, ул. 50 лет ЯАССР дом 17, ул. Монтажников дом 8, ул. Мира дома №№8,10,13,16,17,18. </w:t>
      </w:r>
    </w:p>
    <w:p w14:paraId="2C7A049E" w14:textId="77777777" w:rsidR="003F3BF7" w:rsidRDefault="003F3BF7"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5113DEE7"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7CC52AD1"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6B781B0A"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470EAA5B"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5697CB16"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5BC02C94"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6C4574F0"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144BADA2"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5552347D"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21DE23EE"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6018929B"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5845BD73"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3A77A533"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548F147B"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10733260"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3E57E572"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16146B5A"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1675A8DF"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2DEAD67C"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34EF4D6D"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7671593F"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5BB411E6"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20944220"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52E5CF68"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5F04761F"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7A5A2F4D"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4E1E178B"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2B1881AD"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62DF8DDA"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2146B3A5"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65F479E3"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420D60FD"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63CFB8B1"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56F9106A"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54067609"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5535573C"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5DF277AA" w14:textId="77777777" w:rsidR="00B565D7" w:rsidRDefault="00B565D7"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36181B34" w14:textId="77777777" w:rsidR="00B565D7" w:rsidRDefault="00B565D7"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6B752342" w14:textId="77777777" w:rsidR="00B565D7" w:rsidRDefault="00B565D7"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4E374F07" w14:textId="77777777" w:rsidR="00B565D7" w:rsidRDefault="00B565D7"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2FBB6E63" w14:textId="77777777" w:rsidR="00B565D7" w:rsidRDefault="00B565D7"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7954E6E1" w14:textId="77777777" w:rsidR="00B565D7" w:rsidRDefault="00B565D7"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75FADE05" w14:textId="77777777" w:rsidR="00B565D7" w:rsidRDefault="00B565D7"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745934E7" w14:textId="77777777" w:rsidR="00B565D7" w:rsidRDefault="00B565D7"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0B00F676" w14:textId="77777777" w:rsidR="00B565D7" w:rsidRDefault="00B565D7"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5D564763" w14:textId="77777777" w:rsidR="00B565D7" w:rsidRDefault="00B565D7"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0568567C" w14:textId="77777777" w:rsidR="00B565D7" w:rsidRDefault="00B565D7"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0A94B47C" w14:textId="77777777" w:rsidR="00B565D7" w:rsidRDefault="00B565D7"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653C794B"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71B0DB24"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643897F5"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7955652E" w14:textId="77777777" w:rsidR="009C4BCF"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0E3E3696" w14:textId="77777777" w:rsidR="009C4BCF" w:rsidRPr="003F3BF7" w:rsidRDefault="009C4BCF" w:rsidP="00E6188F">
      <w:pPr>
        <w:widowControl w:val="0"/>
        <w:autoSpaceDE w:val="0"/>
        <w:autoSpaceDN w:val="0"/>
        <w:adjustRightInd w:val="0"/>
        <w:spacing w:after="0" w:line="240" w:lineRule="auto"/>
        <w:rPr>
          <w:rFonts w:ascii="Times New Roman" w:eastAsia="Times New Roman" w:hAnsi="Times New Roman" w:cs="Times New Roman"/>
          <w:b/>
          <w:kern w:val="0"/>
          <w:sz w:val="20"/>
          <w:szCs w:val="20"/>
          <w:lang w:eastAsia="ru-RU"/>
          <w14:ligatures w14:val="none"/>
        </w:rPr>
      </w:pPr>
    </w:p>
    <w:p w14:paraId="600FEE46" w14:textId="77777777" w:rsidR="003F3BF7" w:rsidRPr="009C4BCF" w:rsidRDefault="003F3BF7" w:rsidP="003F3BF7">
      <w:pPr>
        <w:widowControl w:val="0"/>
        <w:autoSpaceDE w:val="0"/>
        <w:autoSpaceDN w:val="0"/>
        <w:adjustRightInd w:val="0"/>
        <w:spacing w:after="0" w:line="240" w:lineRule="auto"/>
        <w:ind w:left="142" w:right="141"/>
        <w:jc w:val="center"/>
        <w:rPr>
          <w:rFonts w:ascii="Times New Roman" w:eastAsia="Times New Roman" w:hAnsi="Times New Roman" w:cs="Times New Roman"/>
          <w:b/>
          <w:kern w:val="0"/>
          <w:sz w:val="24"/>
          <w:szCs w:val="24"/>
          <w:lang w:eastAsia="ru-RU"/>
          <w14:ligatures w14:val="none"/>
        </w:rPr>
      </w:pPr>
      <w:r w:rsidRPr="009C4BCF">
        <w:rPr>
          <w:rFonts w:ascii="Times New Roman" w:eastAsia="Times New Roman" w:hAnsi="Times New Roman" w:cs="Times New Roman"/>
          <w:b/>
          <w:kern w:val="0"/>
          <w:sz w:val="24"/>
          <w:szCs w:val="24"/>
          <w:lang w:eastAsia="ru-RU"/>
          <w14:ligatures w14:val="none"/>
        </w:rPr>
        <w:lastRenderedPageBreak/>
        <w:t>РАЗДЕЛ 2.</w:t>
      </w:r>
    </w:p>
    <w:p w14:paraId="5E34DB34" w14:textId="77777777" w:rsidR="003F3BF7" w:rsidRPr="009C4BCF" w:rsidRDefault="003F3BF7" w:rsidP="003F3BF7">
      <w:pPr>
        <w:widowControl w:val="0"/>
        <w:autoSpaceDE w:val="0"/>
        <w:autoSpaceDN w:val="0"/>
        <w:adjustRightInd w:val="0"/>
        <w:spacing w:after="0" w:line="240" w:lineRule="auto"/>
        <w:ind w:left="142" w:right="141"/>
        <w:jc w:val="center"/>
        <w:rPr>
          <w:rFonts w:ascii="Times New Roman" w:eastAsia="Times New Roman" w:hAnsi="Times New Roman" w:cs="Times New Roman"/>
          <w:b/>
          <w:kern w:val="0"/>
          <w:sz w:val="24"/>
          <w:szCs w:val="24"/>
          <w:lang w:eastAsia="ru-RU"/>
          <w14:ligatures w14:val="none"/>
        </w:rPr>
      </w:pPr>
    </w:p>
    <w:p w14:paraId="2CCA49AF" w14:textId="7455A1A6" w:rsidR="003F3BF7" w:rsidRPr="009C4BCF" w:rsidRDefault="0047140C" w:rsidP="003F3BF7">
      <w:pPr>
        <w:widowControl w:val="0"/>
        <w:autoSpaceDE w:val="0"/>
        <w:autoSpaceDN w:val="0"/>
        <w:adjustRightInd w:val="0"/>
        <w:spacing w:after="0" w:line="240" w:lineRule="auto"/>
        <w:ind w:left="142" w:right="141"/>
        <w:jc w:val="center"/>
        <w:rPr>
          <w:rFonts w:ascii="Times New Roman" w:eastAsia="Times New Roman" w:hAnsi="Times New Roman" w:cs="Times New Roman"/>
          <w:b/>
          <w:kern w:val="0"/>
          <w:sz w:val="24"/>
          <w:szCs w:val="24"/>
          <w:lang w:eastAsia="ru-RU"/>
          <w14:ligatures w14:val="none"/>
        </w:rPr>
      </w:pPr>
      <w:r w:rsidRPr="009C4BCF">
        <w:rPr>
          <w:rFonts w:ascii="Times New Roman" w:eastAsia="Times New Roman" w:hAnsi="Times New Roman" w:cs="Times New Roman"/>
          <w:b/>
          <w:kern w:val="0"/>
          <w:sz w:val="24"/>
          <w:szCs w:val="24"/>
          <w:lang w:eastAsia="ru-RU"/>
          <w14:ligatures w14:val="none"/>
        </w:rPr>
        <w:t xml:space="preserve">МЕРОПРИЯТИЯ И </w:t>
      </w:r>
      <w:r w:rsidR="003F3BF7" w:rsidRPr="009C4BCF">
        <w:rPr>
          <w:rFonts w:ascii="Times New Roman" w:eastAsia="Times New Roman" w:hAnsi="Times New Roman" w:cs="Times New Roman"/>
          <w:b/>
          <w:kern w:val="0"/>
          <w:sz w:val="24"/>
          <w:szCs w:val="24"/>
          <w:lang w:eastAsia="ru-RU"/>
          <w14:ligatures w14:val="none"/>
        </w:rPr>
        <w:t>МЕХАНИЗМ РЕАЛИЗАЦИИ ПРОГРАММЫ</w:t>
      </w:r>
    </w:p>
    <w:p w14:paraId="677998B6" w14:textId="22B994AB" w:rsidR="003F3BF7" w:rsidRPr="009C4BCF" w:rsidRDefault="0047140C" w:rsidP="0047140C">
      <w:pPr>
        <w:keepNext/>
        <w:spacing w:before="240" w:after="60" w:line="240" w:lineRule="auto"/>
        <w:ind w:right="141"/>
        <w:jc w:val="center"/>
        <w:outlineLvl w:val="2"/>
        <w:rPr>
          <w:rFonts w:ascii="Times New Roman" w:eastAsia="Times New Roman" w:hAnsi="Times New Roman" w:cs="Times New Roman"/>
          <w:b/>
          <w:bCs/>
          <w:kern w:val="0"/>
          <w:sz w:val="24"/>
          <w:szCs w:val="24"/>
          <w:lang w:eastAsia="ru-RU"/>
          <w14:ligatures w14:val="none"/>
        </w:rPr>
      </w:pPr>
      <w:r w:rsidRPr="009C4BCF">
        <w:rPr>
          <w:rFonts w:ascii="Times New Roman" w:eastAsia="Times New Roman" w:hAnsi="Times New Roman" w:cs="Times New Roman"/>
          <w:b/>
          <w:bCs/>
          <w:kern w:val="0"/>
          <w:sz w:val="24"/>
          <w:szCs w:val="24"/>
          <w:lang w:eastAsia="ru-RU"/>
          <w14:ligatures w14:val="none"/>
        </w:rPr>
        <w:t>1.</w:t>
      </w:r>
      <w:r w:rsidR="003F3BF7" w:rsidRPr="009C4BCF">
        <w:rPr>
          <w:rFonts w:ascii="Times New Roman" w:eastAsia="Times New Roman" w:hAnsi="Times New Roman" w:cs="Times New Roman"/>
          <w:b/>
          <w:bCs/>
          <w:kern w:val="0"/>
          <w:sz w:val="24"/>
          <w:szCs w:val="24"/>
          <w:lang w:eastAsia="ru-RU"/>
          <w14:ligatures w14:val="none"/>
        </w:rPr>
        <w:t xml:space="preserve"> Цели и задачи программы</w:t>
      </w:r>
    </w:p>
    <w:p w14:paraId="3EE46BAA" w14:textId="77777777" w:rsidR="003F3BF7" w:rsidRPr="009C4BCF" w:rsidRDefault="003F3BF7" w:rsidP="003F3BF7">
      <w:pPr>
        <w:spacing w:after="0" w:line="240" w:lineRule="auto"/>
        <w:ind w:right="141"/>
        <w:jc w:val="both"/>
        <w:rPr>
          <w:rFonts w:ascii="Times New Roman" w:eastAsia="Times New Roman" w:hAnsi="Times New Roman" w:cs="Times New Roman"/>
          <w:color w:val="000000"/>
          <w:kern w:val="0"/>
          <w:sz w:val="24"/>
          <w:szCs w:val="24"/>
          <w:lang w:eastAsia="ru-RU"/>
          <w14:ligatures w14:val="none"/>
        </w:rPr>
      </w:pPr>
    </w:p>
    <w:p w14:paraId="4C69E88D" w14:textId="77777777" w:rsidR="0060403A" w:rsidRPr="009C4BCF" w:rsidRDefault="0060403A" w:rsidP="00FD6488">
      <w:pPr>
        <w:spacing w:after="0" w:line="240" w:lineRule="auto"/>
        <w:ind w:firstLine="709"/>
        <w:jc w:val="both"/>
        <w:rPr>
          <w:rFonts w:ascii="Times New Roman" w:hAnsi="Times New Roman" w:cs="Times New Roman"/>
          <w:sz w:val="24"/>
          <w:szCs w:val="24"/>
        </w:rPr>
      </w:pPr>
      <w:r w:rsidRPr="009C4BCF">
        <w:rPr>
          <w:rFonts w:ascii="Times New Roman" w:hAnsi="Times New Roman" w:cs="Times New Roman"/>
          <w:sz w:val="24"/>
          <w:szCs w:val="24"/>
        </w:rPr>
        <w:t>Нормативно правовые акты, регулирующие целевые направления муниципальной программы:</w:t>
      </w:r>
    </w:p>
    <w:p w14:paraId="73617163" w14:textId="3A19635E" w:rsidR="0065428C" w:rsidRPr="009C4BCF" w:rsidRDefault="008079F2" w:rsidP="00FD6488">
      <w:pPr>
        <w:pStyle w:val="ae"/>
        <w:widowControl w:val="0"/>
        <w:numPr>
          <w:ilvl w:val="0"/>
          <w:numId w:val="5"/>
        </w:numPr>
        <w:tabs>
          <w:tab w:val="left" w:pos="851"/>
          <w:tab w:val="left" w:pos="993"/>
        </w:tabs>
        <w:autoSpaceDE w:val="0"/>
        <w:autoSpaceDN w:val="0"/>
        <w:adjustRightInd w:val="0"/>
        <w:ind w:left="0" w:firstLine="709"/>
        <w:jc w:val="both"/>
      </w:pPr>
      <w:r w:rsidRPr="009C4BCF">
        <w:t>Жилищн</w:t>
      </w:r>
      <w:r w:rsidR="0065428C" w:rsidRPr="009C4BCF">
        <w:t>ый</w:t>
      </w:r>
      <w:r w:rsidRPr="009C4BCF">
        <w:t xml:space="preserve"> кодекс Российской Федерации</w:t>
      </w:r>
      <w:r w:rsidR="0065428C" w:rsidRPr="009C4BCF">
        <w:t>,</w:t>
      </w:r>
    </w:p>
    <w:p w14:paraId="413992BC" w14:textId="455E923A" w:rsidR="008079F2" w:rsidRDefault="008079F2" w:rsidP="00FD6488">
      <w:pPr>
        <w:pStyle w:val="ae"/>
        <w:widowControl w:val="0"/>
        <w:numPr>
          <w:ilvl w:val="0"/>
          <w:numId w:val="5"/>
        </w:numPr>
        <w:tabs>
          <w:tab w:val="left" w:pos="851"/>
          <w:tab w:val="left" w:pos="993"/>
        </w:tabs>
        <w:autoSpaceDE w:val="0"/>
        <w:autoSpaceDN w:val="0"/>
        <w:adjustRightInd w:val="0"/>
        <w:ind w:left="0" w:firstLine="709"/>
        <w:jc w:val="both"/>
      </w:pPr>
      <w:r w:rsidRPr="009C4BCF">
        <w:t>Федеральны</w:t>
      </w:r>
      <w:r w:rsidR="0065428C" w:rsidRPr="009C4BCF">
        <w:t>й</w:t>
      </w:r>
      <w:r w:rsidRPr="009C4BCF">
        <w:t xml:space="preserve"> закон от 20 марта 2025 г. № 33-ФЗ «Об общих принципах организации местного самоуправления в единой системе публичной власти»</w:t>
      </w:r>
      <w:r w:rsidR="0065428C" w:rsidRPr="009C4BCF">
        <w:t>,</w:t>
      </w:r>
    </w:p>
    <w:p w14:paraId="7652A44D" w14:textId="2E9DFC85" w:rsidR="00B565D7" w:rsidRPr="009C4BCF" w:rsidRDefault="00B565D7" w:rsidP="00FD6488">
      <w:pPr>
        <w:pStyle w:val="ae"/>
        <w:numPr>
          <w:ilvl w:val="0"/>
          <w:numId w:val="5"/>
        </w:numPr>
        <w:tabs>
          <w:tab w:val="left" w:pos="993"/>
        </w:tabs>
        <w:ind w:left="0" w:firstLine="709"/>
        <w:jc w:val="both"/>
      </w:pPr>
      <w:r w:rsidRPr="00B565D7">
        <w:t>Федеральный закон от 21.07.2007 № 185-ФЗ «О Фонде содействия реформированию жилищно-коммунального хозяйства»</w:t>
      </w:r>
      <w:r>
        <w:t>,</w:t>
      </w:r>
    </w:p>
    <w:p w14:paraId="4A3B8FFD" w14:textId="0684BD0F" w:rsidR="008079F2" w:rsidRPr="009C4BCF" w:rsidRDefault="0065428C" w:rsidP="00FD6488">
      <w:pPr>
        <w:pStyle w:val="ae"/>
        <w:numPr>
          <w:ilvl w:val="0"/>
          <w:numId w:val="5"/>
        </w:numPr>
        <w:tabs>
          <w:tab w:val="left" w:pos="851"/>
          <w:tab w:val="left" w:pos="993"/>
        </w:tabs>
        <w:autoSpaceDE w:val="0"/>
        <w:autoSpaceDN w:val="0"/>
        <w:adjustRightInd w:val="0"/>
        <w:ind w:left="0" w:firstLine="709"/>
        <w:jc w:val="both"/>
      </w:pPr>
      <w:r w:rsidRPr="009C4BCF">
        <w:t>П</w:t>
      </w:r>
      <w:r w:rsidR="008079F2" w:rsidRPr="009C4BCF">
        <w:t xml:space="preserve">остановление Правительства Российской Федерации  от 17.12.2010 № 1015 «О реализации отдельных мероприятий государственной </w:t>
      </w:r>
      <w:hyperlink r:id="rId8" w:history="1">
        <w:r w:rsidR="008079F2" w:rsidRPr="009C4BCF">
          <w:rPr>
            <w:color w:val="0000FF"/>
          </w:rPr>
          <w:t>программы</w:t>
        </w:r>
      </w:hyperlink>
      <w:r w:rsidR="008079F2" w:rsidRPr="009C4BCF">
        <w:t xml:space="preserve"> Российской Федерации «Обеспечение доступным и комфортным жильем и коммунальными услугами граждан Российской Федерации».</w:t>
      </w:r>
    </w:p>
    <w:p w14:paraId="054875DD" w14:textId="77777777" w:rsidR="00E53B4E" w:rsidRDefault="0065428C" w:rsidP="00FD6488">
      <w:pPr>
        <w:pStyle w:val="ae"/>
        <w:numPr>
          <w:ilvl w:val="0"/>
          <w:numId w:val="5"/>
        </w:numPr>
        <w:tabs>
          <w:tab w:val="left" w:pos="851"/>
          <w:tab w:val="left" w:pos="993"/>
        </w:tabs>
        <w:autoSpaceDE w:val="0"/>
        <w:autoSpaceDN w:val="0"/>
        <w:adjustRightInd w:val="0"/>
        <w:ind w:left="0" w:firstLine="709"/>
        <w:jc w:val="both"/>
      </w:pPr>
      <w:r w:rsidRPr="009C4BCF">
        <w:t>П</w:t>
      </w:r>
      <w:r w:rsidR="008079F2" w:rsidRPr="009C4BCF">
        <w:t xml:space="preserve">остановление Правительства </w:t>
      </w:r>
      <w:r w:rsidRPr="009C4BCF">
        <w:t xml:space="preserve">Российской </w:t>
      </w:r>
      <w:proofErr w:type="gramStart"/>
      <w:r w:rsidRPr="009C4BCF">
        <w:t xml:space="preserve">Федерации </w:t>
      </w:r>
      <w:r w:rsidR="008079F2" w:rsidRPr="009C4BCF">
        <w:t xml:space="preserve"> от</w:t>
      </w:r>
      <w:proofErr w:type="gramEnd"/>
      <w:r w:rsidR="008079F2" w:rsidRPr="009C4BCF">
        <w:t xml:space="preserve"> 30.12.2017 № </w:t>
      </w:r>
      <w:proofErr w:type="gramStart"/>
      <w:r w:rsidR="008079F2" w:rsidRPr="009C4BCF">
        <w:t>1710</w:t>
      </w:r>
      <w:r w:rsidRPr="009C4BCF">
        <w:t xml:space="preserve">  «</w:t>
      </w:r>
      <w:proofErr w:type="gramEnd"/>
      <w:r w:rsidRPr="009C4BCF">
        <w:rPr>
          <w:shd w:val="clear" w:color="auto" w:fill="FFFFFF"/>
        </w:rPr>
        <w:t>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8079F2" w:rsidRPr="009C4BCF">
        <w:t>,</w:t>
      </w:r>
    </w:p>
    <w:p w14:paraId="3F646466" w14:textId="3F618992" w:rsidR="00B565D7" w:rsidRPr="009C4BCF" w:rsidRDefault="00B565D7" w:rsidP="00FD6488">
      <w:pPr>
        <w:pStyle w:val="ae"/>
        <w:numPr>
          <w:ilvl w:val="0"/>
          <w:numId w:val="5"/>
        </w:numPr>
        <w:ind w:left="0" w:firstLine="851"/>
        <w:jc w:val="both"/>
      </w:pPr>
      <w:r w:rsidRPr="00B565D7">
        <w:t xml:space="preserve">Постановление Правительства </w:t>
      </w:r>
      <w:r w:rsidRPr="009C4BCF">
        <w:rPr>
          <w:rFonts w:eastAsiaTheme="minorHAnsi"/>
        </w:rPr>
        <w:t xml:space="preserve">Республики Саха (Якутия) </w:t>
      </w:r>
      <w:r w:rsidRPr="00B565D7">
        <w:t>от 01.04.2020 № 65 № «О мерах по обеспечению жильем молодых семей в Республике Саха (Якутия),</w:t>
      </w:r>
    </w:p>
    <w:p w14:paraId="011BF9B8" w14:textId="44497650" w:rsidR="008079F2" w:rsidRPr="009C4BCF" w:rsidRDefault="0065428C" w:rsidP="00FD6488">
      <w:pPr>
        <w:pStyle w:val="ae"/>
        <w:numPr>
          <w:ilvl w:val="0"/>
          <w:numId w:val="5"/>
        </w:numPr>
        <w:tabs>
          <w:tab w:val="left" w:pos="851"/>
          <w:tab w:val="left" w:pos="993"/>
        </w:tabs>
        <w:autoSpaceDE w:val="0"/>
        <w:autoSpaceDN w:val="0"/>
        <w:adjustRightInd w:val="0"/>
        <w:ind w:left="0" w:firstLine="709"/>
        <w:jc w:val="both"/>
      </w:pPr>
      <w:r w:rsidRPr="009C4BCF">
        <w:t>П</w:t>
      </w:r>
      <w:r w:rsidR="008079F2" w:rsidRPr="009C4BCF">
        <w:t xml:space="preserve">остановление </w:t>
      </w:r>
      <w:r w:rsidRPr="009C4BCF">
        <w:rPr>
          <w:rFonts w:eastAsiaTheme="minorHAnsi"/>
        </w:rPr>
        <w:t xml:space="preserve">Правительства Республики Саха (Якутия) </w:t>
      </w:r>
      <w:r w:rsidR="008079F2" w:rsidRPr="009C4BCF">
        <w:t>от 18.07.2022 № 428</w:t>
      </w:r>
      <w:r w:rsidRPr="009C4BCF">
        <w:rPr>
          <w:color w:val="22272F"/>
          <w:shd w:val="clear" w:color="auto" w:fill="FFFFFF"/>
        </w:rPr>
        <w:t xml:space="preserve"> «О государственной программе Республики Саха (Якутия) «Обеспечение качественным жильем»</w:t>
      </w:r>
      <w:r w:rsidR="008079F2" w:rsidRPr="009C4BCF">
        <w:t>.</w:t>
      </w:r>
    </w:p>
    <w:p w14:paraId="21D08DEB" w14:textId="34CF3B7D" w:rsidR="00E53B4E" w:rsidRPr="009C4BCF" w:rsidRDefault="008079F2" w:rsidP="00FD6488">
      <w:pPr>
        <w:pStyle w:val="ae"/>
        <w:widowControl w:val="0"/>
        <w:numPr>
          <w:ilvl w:val="0"/>
          <w:numId w:val="5"/>
        </w:numPr>
        <w:tabs>
          <w:tab w:val="left" w:pos="851"/>
          <w:tab w:val="left" w:pos="993"/>
        </w:tabs>
        <w:autoSpaceDE w:val="0"/>
        <w:autoSpaceDN w:val="0"/>
        <w:adjustRightInd w:val="0"/>
        <w:ind w:left="0" w:firstLine="709"/>
        <w:jc w:val="both"/>
      </w:pPr>
      <w:r w:rsidRPr="009C4BCF">
        <w:rPr>
          <w:rFonts w:eastAsiaTheme="minorHAnsi"/>
        </w:rPr>
        <w:t xml:space="preserve">Постановление Правительства Республики Саха (Якутия) от 26.09.2025 № 392 </w:t>
      </w:r>
      <w:r w:rsidR="00E53B4E" w:rsidRPr="009C4BCF">
        <w:rPr>
          <w:rFonts w:eastAsiaTheme="minorHAnsi"/>
        </w:rPr>
        <w:t>«</w:t>
      </w:r>
      <w:r w:rsidR="00E53B4E" w:rsidRPr="009C4BCF">
        <w:rPr>
          <w:color w:val="22272F"/>
          <w:shd w:val="clear" w:color="auto" w:fill="FFFFFF"/>
        </w:rPr>
        <w:t xml:space="preserve">О республиканской адресной программе </w:t>
      </w:r>
      <w:r w:rsidR="00642555">
        <w:rPr>
          <w:color w:val="22272F"/>
          <w:shd w:val="clear" w:color="auto" w:fill="FFFFFF"/>
        </w:rPr>
        <w:t>«</w:t>
      </w:r>
      <w:r w:rsidR="00E53B4E" w:rsidRPr="009C4BCF">
        <w:rPr>
          <w:color w:val="22272F"/>
          <w:shd w:val="clear" w:color="auto" w:fill="FFFFFF"/>
        </w:rPr>
        <w:t xml:space="preserve">Переселение граждан из аварийного жилищного фонда на 2025 - 2028 годы». </w:t>
      </w:r>
    </w:p>
    <w:p w14:paraId="5C0321A9" w14:textId="62C10458" w:rsidR="003F3BF7" w:rsidRPr="009C4BCF" w:rsidRDefault="003F3BF7" w:rsidP="00FD6488">
      <w:pPr>
        <w:pStyle w:val="ae"/>
        <w:widowControl w:val="0"/>
        <w:tabs>
          <w:tab w:val="left" w:pos="851"/>
          <w:tab w:val="left" w:pos="993"/>
        </w:tabs>
        <w:autoSpaceDE w:val="0"/>
        <w:autoSpaceDN w:val="0"/>
        <w:adjustRightInd w:val="0"/>
        <w:ind w:left="0" w:firstLine="709"/>
        <w:jc w:val="both"/>
      </w:pPr>
      <w:proofErr w:type="gramStart"/>
      <w:r w:rsidRPr="009C4BCF">
        <w:t>Основной  целью</w:t>
      </w:r>
      <w:proofErr w:type="gramEnd"/>
      <w:r w:rsidRPr="009C4BCF">
        <w:t xml:space="preserve"> муниципальной Программы «Обеспечение граждан доступным и комфортным жильем» на 202</w:t>
      </w:r>
      <w:r w:rsidR="00A956D6" w:rsidRPr="009C4BCF">
        <w:t>7</w:t>
      </w:r>
      <w:r w:rsidRPr="009C4BCF">
        <w:t>-20</w:t>
      </w:r>
      <w:r w:rsidR="00A956D6" w:rsidRPr="009C4BCF">
        <w:t>31</w:t>
      </w:r>
      <w:r w:rsidRPr="009C4BCF">
        <w:t xml:space="preserve"> </w:t>
      </w:r>
      <w:proofErr w:type="gramStart"/>
      <w:r w:rsidRPr="009C4BCF">
        <w:t>годы  является</w:t>
      </w:r>
      <w:proofErr w:type="gramEnd"/>
      <w:r w:rsidRPr="009C4BCF">
        <w:t>:</w:t>
      </w:r>
    </w:p>
    <w:p w14:paraId="08446E55" w14:textId="13DBB403" w:rsidR="00E53B4E" w:rsidRPr="009C4BCF" w:rsidRDefault="003F3BF7" w:rsidP="00FD6488">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shd w:val="clear" w:color="auto" w:fill="FFFFFF"/>
          <w:lang w:eastAsia="ru-RU"/>
          <w14:ligatures w14:val="none"/>
        </w:rPr>
      </w:pPr>
      <w:r w:rsidRPr="009C4BCF">
        <w:rPr>
          <w:rFonts w:ascii="Times New Roman" w:eastAsia="Times New Roman" w:hAnsi="Times New Roman" w:cs="Times New Roman"/>
          <w:kern w:val="0"/>
          <w:sz w:val="24"/>
          <w:szCs w:val="24"/>
          <w:lang w:eastAsia="ru-RU"/>
          <w14:ligatures w14:val="none"/>
        </w:rPr>
        <w:t>В</w:t>
      </w:r>
      <w:r w:rsidRPr="009C4BCF">
        <w:rPr>
          <w:rFonts w:ascii="Times New Roman" w:eastAsia="Times New Roman" w:hAnsi="Times New Roman" w:cs="Times New Roman"/>
          <w:color w:val="000000"/>
          <w:kern w:val="0"/>
          <w:sz w:val="24"/>
          <w:szCs w:val="24"/>
          <w:lang w:eastAsia="ru-RU"/>
          <w14:ligatures w14:val="none"/>
        </w:rPr>
        <w:t xml:space="preserve">ыполнение обязательств по обеспечению жильем определенных категорий граждан, </w:t>
      </w:r>
      <w:r w:rsidRPr="009C4BCF">
        <w:rPr>
          <w:rFonts w:ascii="Times New Roman" w:eastAsia="Times New Roman" w:hAnsi="Times New Roman" w:cs="Times New Roman"/>
          <w:color w:val="000000"/>
          <w:kern w:val="0"/>
          <w:sz w:val="24"/>
          <w:szCs w:val="24"/>
          <w:shd w:val="clear" w:color="auto" w:fill="FFFFFF"/>
          <w:lang w:eastAsia="ru-RU"/>
          <w14:ligatures w14:val="none"/>
        </w:rPr>
        <w:t>обеспечивающее доступность жилья, безопасные и комфортные условия проживания в нем.</w:t>
      </w:r>
    </w:p>
    <w:p w14:paraId="53AFC0B6" w14:textId="77777777" w:rsidR="003F3BF7" w:rsidRPr="009C4BCF" w:rsidRDefault="003F3BF7" w:rsidP="00FD64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 Для решения следующих задач:</w:t>
      </w:r>
    </w:p>
    <w:p w14:paraId="1880F2D7" w14:textId="10056523" w:rsidR="003F3BF7" w:rsidRPr="009C4BCF" w:rsidRDefault="003F3BF7" w:rsidP="00FD64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1. Предоставление жилых помещений по договорам социального найма муниципального жилищного фонда;</w:t>
      </w:r>
    </w:p>
    <w:p w14:paraId="25F0EB16" w14:textId="074969D8" w:rsidR="003F3BF7" w:rsidRPr="009C4BCF" w:rsidRDefault="003F3BF7" w:rsidP="00FD64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2. Обеспечение жильем молодых семей; </w:t>
      </w:r>
    </w:p>
    <w:p w14:paraId="267781B0" w14:textId="6E55870A" w:rsidR="003F3BF7" w:rsidRPr="009C4BCF" w:rsidRDefault="003F3BF7" w:rsidP="00FD64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3. Переселение граждан из ветхого и аварийного жилищного фонда.</w:t>
      </w:r>
    </w:p>
    <w:p w14:paraId="51B6F67B" w14:textId="77777777" w:rsidR="003F3BF7" w:rsidRPr="009C4BCF" w:rsidRDefault="003F3BF7" w:rsidP="00755D65">
      <w:pPr>
        <w:widowControl w:val="0"/>
        <w:autoSpaceDE w:val="0"/>
        <w:autoSpaceDN w:val="0"/>
        <w:adjustRightInd w:val="0"/>
        <w:spacing w:after="0" w:line="240" w:lineRule="auto"/>
        <w:ind w:right="-142"/>
        <w:jc w:val="both"/>
        <w:rPr>
          <w:rFonts w:ascii="Times New Roman" w:eastAsia="Times New Roman" w:hAnsi="Times New Roman" w:cs="Times New Roman"/>
          <w:kern w:val="0"/>
          <w:sz w:val="24"/>
          <w:szCs w:val="24"/>
          <w:lang w:eastAsia="ru-RU"/>
          <w14:ligatures w14:val="none"/>
        </w:rPr>
      </w:pPr>
    </w:p>
    <w:p w14:paraId="731AB9B4" w14:textId="066A7545" w:rsidR="003F3BF7" w:rsidRPr="009C4BCF" w:rsidRDefault="003F3BF7" w:rsidP="00755D65">
      <w:pPr>
        <w:widowControl w:val="0"/>
        <w:autoSpaceDE w:val="0"/>
        <w:autoSpaceDN w:val="0"/>
        <w:adjustRightInd w:val="0"/>
        <w:spacing w:after="0" w:line="240" w:lineRule="auto"/>
        <w:ind w:left="142" w:right="-142"/>
        <w:jc w:val="center"/>
        <w:rPr>
          <w:rFonts w:ascii="Times New Roman" w:eastAsia="Times New Roman" w:hAnsi="Times New Roman" w:cs="Times New Roman"/>
          <w:b/>
          <w:bCs/>
          <w:kern w:val="0"/>
          <w:sz w:val="24"/>
          <w:szCs w:val="24"/>
          <w:lang w:eastAsia="ru-RU"/>
          <w14:ligatures w14:val="none"/>
        </w:rPr>
      </w:pPr>
      <w:r w:rsidRPr="009C4BCF">
        <w:rPr>
          <w:rFonts w:ascii="Times New Roman" w:eastAsia="Times New Roman" w:hAnsi="Times New Roman" w:cs="Times New Roman"/>
          <w:b/>
          <w:bCs/>
          <w:kern w:val="0"/>
          <w:sz w:val="24"/>
          <w:szCs w:val="24"/>
          <w:lang w:eastAsia="ru-RU"/>
          <w14:ligatures w14:val="none"/>
        </w:rPr>
        <w:t>Общий порядок реализации программы</w:t>
      </w:r>
    </w:p>
    <w:p w14:paraId="6353133E" w14:textId="77777777" w:rsidR="003F3BF7" w:rsidRPr="009C4BCF" w:rsidRDefault="003F3BF7" w:rsidP="00755D65">
      <w:pPr>
        <w:widowControl w:val="0"/>
        <w:autoSpaceDE w:val="0"/>
        <w:autoSpaceDN w:val="0"/>
        <w:adjustRightInd w:val="0"/>
        <w:spacing w:after="0" w:line="240" w:lineRule="auto"/>
        <w:ind w:left="142" w:right="-142"/>
        <w:jc w:val="center"/>
        <w:rPr>
          <w:rFonts w:ascii="Times New Roman" w:eastAsia="Times New Roman" w:hAnsi="Times New Roman" w:cs="Times New Roman"/>
          <w:b/>
          <w:bCs/>
          <w:kern w:val="0"/>
          <w:sz w:val="24"/>
          <w:szCs w:val="24"/>
          <w:lang w:eastAsia="ru-RU"/>
          <w14:ligatures w14:val="none"/>
        </w:rPr>
      </w:pPr>
    </w:p>
    <w:p w14:paraId="05161E40" w14:textId="77777777" w:rsidR="003F3BF7" w:rsidRPr="009C4BCF" w:rsidRDefault="003F3BF7" w:rsidP="00755D65">
      <w:pPr>
        <w:tabs>
          <w:tab w:val="left" w:pos="-3544"/>
        </w:tabs>
        <w:autoSpaceDE w:val="0"/>
        <w:autoSpaceDN w:val="0"/>
        <w:adjustRightInd w:val="0"/>
        <w:spacing w:after="0" w:line="240" w:lineRule="auto"/>
        <w:ind w:right="-142"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Реализация Программы осуществляется путём исполнения мероприятий, являющихся стратегическими направлениями достижения поставленной цели. </w:t>
      </w:r>
    </w:p>
    <w:p w14:paraId="3C931FDE" w14:textId="36672161" w:rsidR="003F3BF7" w:rsidRPr="009C4BCF" w:rsidRDefault="003F3BF7" w:rsidP="00755D65">
      <w:pPr>
        <w:tabs>
          <w:tab w:val="left" w:pos="-3544"/>
        </w:tabs>
        <w:autoSpaceDE w:val="0"/>
        <w:autoSpaceDN w:val="0"/>
        <w:adjustRightInd w:val="0"/>
        <w:spacing w:after="0" w:line="240" w:lineRule="auto"/>
        <w:ind w:right="-142"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Реализация Программы осуществляется на основе муниципальных контрактов (договоров) на закупку и поставку продукции для муниципальных нужд, заключаемых муниципальными заказчиками. Отбор объектов и проектов программных мероприятий и их исполнителей производится на конкурсной основе в соответствии с Федеральным законом от 05.04.2013 N 44-ФЗ </w:t>
      </w:r>
      <w:r w:rsidR="00B565D7">
        <w:rPr>
          <w:rFonts w:ascii="Times New Roman" w:eastAsia="Times New Roman" w:hAnsi="Times New Roman" w:cs="Times New Roman"/>
          <w:kern w:val="0"/>
          <w:sz w:val="24"/>
          <w:szCs w:val="24"/>
          <w:lang w:eastAsia="ru-RU"/>
          <w14:ligatures w14:val="none"/>
        </w:rPr>
        <w:t>«</w:t>
      </w:r>
      <w:r w:rsidRPr="009C4BCF">
        <w:rPr>
          <w:rFonts w:ascii="Times New Roman" w:eastAsia="Times New Roman" w:hAnsi="Times New Roman" w:cs="Times New Roman"/>
          <w:kern w:val="0"/>
          <w:sz w:val="24"/>
          <w:szCs w:val="24"/>
          <w:lang w:eastAsia="ru-RU"/>
          <w14:ligatures w14:val="none"/>
        </w:rPr>
        <w:t>О контрактной системе в сфере закупок товаров, работ, услуг для обеспечения для обеспечения государственных и муниципальных нужд</w:t>
      </w:r>
      <w:r w:rsidR="00B565D7">
        <w:rPr>
          <w:rFonts w:ascii="Times New Roman" w:eastAsia="Times New Roman" w:hAnsi="Times New Roman" w:cs="Times New Roman"/>
          <w:kern w:val="0"/>
          <w:sz w:val="24"/>
          <w:szCs w:val="24"/>
          <w:lang w:eastAsia="ru-RU"/>
          <w14:ligatures w14:val="none"/>
        </w:rPr>
        <w:t>»</w:t>
      </w:r>
      <w:r w:rsidRPr="009C4BCF">
        <w:rPr>
          <w:rFonts w:ascii="Times New Roman" w:eastAsia="Times New Roman" w:hAnsi="Times New Roman" w:cs="Times New Roman"/>
          <w:kern w:val="0"/>
          <w:sz w:val="24"/>
          <w:szCs w:val="24"/>
          <w:lang w:eastAsia="ru-RU"/>
          <w14:ligatures w14:val="none"/>
        </w:rPr>
        <w:t>.</w:t>
      </w:r>
    </w:p>
    <w:p w14:paraId="733A5E56" w14:textId="77777777" w:rsidR="003F3BF7" w:rsidRPr="009C4BCF" w:rsidRDefault="003F3BF7" w:rsidP="00755D65">
      <w:pPr>
        <w:tabs>
          <w:tab w:val="left" w:pos="-3544"/>
        </w:tabs>
        <w:autoSpaceDE w:val="0"/>
        <w:autoSpaceDN w:val="0"/>
        <w:adjustRightInd w:val="0"/>
        <w:spacing w:after="0" w:line="240" w:lineRule="auto"/>
        <w:ind w:right="-142"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С целью освещения целей и задач Программы и привлечения населения к реализации ее Подпрограмм, соответствующие исполнители мероприятий Программы организуют информационно - разъяснительной работы с населением через средства массовой информации.</w:t>
      </w:r>
    </w:p>
    <w:p w14:paraId="21420F84" w14:textId="7792CCDE" w:rsidR="003F3BF7" w:rsidRPr="009C4BCF" w:rsidRDefault="003F3BF7" w:rsidP="00755D65">
      <w:pPr>
        <w:tabs>
          <w:tab w:val="left" w:pos="-3544"/>
        </w:tabs>
        <w:autoSpaceDE w:val="0"/>
        <w:autoSpaceDN w:val="0"/>
        <w:adjustRightInd w:val="0"/>
        <w:spacing w:after="0" w:line="240" w:lineRule="auto"/>
        <w:ind w:right="-142"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В Программу могут вноситься изменения и дополнения в связи с изменением действующей нормативно-правовой базы и с учетом социально-экономического положения </w:t>
      </w:r>
      <w:r w:rsidR="00E6188F" w:rsidRPr="009C4BCF">
        <w:rPr>
          <w:rFonts w:ascii="Times New Roman" w:eastAsia="Times New Roman" w:hAnsi="Times New Roman" w:cs="Times New Roman"/>
          <w:kern w:val="0"/>
          <w:sz w:val="24"/>
          <w:szCs w:val="24"/>
          <w:lang w:eastAsia="ru-RU"/>
          <w14:ligatures w14:val="none"/>
        </w:rPr>
        <w:t>ГП</w:t>
      </w:r>
      <w:r w:rsidRPr="009C4BCF">
        <w:rPr>
          <w:rFonts w:ascii="Times New Roman" w:eastAsia="Times New Roman" w:hAnsi="Times New Roman" w:cs="Times New Roman"/>
          <w:kern w:val="0"/>
          <w:sz w:val="24"/>
          <w:szCs w:val="24"/>
          <w:lang w:eastAsia="ru-RU"/>
          <w14:ligatures w14:val="none"/>
        </w:rPr>
        <w:t xml:space="preserve"> «Город Удачный».</w:t>
      </w:r>
    </w:p>
    <w:p w14:paraId="7E5A019B" w14:textId="3365C6FA" w:rsidR="003F3BF7" w:rsidRPr="009C4BCF" w:rsidRDefault="003F3BF7" w:rsidP="00FD6488">
      <w:pPr>
        <w:tabs>
          <w:tab w:val="left" w:pos="-3544"/>
        </w:tabs>
        <w:autoSpaceDE w:val="0"/>
        <w:autoSpaceDN w:val="0"/>
        <w:adjustRightInd w:val="0"/>
        <w:spacing w:after="0" w:line="240" w:lineRule="auto"/>
        <w:ind w:right="-142"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lastRenderedPageBreak/>
        <w:t xml:space="preserve"> Общая координация хода выполнения Программы осуществляется главным специалистом жилищного хозяйства администрации </w:t>
      </w:r>
      <w:r w:rsidR="00E6188F" w:rsidRPr="009C4BCF">
        <w:rPr>
          <w:rFonts w:ascii="Times New Roman" w:eastAsia="Times New Roman" w:hAnsi="Times New Roman" w:cs="Times New Roman"/>
          <w:kern w:val="0"/>
          <w:sz w:val="24"/>
          <w:szCs w:val="24"/>
          <w:lang w:eastAsia="ru-RU"/>
          <w14:ligatures w14:val="none"/>
        </w:rPr>
        <w:t>ГП</w:t>
      </w:r>
      <w:r w:rsidRPr="009C4BCF">
        <w:rPr>
          <w:rFonts w:ascii="Times New Roman" w:eastAsia="Times New Roman" w:hAnsi="Times New Roman" w:cs="Times New Roman"/>
          <w:kern w:val="0"/>
          <w:sz w:val="24"/>
          <w:szCs w:val="24"/>
          <w:lang w:eastAsia="ru-RU"/>
          <w14:ligatures w14:val="none"/>
        </w:rPr>
        <w:t xml:space="preserve"> «Город Удачный».</w:t>
      </w:r>
    </w:p>
    <w:p w14:paraId="12A1C226" w14:textId="00753127" w:rsidR="00B565D7" w:rsidRPr="00FD6488" w:rsidRDefault="003F3BF7" w:rsidP="00FD6488">
      <w:pPr>
        <w:tabs>
          <w:tab w:val="left" w:pos="-3544"/>
          <w:tab w:val="left" w:pos="851"/>
        </w:tabs>
        <w:autoSpaceDE w:val="0"/>
        <w:autoSpaceDN w:val="0"/>
        <w:adjustRightInd w:val="0"/>
        <w:spacing w:after="0" w:line="240" w:lineRule="auto"/>
        <w:ind w:right="-142"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Управление реализацией программы и контроль её исполнения осуществляется в форме отчета и мониторинга. </w:t>
      </w:r>
    </w:p>
    <w:p w14:paraId="58FF75B2" w14:textId="77777777" w:rsidR="00B565D7" w:rsidRDefault="00B565D7" w:rsidP="00FD6488">
      <w:pPr>
        <w:tabs>
          <w:tab w:val="left" w:pos="-3544"/>
          <w:tab w:val="left" w:pos="851"/>
        </w:tabs>
        <w:autoSpaceDE w:val="0"/>
        <w:autoSpaceDN w:val="0"/>
        <w:adjustRightInd w:val="0"/>
        <w:spacing w:after="0" w:line="240" w:lineRule="auto"/>
        <w:ind w:right="-142" w:firstLine="567"/>
        <w:jc w:val="center"/>
        <w:rPr>
          <w:rFonts w:ascii="Times New Roman" w:eastAsia="Times New Roman" w:hAnsi="Times New Roman" w:cs="Times New Roman"/>
          <w:b/>
          <w:kern w:val="0"/>
          <w:sz w:val="24"/>
          <w:szCs w:val="24"/>
          <w:lang w:eastAsia="ru-RU"/>
          <w14:ligatures w14:val="none"/>
        </w:rPr>
      </w:pPr>
    </w:p>
    <w:p w14:paraId="3FF3DB67" w14:textId="5B532134" w:rsidR="003F3BF7" w:rsidRPr="009C4BCF" w:rsidRDefault="00B565D7" w:rsidP="00FD6488">
      <w:pPr>
        <w:tabs>
          <w:tab w:val="left" w:pos="-3544"/>
          <w:tab w:val="left" w:pos="851"/>
        </w:tabs>
        <w:autoSpaceDE w:val="0"/>
        <w:autoSpaceDN w:val="0"/>
        <w:adjustRightInd w:val="0"/>
        <w:spacing w:after="0" w:line="240" w:lineRule="auto"/>
        <w:ind w:right="-142"/>
        <w:jc w:val="center"/>
        <w:rPr>
          <w:rFonts w:ascii="Times New Roman" w:eastAsia="Times New Roman" w:hAnsi="Times New Roman" w:cs="Times New Roman"/>
          <w:b/>
          <w:kern w:val="0"/>
          <w:sz w:val="24"/>
          <w:szCs w:val="24"/>
          <w:lang w:eastAsia="ru-RU"/>
          <w14:ligatures w14:val="none"/>
        </w:rPr>
      </w:pPr>
      <w:r>
        <w:rPr>
          <w:rFonts w:ascii="Times New Roman" w:eastAsia="Times New Roman" w:hAnsi="Times New Roman" w:cs="Times New Roman"/>
          <w:b/>
          <w:kern w:val="0"/>
          <w:sz w:val="24"/>
          <w:szCs w:val="24"/>
          <w:lang w:eastAsia="ru-RU"/>
          <w14:ligatures w14:val="none"/>
        </w:rPr>
        <w:t xml:space="preserve">2. </w:t>
      </w:r>
      <w:r w:rsidR="0047140C" w:rsidRPr="009C4BCF">
        <w:rPr>
          <w:rFonts w:ascii="Times New Roman" w:eastAsia="Times New Roman" w:hAnsi="Times New Roman" w:cs="Times New Roman"/>
          <w:b/>
          <w:kern w:val="0"/>
          <w:sz w:val="24"/>
          <w:szCs w:val="24"/>
          <w:lang w:eastAsia="ru-RU"/>
          <w14:ligatures w14:val="none"/>
        </w:rPr>
        <w:t>Мероприятия и м</w:t>
      </w:r>
      <w:r w:rsidR="003F3BF7" w:rsidRPr="009C4BCF">
        <w:rPr>
          <w:rFonts w:ascii="Times New Roman" w:eastAsia="Times New Roman" w:hAnsi="Times New Roman" w:cs="Times New Roman"/>
          <w:b/>
          <w:kern w:val="0"/>
          <w:sz w:val="24"/>
          <w:szCs w:val="24"/>
          <w:lang w:eastAsia="ru-RU"/>
          <w14:ligatures w14:val="none"/>
        </w:rPr>
        <w:t>еханизм реализации</w:t>
      </w:r>
    </w:p>
    <w:p w14:paraId="0B950311" w14:textId="77777777" w:rsidR="0047140C" w:rsidRPr="009C4BCF" w:rsidRDefault="0047140C" w:rsidP="00FD6488">
      <w:pPr>
        <w:tabs>
          <w:tab w:val="left" w:pos="-3544"/>
          <w:tab w:val="left" w:pos="851"/>
        </w:tabs>
        <w:autoSpaceDE w:val="0"/>
        <w:autoSpaceDN w:val="0"/>
        <w:adjustRightInd w:val="0"/>
        <w:spacing w:after="0" w:line="240" w:lineRule="auto"/>
        <w:ind w:right="-142" w:firstLine="567"/>
        <w:jc w:val="center"/>
        <w:rPr>
          <w:rFonts w:ascii="Times New Roman" w:eastAsia="Times New Roman" w:hAnsi="Times New Roman" w:cs="Times New Roman"/>
          <w:b/>
          <w:kern w:val="0"/>
          <w:sz w:val="24"/>
          <w:szCs w:val="24"/>
          <w:lang w:eastAsia="ru-RU"/>
          <w14:ligatures w14:val="none"/>
        </w:rPr>
      </w:pPr>
    </w:p>
    <w:p w14:paraId="0912C01C" w14:textId="35268EA8" w:rsidR="0047140C" w:rsidRPr="00B565D7" w:rsidRDefault="0047140C" w:rsidP="00FD6488">
      <w:pPr>
        <w:tabs>
          <w:tab w:val="left" w:pos="-3544"/>
          <w:tab w:val="left" w:pos="851"/>
        </w:tabs>
        <w:autoSpaceDE w:val="0"/>
        <w:autoSpaceDN w:val="0"/>
        <w:adjustRightInd w:val="0"/>
        <w:spacing w:after="0" w:line="240" w:lineRule="auto"/>
        <w:ind w:right="-142" w:firstLine="567"/>
        <w:jc w:val="both"/>
        <w:rPr>
          <w:rFonts w:ascii="Times New Roman" w:eastAsia="Times New Roman" w:hAnsi="Times New Roman" w:cs="Times New Roman"/>
          <w:bCs/>
          <w:kern w:val="0"/>
          <w:sz w:val="24"/>
          <w:szCs w:val="24"/>
          <w:lang w:eastAsia="ru-RU"/>
          <w14:ligatures w14:val="none"/>
        </w:rPr>
      </w:pPr>
      <w:r w:rsidRPr="009C4BCF">
        <w:rPr>
          <w:rFonts w:ascii="Times New Roman" w:eastAsia="Times New Roman" w:hAnsi="Times New Roman" w:cs="Times New Roman"/>
          <w:bCs/>
          <w:kern w:val="0"/>
          <w:sz w:val="24"/>
          <w:szCs w:val="24"/>
          <w:lang w:eastAsia="ru-RU"/>
          <w14:ligatures w14:val="none"/>
        </w:rPr>
        <w:t>Муниципальной программой предусмотрены мероприятия для достижения установленных целей и решения поставленных задач.</w:t>
      </w:r>
    </w:p>
    <w:p w14:paraId="0934C767" w14:textId="4142E594" w:rsidR="003F3BF7" w:rsidRPr="009C4BCF" w:rsidRDefault="003F3BF7" w:rsidP="00FD6488">
      <w:pPr>
        <w:widowControl w:val="0"/>
        <w:autoSpaceDE w:val="0"/>
        <w:autoSpaceDN w:val="0"/>
        <w:adjustRightInd w:val="0"/>
        <w:spacing w:after="0" w:line="240" w:lineRule="auto"/>
        <w:ind w:right="-142" w:firstLine="568"/>
        <w:jc w:val="both"/>
        <w:rPr>
          <w:rFonts w:ascii="Times New Roman" w:eastAsia="Times New Roman" w:hAnsi="Times New Roman" w:cs="Times New Roman"/>
          <w:b/>
          <w:kern w:val="0"/>
          <w:sz w:val="24"/>
          <w:szCs w:val="24"/>
          <w:u w:val="single"/>
          <w:lang w:eastAsia="ru-RU"/>
          <w14:ligatures w14:val="none"/>
        </w:rPr>
      </w:pPr>
      <w:r w:rsidRPr="009C4BCF">
        <w:rPr>
          <w:rFonts w:ascii="Times New Roman" w:eastAsia="Times New Roman" w:hAnsi="Times New Roman" w:cs="Times New Roman"/>
          <w:b/>
          <w:kern w:val="0"/>
          <w:sz w:val="24"/>
          <w:szCs w:val="24"/>
          <w:u w:val="single"/>
          <w:lang w:eastAsia="ru-RU"/>
          <w14:ligatures w14:val="none"/>
        </w:rPr>
        <w:t>Задача 1 Предоставление жилых помещений по договорам социального найма муниципального жилищного фонда.</w:t>
      </w:r>
    </w:p>
    <w:p w14:paraId="48D26ABF" w14:textId="6596B0D6" w:rsidR="003F3BF7" w:rsidRPr="009C4BCF" w:rsidRDefault="003F3BF7" w:rsidP="00FD6488">
      <w:pPr>
        <w:widowControl w:val="0"/>
        <w:autoSpaceDE w:val="0"/>
        <w:autoSpaceDN w:val="0"/>
        <w:adjustRightInd w:val="0"/>
        <w:spacing w:after="0" w:line="240" w:lineRule="auto"/>
        <w:ind w:right="-142" w:firstLine="568"/>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Нацелена на создание муниципальной поддержки жителям </w:t>
      </w:r>
      <w:r w:rsidR="00E6188F" w:rsidRPr="009C4BCF">
        <w:rPr>
          <w:rFonts w:ascii="Times New Roman" w:eastAsia="Times New Roman" w:hAnsi="Times New Roman" w:cs="Times New Roman"/>
          <w:kern w:val="0"/>
          <w:sz w:val="24"/>
          <w:szCs w:val="24"/>
          <w:lang w:eastAsia="ru-RU"/>
          <w14:ligatures w14:val="none"/>
        </w:rPr>
        <w:t>ГП</w:t>
      </w:r>
      <w:r w:rsidRPr="009C4BCF">
        <w:rPr>
          <w:rFonts w:ascii="Times New Roman" w:eastAsia="Times New Roman" w:hAnsi="Times New Roman" w:cs="Times New Roman"/>
          <w:kern w:val="0"/>
          <w:sz w:val="24"/>
          <w:szCs w:val="24"/>
          <w:lang w:eastAsia="ru-RU"/>
          <w14:ligatures w14:val="none"/>
        </w:rPr>
        <w:t xml:space="preserve"> «Город Удачный», платежеспособность которых не позволяет самостоятельно решить свой жилищный вопрос.</w:t>
      </w:r>
    </w:p>
    <w:p w14:paraId="4B56014B" w14:textId="77777777" w:rsidR="003F3BF7" w:rsidRPr="009C4BCF" w:rsidRDefault="003F3BF7" w:rsidP="00FD6488">
      <w:pPr>
        <w:widowControl w:val="0"/>
        <w:autoSpaceDE w:val="0"/>
        <w:autoSpaceDN w:val="0"/>
        <w:adjustRightInd w:val="0"/>
        <w:spacing w:after="0" w:line="240" w:lineRule="auto"/>
        <w:ind w:right="-142" w:firstLine="568"/>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Проблема обеспечения жильем граждан Российской Федерации, перед которыми государство имеет обязательства по обеспечению жильем в соответствии с законодательством Российской Федерации, остается одной из наиболее острых социальных проблем.</w:t>
      </w:r>
    </w:p>
    <w:p w14:paraId="3D7C8744" w14:textId="77777777" w:rsidR="003F3BF7" w:rsidRPr="009C4BCF" w:rsidRDefault="003F3BF7" w:rsidP="00FD6488">
      <w:pPr>
        <w:widowControl w:val="0"/>
        <w:autoSpaceDE w:val="0"/>
        <w:autoSpaceDN w:val="0"/>
        <w:adjustRightInd w:val="0"/>
        <w:spacing w:after="0" w:line="240" w:lineRule="auto"/>
        <w:ind w:right="-142" w:firstLine="568"/>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Право граждан на получение жилого помещения муниципального жилищного фонда социального использования по договору социального найма неразрывно связано с важнейшим социально-экономическим правом на жилище. Социальная политика Российской Федерации предусматривает обязанность государства осуществлять поддержку наименее социально защищенных категорий граждан, не имеющих возможности самостоятельно решить свою жилищную проблему.</w:t>
      </w:r>
    </w:p>
    <w:p w14:paraId="6D5E208E" w14:textId="02276AA1" w:rsidR="003F3BF7" w:rsidRPr="009C4BCF" w:rsidRDefault="003F3BF7" w:rsidP="00FD6488">
      <w:pPr>
        <w:widowControl w:val="0"/>
        <w:autoSpaceDE w:val="0"/>
        <w:autoSpaceDN w:val="0"/>
        <w:adjustRightInd w:val="0"/>
        <w:spacing w:after="0" w:line="240" w:lineRule="auto"/>
        <w:ind w:right="-142" w:firstLine="568"/>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Исходя из части 5 статьи 14 и статьи 49 Жилищного кодекса Российской Федерации, разработанных с учетом пункта 6 части 1 статьи 14 Федерального закона от 06.10.2003 № 131-ФЗ «Об общих принципах организации местного самоуправления в Российской Федерации», предоставление жилых помещений малоимущим гражданам, признанным нуждающимися в жилом помещении по договору социального найма, осуществляется из муниципального жилищного фонда</w:t>
      </w:r>
      <w:r w:rsidR="008079F2" w:rsidRPr="009C4BCF">
        <w:rPr>
          <w:rFonts w:ascii="Times New Roman" w:eastAsia="Times New Roman" w:hAnsi="Times New Roman" w:cs="Times New Roman"/>
          <w:kern w:val="0"/>
          <w:sz w:val="24"/>
          <w:szCs w:val="24"/>
          <w:lang w:eastAsia="ru-RU"/>
          <w14:ligatures w14:val="none"/>
        </w:rPr>
        <w:t>, Федеральным законом от 20 марта 2025 г. № 33-ФЗ «Об общих принципах организации местного самоуправления в единой системе публичной власти».</w:t>
      </w:r>
    </w:p>
    <w:p w14:paraId="4F13D428" w14:textId="383069D7" w:rsidR="003F3BF7" w:rsidRPr="009C4BCF" w:rsidRDefault="003F3BF7" w:rsidP="00FD6488">
      <w:pPr>
        <w:tabs>
          <w:tab w:val="left" w:pos="-3544"/>
          <w:tab w:val="left" w:pos="851"/>
        </w:tabs>
        <w:autoSpaceDE w:val="0"/>
        <w:autoSpaceDN w:val="0"/>
        <w:adjustRightInd w:val="0"/>
        <w:spacing w:after="0" w:line="240" w:lineRule="auto"/>
        <w:ind w:right="-142" w:firstLine="568"/>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По состоянию на </w:t>
      </w:r>
      <w:proofErr w:type="gramStart"/>
      <w:r w:rsidRPr="009C4BCF">
        <w:rPr>
          <w:rFonts w:ascii="Times New Roman" w:eastAsia="Times New Roman" w:hAnsi="Times New Roman" w:cs="Times New Roman"/>
          <w:kern w:val="0"/>
          <w:sz w:val="24"/>
          <w:szCs w:val="24"/>
          <w:lang w:eastAsia="ru-RU"/>
          <w14:ligatures w14:val="none"/>
        </w:rPr>
        <w:t>01.01.202</w:t>
      </w:r>
      <w:r w:rsidR="00A956D6" w:rsidRPr="009C4BCF">
        <w:rPr>
          <w:rFonts w:ascii="Times New Roman" w:eastAsia="Times New Roman" w:hAnsi="Times New Roman" w:cs="Times New Roman"/>
          <w:kern w:val="0"/>
          <w:sz w:val="24"/>
          <w:szCs w:val="24"/>
          <w:lang w:eastAsia="ru-RU"/>
          <w14:ligatures w14:val="none"/>
        </w:rPr>
        <w:t>6</w:t>
      </w:r>
      <w:r w:rsidRPr="009C4BCF">
        <w:rPr>
          <w:rFonts w:ascii="Times New Roman" w:eastAsia="Times New Roman" w:hAnsi="Times New Roman" w:cs="Times New Roman"/>
          <w:kern w:val="0"/>
          <w:sz w:val="24"/>
          <w:szCs w:val="24"/>
          <w:lang w:eastAsia="ru-RU"/>
          <w14:ligatures w14:val="none"/>
        </w:rPr>
        <w:t xml:space="preserve">  на</w:t>
      </w:r>
      <w:proofErr w:type="gramEnd"/>
      <w:r w:rsidRPr="009C4BCF">
        <w:rPr>
          <w:rFonts w:ascii="Times New Roman" w:eastAsia="Times New Roman" w:hAnsi="Times New Roman" w:cs="Times New Roman"/>
          <w:kern w:val="0"/>
          <w:sz w:val="24"/>
          <w:szCs w:val="24"/>
          <w:lang w:eastAsia="ru-RU"/>
          <w14:ligatures w14:val="none"/>
        </w:rPr>
        <w:t xml:space="preserve"> учете в </w:t>
      </w:r>
      <w:r w:rsidR="00E6188F" w:rsidRPr="009C4BCF">
        <w:rPr>
          <w:rFonts w:ascii="Times New Roman" w:eastAsia="Times New Roman" w:hAnsi="Times New Roman" w:cs="Times New Roman"/>
          <w:kern w:val="0"/>
          <w:sz w:val="24"/>
          <w:szCs w:val="24"/>
          <w:lang w:eastAsia="ru-RU"/>
          <w14:ligatures w14:val="none"/>
        </w:rPr>
        <w:t>ГП</w:t>
      </w:r>
      <w:r w:rsidRPr="009C4BCF">
        <w:rPr>
          <w:rFonts w:ascii="Times New Roman" w:eastAsia="Times New Roman" w:hAnsi="Times New Roman" w:cs="Times New Roman"/>
          <w:kern w:val="0"/>
          <w:sz w:val="24"/>
          <w:szCs w:val="24"/>
          <w:lang w:eastAsia="ru-RU"/>
          <w14:ligatures w14:val="none"/>
        </w:rPr>
        <w:t xml:space="preserve"> «Город Удачный» состоит </w:t>
      </w:r>
      <w:r w:rsidR="00A956D6" w:rsidRPr="009C4BCF">
        <w:rPr>
          <w:rFonts w:ascii="Times New Roman" w:eastAsia="Times New Roman" w:hAnsi="Times New Roman" w:cs="Times New Roman"/>
          <w:kern w:val="0"/>
          <w:sz w:val="24"/>
          <w:szCs w:val="24"/>
          <w:lang w:eastAsia="ru-RU"/>
          <w14:ligatures w14:val="none"/>
        </w:rPr>
        <w:t>7</w:t>
      </w:r>
      <w:r w:rsidRPr="009C4BCF">
        <w:rPr>
          <w:rFonts w:ascii="Times New Roman" w:eastAsia="Times New Roman" w:hAnsi="Times New Roman" w:cs="Times New Roman"/>
          <w:kern w:val="0"/>
          <w:sz w:val="24"/>
          <w:szCs w:val="24"/>
          <w:lang w:eastAsia="ru-RU"/>
          <w14:ligatures w14:val="none"/>
        </w:rPr>
        <w:t xml:space="preserve"> малоимущих семей в списке на улучшение жилья.</w:t>
      </w:r>
    </w:p>
    <w:p w14:paraId="6A74D666" w14:textId="77777777" w:rsidR="00E94929" w:rsidRPr="009C4BCF" w:rsidRDefault="003F3BF7" w:rsidP="00FD6488">
      <w:pPr>
        <w:autoSpaceDE w:val="0"/>
        <w:autoSpaceDN w:val="0"/>
        <w:adjustRightInd w:val="0"/>
        <w:spacing w:after="0" w:line="240" w:lineRule="auto"/>
        <w:ind w:right="-142" w:firstLine="709"/>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Специалистами жилищного хозяйства администрации </w:t>
      </w:r>
      <w:r w:rsidR="00E6188F" w:rsidRPr="009C4BCF">
        <w:rPr>
          <w:rFonts w:ascii="Times New Roman" w:eastAsia="Times New Roman" w:hAnsi="Times New Roman" w:cs="Times New Roman"/>
          <w:kern w:val="0"/>
          <w:sz w:val="24"/>
          <w:szCs w:val="24"/>
          <w:lang w:eastAsia="ru-RU"/>
          <w14:ligatures w14:val="none"/>
        </w:rPr>
        <w:t>ГП</w:t>
      </w:r>
      <w:r w:rsidRPr="009C4BCF">
        <w:rPr>
          <w:rFonts w:ascii="Times New Roman" w:eastAsia="Times New Roman" w:hAnsi="Times New Roman" w:cs="Times New Roman"/>
          <w:kern w:val="0"/>
          <w:sz w:val="24"/>
          <w:szCs w:val="24"/>
          <w:lang w:eastAsia="ru-RU"/>
          <w14:ligatures w14:val="none"/>
        </w:rPr>
        <w:t xml:space="preserve"> «Город Удачный» в целях реализации задач, поставленных направлением, постоянно проводится инвентаризация муниципального жилищного фонда, проводиться огромная работа</w:t>
      </w:r>
      <w:r w:rsidR="00E94929" w:rsidRPr="009C4BCF">
        <w:rPr>
          <w:rFonts w:ascii="Times New Roman" w:eastAsia="Times New Roman" w:hAnsi="Times New Roman" w:cs="Times New Roman"/>
          <w:kern w:val="0"/>
          <w:sz w:val="24"/>
          <w:szCs w:val="24"/>
          <w:lang w:eastAsia="ru-RU"/>
          <w14:ligatures w14:val="none"/>
        </w:rPr>
        <w:t>:</w:t>
      </w:r>
    </w:p>
    <w:p w14:paraId="667F3073" w14:textId="77777777" w:rsidR="00E94929" w:rsidRPr="009C4BCF" w:rsidRDefault="00E94929" w:rsidP="00FD6488">
      <w:pPr>
        <w:autoSpaceDE w:val="0"/>
        <w:autoSpaceDN w:val="0"/>
        <w:adjustRightInd w:val="0"/>
        <w:spacing w:after="0" w:line="240" w:lineRule="auto"/>
        <w:ind w:right="-142" w:firstLine="709"/>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w:t>
      </w:r>
      <w:r w:rsidR="003F3BF7" w:rsidRPr="009C4BCF">
        <w:rPr>
          <w:rFonts w:ascii="Times New Roman" w:eastAsia="Times New Roman" w:hAnsi="Times New Roman" w:cs="Times New Roman"/>
          <w:kern w:val="0"/>
          <w:sz w:val="24"/>
          <w:szCs w:val="24"/>
          <w:lang w:eastAsia="ru-RU"/>
          <w14:ligatures w14:val="none"/>
        </w:rPr>
        <w:t xml:space="preserve"> по выявлению выморочного имущества,</w:t>
      </w:r>
    </w:p>
    <w:p w14:paraId="696E68B6" w14:textId="77777777" w:rsidR="00E94929" w:rsidRPr="009C4BCF" w:rsidRDefault="00E94929" w:rsidP="00FD6488">
      <w:pPr>
        <w:autoSpaceDE w:val="0"/>
        <w:autoSpaceDN w:val="0"/>
        <w:adjustRightInd w:val="0"/>
        <w:spacing w:after="0" w:line="240" w:lineRule="auto"/>
        <w:ind w:right="-142" w:firstLine="709"/>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w:t>
      </w:r>
      <w:r w:rsidR="003F3BF7" w:rsidRPr="009C4BCF">
        <w:rPr>
          <w:rFonts w:ascii="Times New Roman" w:eastAsia="Times New Roman" w:hAnsi="Times New Roman" w:cs="Times New Roman"/>
          <w:kern w:val="0"/>
          <w:sz w:val="24"/>
          <w:szCs w:val="24"/>
          <w:lang w:eastAsia="ru-RU"/>
          <w14:ligatures w14:val="none"/>
        </w:rPr>
        <w:t xml:space="preserve"> по переселению </w:t>
      </w:r>
      <w:proofErr w:type="gramStart"/>
      <w:r w:rsidR="003F3BF7" w:rsidRPr="009C4BCF">
        <w:rPr>
          <w:rFonts w:ascii="Times New Roman" w:eastAsia="Times New Roman" w:hAnsi="Times New Roman" w:cs="Times New Roman"/>
          <w:kern w:val="0"/>
          <w:sz w:val="24"/>
          <w:szCs w:val="24"/>
          <w:lang w:eastAsia="ru-RU"/>
          <w14:ligatures w14:val="none"/>
        </w:rPr>
        <w:t>граждан</w:t>
      </w:r>
      <w:proofErr w:type="gramEnd"/>
      <w:r w:rsidR="003F3BF7" w:rsidRPr="009C4BCF">
        <w:rPr>
          <w:rFonts w:ascii="Times New Roman" w:eastAsia="Times New Roman" w:hAnsi="Times New Roman" w:cs="Times New Roman"/>
          <w:kern w:val="0"/>
          <w:sz w:val="24"/>
          <w:szCs w:val="24"/>
          <w:lang w:eastAsia="ru-RU"/>
          <w14:ligatures w14:val="none"/>
        </w:rPr>
        <w:t xml:space="preserve"> имеющих задолженность в меньшие жилые помещения, </w:t>
      </w:r>
    </w:p>
    <w:p w14:paraId="499B7A4B" w14:textId="77777777" w:rsidR="00E94929" w:rsidRPr="009C4BCF" w:rsidRDefault="00E94929" w:rsidP="00FD6488">
      <w:pPr>
        <w:autoSpaceDE w:val="0"/>
        <w:autoSpaceDN w:val="0"/>
        <w:adjustRightInd w:val="0"/>
        <w:spacing w:after="0" w:line="240" w:lineRule="auto"/>
        <w:ind w:right="-142" w:firstLine="709"/>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w:t>
      </w:r>
      <w:r w:rsidR="003F3BF7" w:rsidRPr="009C4BCF">
        <w:rPr>
          <w:rFonts w:ascii="Times New Roman" w:eastAsia="Times New Roman" w:hAnsi="Times New Roman" w:cs="Times New Roman"/>
          <w:kern w:val="0"/>
          <w:sz w:val="24"/>
          <w:szCs w:val="24"/>
          <w:lang w:eastAsia="ru-RU"/>
          <w14:ligatures w14:val="none"/>
        </w:rPr>
        <w:t>по выявлению фактов сдачи нанимателя в поднаем муниципальных жилых помещений и расторжению договоров с ними.</w:t>
      </w:r>
      <w:r w:rsidR="00F7380E" w:rsidRPr="009C4BCF">
        <w:rPr>
          <w:rFonts w:ascii="Times New Roman" w:eastAsia="Times New Roman" w:hAnsi="Times New Roman" w:cs="Times New Roman"/>
          <w:kern w:val="0"/>
          <w:sz w:val="24"/>
          <w:szCs w:val="24"/>
          <w:lang w:eastAsia="ru-RU"/>
          <w14:ligatures w14:val="none"/>
        </w:rPr>
        <w:t xml:space="preserve"> </w:t>
      </w:r>
    </w:p>
    <w:p w14:paraId="6FE7A7FC" w14:textId="6E9580F9" w:rsidR="00E94929" w:rsidRPr="009C4BCF" w:rsidRDefault="00F7380E" w:rsidP="00FD6488">
      <w:pPr>
        <w:autoSpaceDE w:val="0"/>
        <w:autoSpaceDN w:val="0"/>
        <w:adjustRightInd w:val="0"/>
        <w:spacing w:after="0" w:line="240" w:lineRule="auto"/>
        <w:ind w:right="-142" w:firstLine="709"/>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После проведенной работы выявляются помещения требующие проведения капитального ремонта.</w:t>
      </w:r>
      <w:r w:rsidR="00E94929" w:rsidRPr="009C4BCF">
        <w:rPr>
          <w:rFonts w:ascii="Times New Roman" w:eastAsia="Times New Roman" w:hAnsi="Times New Roman" w:cs="Times New Roman"/>
          <w:kern w:val="0"/>
          <w:sz w:val="24"/>
          <w:szCs w:val="24"/>
          <w:lang w:eastAsia="ru-RU"/>
          <w14:ligatures w14:val="none"/>
        </w:rPr>
        <w:t xml:space="preserve"> </w:t>
      </w:r>
    </w:p>
    <w:p w14:paraId="243E2CFF" w14:textId="77777777" w:rsidR="003F3BF7" w:rsidRPr="00B565D7" w:rsidRDefault="003F3BF7" w:rsidP="00FD6488">
      <w:pPr>
        <w:widowControl w:val="0"/>
        <w:autoSpaceDE w:val="0"/>
        <w:autoSpaceDN w:val="0"/>
        <w:adjustRightInd w:val="0"/>
        <w:spacing w:after="0" w:line="240" w:lineRule="auto"/>
        <w:ind w:right="-142" w:firstLine="568"/>
        <w:jc w:val="both"/>
        <w:rPr>
          <w:rFonts w:ascii="Times New Roman" w:eastAsia="Times New Roman" w:hAnsi="Times New Roman" w:cs="Times New Roman"/>
          <w:b/>
          <w:bCs/>
          <w:kern w:val="0"/>
          <w:sz w:val="24"/>
          <w:szCs w:val="24"/>
          <w:lang w:eastAsia="ru-RU"/>
          <w14:ligatures w14:val="none"/>
        </w:rPr>
      </w:pPr>
      <w:r w:rsidRPr="00B565D7">
        <w:rPr>
          <w:rFonts w:ascii="Times New Roman" w:eastAsia="Times New Roman" w:hAnsi="Times New Roman" w:cs="Times New Roman"/>
          <w:b/>
          <w:bCs/>
          <w:kern w:val="0"/>
          <w:sz w:val="24"/>
          <w:szCs w:val="24"/>
          <w:lang w:eastAsia="ru-RU"/>
          <w14:ligatures w14:val="none"/>
        </w:rPr>
        <w:t>Конечным итогом реализации данного стратегического направления должно явиться:</w:t>
      </w:r>
    </w:p>
    <w:p w14:paraId="0050E751" w14:textId="5D9F15D2" w:rsidR="003F3BF7" w:rsidRPr="009C4BCF" w:rsidRDefault="003F3BF7" w:rsidP="00FD6488">
      <w:pPr>
        <w:widowControl w:val="0"/>
        <w:autoSpaceDE w:val="0"/>
        <w:autoSpaceDN w:val="0"/>
        <w:adjustRightInd w:val="0"/>
        <w:spacing w:after="0" w:line="240" w:lineRule="auto"/>
        <w:ind w:right="-142" w:firstLine="568"/>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Общая площадь предоставленного благоустроенного жилья в социальный </w:t>
      </w:r>
      <w:proofErr w:type="gramStart"/>
      <w:r w:rsidRPr="009C4BCF">
        <w:rPr>
          <w:rFonts w:ascii="Times New Roman" w:eastAsia="Times New Roman" w:hAnsi="Times New Roman" w:cs="Times New Roman"/>
          <w:kern w:val="0"/>
          <w:sz w:val="24"/>
          <w:szCs w:val="24"/>
          <w:lang w:eastAsia="ru-RU"/>
          <w14:ligatures w14:val="none"/>
        </w:rPr>
        <w:t>наем  за</w:t>
      </w:r>
      <w:proofErr w:type="gramEnd"/>
      <w:r w:rsidRPr="009C4BCF">
        <w:rPr>
          <w:rFonts w:ascii="Times New Roman" w:eastAsia="Times New Roman" w:hAnsi="Times New Roman" w:cs="Times New Roman"/>
          <w:kern w:val="0"/>
          <w:sz w:val="24"/>
          <w:szCs w:val="24"/>
          <w:lang w:eastAsia="ru-RU"/>
          <w14:ligatures w14:val="none"/>
        </w:rPr>
        <w:t xml:space="preserve"> период 202</w:t>
      </w:r>
      <w:r w:rsidR="00A956D6" w:rsidRPr="009C4BCF">
        <w:rPr>
          <w:rFonts w:ascii="Times New Roman" w:eastAsia="Times New Roman" w:hAnsi="Times New Roman" w:cs="Times New Roman"/>
          <w:kern w:val="0"/>
          <w:sz w:val="24"/>
          <w:szCs w:val="24"/>
          <w:lang w:eastAsia="ru-RU"/>
          <w14:ligatures w14:val="none"/>
        </w:rPr>
        <w:t>7</w:t>
      </w:r>
      <w:r w:rsidRPr="009C4BCF">
        <w:rPr>
          <w:rFonts w:ascii="Times New Roman" w:eastAsia="Times New Roman" w:hAnsi="Times New Roman" w:cs="Times New Roman"/>
          <w:kern w:val="0"/>
          <w:sz w:val="24"/>
          <w:szCs w:val="24"/>
          <w:lang w:eastAsia="ru-RU"/>
          <w14:ligatures w14:val="none"/>
        </w:rPr>
        <w:t>-20</w:t>
      </w:r>
      <w:r w:rsidR="00A956D6" w:rsidRPr="009C4BCF">
        <w:rPr>
          <w:rFonts w:ascii="Times New Roman" w:eastAsia="Times New Roman" w:hAnsi="Times New Roman" w:cs="Times New Roman"/>
          <w:kern w:val="0"/>
          <w:sz w:val="24"/>
          <w:szCs w:val="24"/>
          <w:lang w:eastAsia="ru-RU"/>
          <w14:ligatures w14:val="none"/>
        </w:rPr>
        <w:t>31</w:t>
      </w:r>
      <w:r w:rsidRPr="009C4BCF">
        <w:rPr>
          <w:rFonts w:ascii="Times New Roman" w:eastAsia="Times New Roman" w:hAnsi="Times New Roman" w:cs="Times New Roman"/>
          <w:kern w:val="0"/>
          <w:sz w:val="24"/>
          <w:szCs w:val="24"/>
          <w:lang w:eastAsia="ru-RU"/>
          <w14:ligatures w14:val="none"/>
        </w:rPr>
        <w:t xml:space="preserve"> </w:t>
      </w:r>
      <w:proofErr w:type="gramStart"/>
      <w:r w:rsidRPr="009C4BCF">
        <w:rPr>
          <w:rFonts w:ascii="Times New Roman" w:eastAsia="Times New Roman" w:hAnsi="Times New Roman" w:cs="Times New Roman"/>
          <w:kern w:val="0"/>
          <w:sz w:val="24"/>
          <w:szCs w:val="24"/>
          <w:lang w:eastAsia="ru-RU"/>
          <w14:ligatures w14:val="none"/>
        </w:rPr>
        <w:t>годов  должна</w:t>
      </w:r>
      <w:proofErr w:type="gramEnd"/>
      <w:r w:rsidRPr="009C4BCF">
        <w:rPr>
          <w:rFonts w:ascii="Times New Roman" w:eastAsia="Times New Roman" w:hAnsi="Times New Roman" w:cs="Times New Roman"/>
          <w:kern w:val="0"/>
          <w:sz w:val="24"/>
          <w:szCs w:val="24"/>
          <w:lang w:eastAsia="ru-RU"/>
          <w14:ligatures w14:val="none"/>
        </w:rPr>
        <w:t xml:space="preserve"> составить </w:t>
      </w:r>
      <w:r w:rsidR="0046716A" w:rsidRPr="009C4BCF">
        <w:rPr>
          <w:rFonts w:ascii="Times New Roman" w:eastAsia="Times New Roman" w:hAnsi="Times New Roman" w:cs="Times New Roman"/>
          <w:kern w:val="0"/>
          <w:sz w:val="24"/>
          <w:szCs w:val="24"/>
          <w:lang w:eastAsia="ru-RU"/>
          <w14:ligatures w14:val="none"/>
        </w:rPr>
        <w:t xml:space="preserve">378 </w:t>
      </w:r>
      <w:r w:rsidR="00631C3E">
        <w:rPr>
          <w:rFonts w:ascii="Times New Roman" w:eastAsia="Times New Roman" w:hAnsi="Times New Roman" w:cs="Times New Roman"/>
          <w:kern w:val="0"/>
          <w:sz w:val="24"/>
          <w:szCs w:val="24"/>
          <w:lang w:eastAsia="ru-RU"/>
          <w14:ligatures w14:val="none"/>
        </w:rPr>
        <w:t>кв.м.</w:t>
      </w:r>
      <w:r w:rsidRPr="009C4BCF">
        <w:rPr>
          <w:rFonts w:ascii="Times New Roman" w:eastAsia="Times New Roman" w:hAnsi="Times New Roman" w:cs="Times New Roman"/>
          <w:kern w:val="0"/>
          <w:sz w:val="24"/>
          <w:szCs w:val="24"/>
          <w:lang w:eastAsia="ru-RU"/>
          <w14:ligatures w14:val="none"/>
        </w:rPr>
        <w:t>;</w:t>
      </w:r>
    </w:p>
    <w:p w14:paraId="0982340A" w14:textId="61CCA48E" w:rsidR="00E53B4E" w:rsidRPr="009C4BCF" w:rsidRDefault="003F3BF7" w:rsidP="00FD6488">
      <w:pPr>
        <w:widowControl w:val="0"/>
        <w:autoSpaceDE w:val="0"/>
        <w:autoSpaceDN w:val="0"/>
        <w:adjustRightInd w:val="0"/>
        <w:spacing w:after="0" w:line="240" w:lineRule="auto"/>
        <w:ind w:right="-142" w:firstLine="568"/>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Количество семей, обеспеченных жильем по социальному найму, состоящих на учете в качестве малоимущих и нуждающихся в улучшении жилищных условий, должно </w:t>
      </w:r>
      <w:proofErr w:type="gramStart"/>
      <w:r w:rsidRPr="009C4BCF">
        <w:rPr>
          <w:rFonts w:ascii="Times New Roman" w:eastAsia="Times New Roman" w:hAnsi="Times New Roman" w:cs="Times New Roman"/>
          <w:kern w:val="0"/>
          <w:sz w:val="24"/>
          <w:szCs w:val="24"/>
          <w:lang w:eastAsia="ru-RU"/>
          <w14:ligatures w14:val="none"/>
        </w:rPr>
        <w:t xml:space="preserve">составить  </w:t>
      </w:r>
      <w:r w:rsidR="0046716A" w:rsidRPr="009C4BCF">
        <w:rPr>
          <w:rFonts w:ascii="Times New Roman" w:eastAsia="Times New Roman" w:hAnsi="Times New Roman" w:cs="Times New Roman"/>
          <w:kern w:val="0"/>
          <w:sz w:val="24"/>
          <w:szCs w:val="24"/>
          <w:lang w:eastAsia="ru-RU"/>
          <w14:ligatures w14:val="none"/>
        </w:rPr>
        <w:t>7</w:t>
      </w:r>
      <w:proofErr w:type="gramEnd"/>
      <w:r w:rsidRPr="009C4BCF">
        <w:rPr>
          <w:rFonts w:ascii="Times New Roman" w:eastAsia="Times New Roman" w:hAnsi="Times New Roman" w:cs="Times New Roman"/>
          <w:kern w:val="0"/>
          <w:sz w:val="24"/>
          <w:szCs w:val="24"/>
          <w:lang w:eastAsia="ru-RU"/>
          <w14:ligatures w14:val="none"/>
        </w:rPr>
        <w:t xml:space="preserve"> семей.</w:t>
      </w:r>
    </w:p>
    <w:p w14:paraId="730C4A95" w14:textId="514CC72F" w:rsidR="003F3BF7" w:rsidRPr="009C4BCF" w:rsidRDefault="003F3BF7" w:rsidP="00FD6488">
      <w:pPr>
        <w:widowControl w:val="0"/>
        <w:autoSpaceDE w:val="0"/>
        <w:autoSpaceDN w:val="0"/>
        <w:adjustRightInd w:val="0"/>
        <w:spacing w:after="0" w:line="240" w:lineRule="auto"/>
        <w:ind w:right="-142" w:firstLine="567"/>
        <w:jc w:val="both"/>
        <w:rPr>
          <w:rFonts w:ascii="Times New Roman" w:eastAsia="Times New Roman" w:hAnsi="Times New Roman" w:cs="Times New Roman"/>
          <w:b/>
          <w:kern w:val="0"/>
          <w:sz w:val="24"/>
          <w:szCs w:val="24"/>
          <w:lang w:eastAsia="ru-RU"/>
          <w14:ligatures w14:val="none"/>
        </w:rPr>
      </w:pPr>
      <w:r w:rsidRPr="009C4BCF">
        <w:rPr>
          <w:rFonts w:ascii="Times New Roman" w:eastAsia="Times New Roman" w:hAnsi="Times New Roman" w:cs="Times New Roman"/>
          <w:b/>
          <w:kern w:val="0"/>
          <w:sz w:val="24"/>
          <w:szCs w:val="24"/>
          <w:lang w:eastAsia="ru-RU"/>
          <w14:ligatures w14:val="none"/>
        </w:rPr>
        <w:t>Задачи муниципальной целевой Программы:</w:t>
      </w:r>
    </w:p>
    <w:p w14:paraId="39963A61" w14:textId="77777777" w:rsidR="003F3BF7" w:rsidRPr="009C4BCF" w:rsidRDefault="003F3BF7" w:rsidP="00FD6488">
      <w:pPr>
        <w:widowControl w:val="0"/>
        <w:autoSpaceDE w:val="0"/>
        <w:autoSpaceDN w:val="0"/>
        <w:adjustRightInd w:val="0"/>
        <w:spacing w:after="0" w:line="240" w:lineRule="auto"/>
        <w:ind w:right="-142"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1. Сохранение функции обеспечения жильем на условиях социального найма для жителей </w:t>
      </w:r>
      <w:proofErr w:type="spellStart"/>
      <w:r w:rsidRPr="009C4BCF">
        <w:rPr>
          <w:rFonts w:ascii="Times New Roman" w:eastAsia="Times New Roman" w:hAnsi="Times New Roman" w:cs="Times New Roman"/>
          <w:kern w:val="0"/>
          <w:sz w:val="24"/>
          <w:szCs w:val="24"/>
          <w:lang w:eastAsia="ru-RU"/>
          <w14:ligatures w14:val="none"/>
        </w:rPr>
        <w:t>г.Удачный</w:t>
      </w:r>
      <w:proofErr w:type="spellEnd"/>
      <w:r w:rsidRPr="009C4BCF">
        <w:rPr>
          <w:rFonts w:ascii="Times New Roman" w:eastAsia="Times New Roman" w:hAnsi="Times New Roman" w:cs="Times New Roman"/>
          <w:kern w:val="0"/>
          <w:sz w:val="24"/>
          <w:szCs w:val="24"/>
          <w:lang w:eastAsia="ru-RU"/>
          <w14:ligatures w14:val="none"/>
        </w:rPr>
        <w:t xml:space="preserve">, состоящих на учёте в качестве нуждающихся в жилых помещениях. </w:t>
      </w:r>
    </w:p>
    <w:p w14:paraId="16E49E9C" w14:textId="244D87D2" w:rsidR="009C4BCF" w:rsidRDefault="003F3BF7" w:rsidP="00FD6488">
      <w:pPr>
        <w:widowControl w:val="0"/>
        <w:autoSpaceDE w:val="0"/>
        <w:autoSpaceDN w:val="0"/>
        <w:adjustRightInd w:val="0"/>
        <w:spacing w:after="0" w:line="240" w:lineRule="auto"/>
        <w:ind w:right="-142"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Конечным итогом реализации данного направления должно явиться:</w:t>
      </w:r>
    </w:p>
    <w:p w14:paraId="7CC78FB3" w14:textId="77777777" w:rsidR="009C4BCF" w:rsidRDefault="009C4BCF" w:rsidP="00B565D7">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55B12D5D" w14:textId="77777777" w:rsidR="009C4BCF" w:rsidRPr="009C4BCF" w:rsidRDefault="009C4BCF" w:rsidP="003F3BF7">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p>
    <w:p w14:paraId="682A2C94" w14:textId="77777777" w:rsidR="003F3BF7" w:rsidRPr="003F3BF7" w:rsidRDefault="003F3BF7" w:rsidP="003F3BF7">
      <w:pPr>
        <w:widowControl w:val="0"/>
        <w:autoSpaceDE w:val="0"/>
        <w:autoSpaceDN w:val="0"/>
        <w:adjustRightInd w:val="0"/>
        <w:spacing w:after="0" w:line="240" w:lineRule="auto"/>
        <w:ind w:left="-426" w:firstLine="568"/>
        <w:jc w:val="both"/>
        <w:rPr>
          <w:rFonts w:ascii="Times New Roman" w:eastAsia="Times New Roman" w:hAnsi="Times New Roman" w:cs="Times New Roman"/>
          <w:kern w:val="0"/>
          <w:sz w:val="20"/>
          <w:szCs w:val="20"/>
          <w:lang w:eastAsia="ru-RU"/>
          <w14:ligatures w14:val="none"/>
        </w:rPr>
      </w:pPr>
    </w:p>
    <w:tbl>
      <w:tblPr>
        <w:tblpPr w:leftFromText="180" w:rightFromText="180" w:vertAnchor="text" w:horzAnchor="margin" w:tblpX="250" w:tblpY="29"/>
        <w:tblW w:w="9323" w:type="dxa"/>
        <w:tblLayout w:type="fixed"/>
        <w:tblLook w:val="00A0" w:firstRow="1" w:lastRow="0" w:firstColumn="1" w:lastColumn="0" w:noHBand="0" w:noVBand="0"/>
      </w:tblPr>
      <w:tblGrid>
        <w:gridCol w:w="674"/>
        <w:gridCol w:w="2413"/>
        <w:gridCol w:w="883"/>
        <w:gridCol w:w="849"/>
        <w:gridCol w:w="957"/>
        <w:gridCol w:w="849"/>
        <w:gridCol w:w="849"/>
        <w:gridCol w:w="883"/>
        <w:gridCol w:w="966"/>
      </w:tblGrid>
      <w:tr w:rsidR="003F3BF7" w:rsidRPr="003F3BF7" w14:paraId="008FCDE4" w14:textId="77777777" w:rsidTr="00FD6488">
        <w:trPr>
          <w:trHeight w:val="396"/>
          <w:tblHeader/>
        </w:trPr>
        <w:tc>
          <w:tcPr>
            <w:tcW w:w="674" w:type="dxa"/>
            <w:vMerge w:val="restart"/>
            <w:tcBorders>
              <w:top w:val="single" w:sz="4" w:space="0" w:color="auto"/>
              <w:left w:val="single" w:sz="4" w:space="0" w:color="auto"/>
              <w:bottom w:val="single" w:sz="4" w:space="0" w:color="auto"/>
              <w:right w:val="single" w:sz="4" w:space="0" w:color="auto"/>
            </w:tcBorders>
          </w:tcPr>
          <w:p w14:paraId="34FD081A" w14:textId="77777777" w:rsidR="003F3BF7" w:rsidRPr="003F3BF7" w:rsidRDefault="003F3BF7" w:rsidP="003F3BF7">
            <w:pPr>
              <w:spacing w:after="0" w:line="240" w:lineRule="auto"/>
              <w:ind w:left="-284"/>
              <w:jc w:val="center"/>
              <w:rPr>
                <w:rFonts w:ascii="Times New Roman" w:eastAsia="Times New Roman" w:hAnsi="Times New Roman" w:cs="Times New Roman"/>
                <w:b/>
                <w:bCs/>
                <w:color w:val="000000"/>
                <w:kern w:val="0"/>
                <w:sz w:val="20"/>
                <w:szCs w:val="20"/>
                <w:lang w:eastAsia="ru-RU"/>
                <w14:ligatures w14:val="none"/>
              </w:rPr>
            </w:pPr>
            <w:r w:rsidRPr="003F3BF7">
              <w:rPr>
                <w:rFonts w:ascii="Times New Roman" w:eastAsia="Times New Roman" w:hAnsi="Times New Roman" w:cs="Times New Roman"/>
                <w:b/>
                <w:bCs/>
                <w:color w:val="000000"/>
                <w:kern w:val="0"/>
                <w:sz w:val="20"/>
                <w:szCs w:val="20"/>
                <w:lang w:eastAsia="ru-RU"/>
                <w14:ligatures w14:val="none"/>
              </w:rPr>
              <w:lastRenderedPageBreak/>
              <w:t>№</w:t>
            </w:r>
          </w:p>
        </w:tc>
        <w:tc>
          <w:tcPr>
            <w:tcW w:w="2413" w:type="dxa"/>
            <w:vMerge w:val="restart"/>
            <w:tcBorders>
              <w:top w:val="single" w:sz="4" w:space="0" w:color="auto"/>
              <w:left w:val="single" w:sz="4" w:space="0" w:color="auto"/>
              <w:bottom w:val="single" w:sz="4" w:space="0" w:color="000000"/>
              <w:right w:val="single" w:sz="4" w:space="0" w:color="auto"/>
            </w:tcBorders>
          </w:tcPr>
          <w:p w14:paraId="6A2C9B38" w14:textId="77777777" w:rsidR="003F3BF7" w:rsidRPr="003F3BF7" w:rsidRDefault="003F3BF7" w:rsidP="003F3BF7">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3F3BF7">
              <w:rPr>
                <w:rFonts w:ascii="Times New Roman" w:eastAsia="Times New Roman" w:hAnsi="Times New Roman" w:cs="Times New Roman"/>
                <w:b/>
                <w:bCs/>
                <w:color w:val="000000"/>
                <w:kern w:val="0"/>
                <w:sz w:val="20"/>
                <w:szCs w:val="20"/>
                <w:lang w:eastAsia="ru-RU"/>
                <w14:ligatures w14:val="none"/>
              </w:rPr>
              <w:t xml:space="preserve">Наименование </w:t>
            </w:r>
          </w:p>
        </w:tc>
        <w:tc>
          <w:tcPr>
            <w:tcW w:w="883" w:type="dxa"/>
            <w:tcBorders>
              <w:top w:val="single" w:sz="4" w:space="0" w:color="auto"/>
              <w:left w:val="single" w:sz="4" w:space="0" w:color="auto"/>
              <w:right w:val="single" w:sz="4" w:space="0" w:color="auto"/>
            </w:tcBorders>
          </w:tcPr>
          <w:p w14:paraId="4C4BA203" w14:textId="77777777" w:rsidR="003F3BF7" w:rsidRPr="003F3BF7" w:rsidRDefault="003F3BF7" w:rsidP="003F3BF7">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3F3BF7">
              <w:rPr>
                <w:rFonts w:ascii="Times New Roman" w:eastAsia="Times New Roman" w:hAnsi="Times New Roman" w:cs="Times New Roman"/>
                <w:b/>
                <w:bCs/>
                <w:color w:val="000000"/>
                <w:kern w:val="0"/>
                <w:sz w:val="20"/>
                <w:szCs w:val="20"/>
                <w:lang w:eastAsia="ru-RU"/>
                <w14:ligatures w14:val="none"/>
              </w:rPr>
              <w:t>Единица измерения</w:t>
            </w:r>
          </w:p>
        </w:tc>
        <w:tc>
          <w:tcPr>
            <w:tcW w:w="849" w:type="dxa"/>
            <w:vMerge w:val="restart"/>
            <w:tcBorders>
              <w:top w:val="single" w:sz="4" w:space="0" w:color="auto"/>
              <w:left w:val="single" w:sz="4" w:space="0" w:color="auto"/>
              <w:bottom w:val="single" w:sz="4" w:space="0" w:color="auto"/>
              <w:right w:val="single" w:sz="4" w:space="0" w:color="auto"/>
            </w:tcBorders>
          </w:tcPr>
          <w:p w14:paraId="0C9331CC" w14:textId="77777777" w:rsidR="003F3BF7" w:rsidRPr="003F3BF7" w:rsidRDefault="003F3BF7" w:rsidP="003F3BF7">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3F3BF7">
              <w:rPr>
                <w:rFonts w:ascii="Times New Roman" w:eastAsia="Times New Roman" w:hAnsi="Times New Roman" w:cs="Times New Roman"/>
                <w:b/>
                <w:bCs/>
                <w:color w:val="000000"/>
                <w:kern w:val="0"/>
                <w:sz w:val="20"/>
                <w:szCs w:val="20"/>
                <w:lang w:eastAsia="ru-RU"/>
                <w14:ligatures w14:val="none"/>
              </w:rPr>
              <w:t>Всего</w:t>
            </w:r>
          </w:p>
        </w:tc>
        <w:tc>
          <w:tcPr>
            <w:tcW w:w="4504" w:type="dxa"/>
            <w:gridSpan w:val="5"/>
            <w:tcBorders>
              <w:top w:val="single" w:sz="4" w:space="0" w:color="auto"/>
              <w:left w:val="nil"/>
              <w:bottom w:val="single" w:sz="4" w:space="0" w:color="auto"/>
              <w:right w:val="single" w:sz="4" w:space="0" w:color="auto"/>
            </w:tcBorders>
          </w:tcPr>
          <w:p w14:paraId="05EA1762" w14:textId="77777777" w:rsidR="003F3BF7" w:rsidRPr="003F3BF7" w:rsidRDefault="003F3BF7" w:rsidP="003F3BF7">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3F3BF7">
              <w:rPr>
                <w:rFonts w:ascii="Times New Roman" w:eastAsia="Times New Roman" w:hAnsi="Times New Roman" w:cs="Times New Roman"/>
                <w:b/>
                <w:bCs/>
                <w:color w:val="000000"/>
                <w:kern w:val="0"/>
                <w:sz w:val="20"/>
                <w:szCs w:val="20"/>
                <w:lang w:eastAsia="ru-RU"/>
                <w14:ligatures w14:val="none"/>
              </w:rPr>
              <w:t>В том числе</w:t>
            </w:r>
          </w:p>
        </w:tc>
      </w:tr>
      <w:tr w:rsidR="003F3BF7" w:rsidRPr="003F3BF7" w14:paraId="733B614A" w14:textId="77777777" w:rsidTr="00FD6488">
        <w:trPr>
          <w:trHeight w:val="102"/>
          <w:tblHeader/>
        </w:trPr>
        <w:tc>
          <w:tcPr>
            <w:tcW w:w="674" w:type="dxa"/>
            <w:vMerge/>
            <w:tcBorders>
              <w:top w:val="single" w:sz="4" w:space="0" w:color="auto"/>
              <w:left w:val="single" w:sz="4" w:space="0" w:color="auto"/>
              <w:bottom w:val="single" w:sz="4" w:space="0" w:color="auto"/>
              <w:right w:val="single" w:sz="4" w:space="0" w:color="auto"/>
            </w:tcBorders>
            <w:vAlign w:val="center"/>
          </w:tcPr>
          <w:p w14:paraId="27DA5BA7" w14:textId="77777777" w:rsidR="003F3BF7" w:rsidRPr="003F3BF7" w:rsidRDefault="003F3BF7" w:rsidP="003F3BF7">
            <w:pPr>
              <w:spacing w:after="0" w:line="240" w:lineRule="auto"/>
              <w:rPr>
                <w:rFonts w:ascii="Times New Roman" w:eastAsia="Times New Roman" w:hAnsi="Times New Roman" w:cs="Times New Roman"/>
                <w:b/>
                <w:bCs/>
                <w:color w:val="000000"/>
                <w:kern w:val="0"/>
                <w:sz w:val="20"/>
                <w:szCs w:val="20"/>
                <w:lang w:eastAsia="ru-RU"/>
                <w14:ligatures w14:val="none"/>
              </w:rPr>
            </w:pPr>
          </w:p>
        </w:tc>
        <w:tc>
          <w:tcPr>
            <w:tcW w:w="2413" w:type="dxa"/>
            <w:vMerge/>
            <w:tcBorders>
              <w:top w:val="single" w:sz="4" w:space="0" w:color="auto"/>
              <w:left w:val="single" w:sz="4" w:space="0" w:color="auto"/>
              <w:bottom w:val="single" w:sz="4" w:space="0" w:color="000000"/>
              <w:right w:val="single" w:sz="4" w:space="0" w:color="auto"/>
            </w:tcBorders>
            <w:vAlign w:val="center"/>
          </w:tcPr>
          <w:p w14:paraId="7EFAD581" w14:textId="77777777" w:rsidR="003F3BF7" w:rsidRPr="003F3BF7" w:rsidRDefault="003F3BF7" w:rsidP="003F3BF7">
            <w:pPr>
              <w:spacing w:after="0" w:line="240" w:lineRule="auto"/>
              <w:rPr>
                <w:rFonts w:ascii="Times New Roman" w:eastAsia="Times New Roman" w:hAnsi="Times New Roman" w:cs="Times New Roman"/>
                <w:b/>
                <w:bCs/>
                <w:color w:val="000000"/>
                <w:kern w:val="0"/>
                <w:sz w:val="20"/>
                <w:szCs w:val="20"/>
                <w:lang w:eastAsia="ru-RU"/>
                <w14:ligatures w14:val="none"/>
              </w:rPr>
            </w:pPr>
          </w:p>
        </w:tc>
        <w:tc>
          <w:tcPr>
            <w:tcW w:w="883" w:type="dxa"/>
            <w:tcBorders>
              <w:left w:val="single" w:sz="4" w:space="0" w:color="auto"/>
              <w:bottom w:val="single" w:sz="4" w:space="0" w:color="auto"/>
              <w:right w:val="single" w:sz="4" w:space="0" w:color="auto"/>
            </w:tcBorders>
            <w:vAlign w:val="center"/>
          </w:tcPr>
          <w:p w14:paraId="77DDB846" w14:textId="77777777" w:rsidR="003F3BF7" w:rsidRPr="003F3BF7" w:rsidRDefault="003F3BF7" w:rsidP="003F3BF7">
            <w:pPr>
              <w:spacing w:after="0" w:line="240" w:lineRule="auto"/>
              <w:rPr>
                <w:rFonts w:ascii="Times New Roman" w:eastAsia="Times New Roman" w:hAnsi="Times New Roman" w:cs="Times New Roman"/>
                <w:b/>
                <w:bCs/>
                <w:color w:val="000000"/>
                <w:kern w:val="0"/>
                <w:sz w:val="20"/>
                <w:szCs w:val="20"/>
                <w:lang w:eastAsia="ru-RU"/>
                <w14:ligatures w14:val="none"/>
              </w:rPr>
            </w:pPr>
          </w:p>
        </w:tc>
        <w:tc>
          <w:tcPr>
            <w:tcW w:w="849" w:type="dxa"/>
            <w:vMerge/>
            <w:tcBorders>
              <w:top w:val="single" w:sz="4" w:space="0" w:color="auto"/>
              <w:left w:val="single" w:sz="4" w:space="0" w:color="auto"/>
              <w:bottom w:val="single" w:sz="4" w:space="0" w:color="auto"/>
              <w:right w:val="single" w:sz="4" w:space="0" w:color="auto"/>
            </w:tcBorders>
          </w:tcPr>
          <w:p w14:paraId="0FF34826" w14:textId="77777777" w:rsidR="003F3BF7" w:rsidRPr="003F3BF7" w:rsidRDefault="003F3BF7" w:rsidP="003F3BF7">
            <w:pPr>
              <w:spacing w:after="0" w:line="240" w:lineRule="auto"/>
              <w:rPr>
                <w:rFonts w:ascii="Times New Roman" w:eastAsia="Times New Roman" w:hAnsi="Times New Roman" w:cs="Times New Roman"/>
                <w:b/>
                <w:bCs/>
                <w:color w:val="000000"/>
                <w:kern w:val="0"/>
                <w:sz w:val="20"/>
                <w:szCs w:val="20"/>
                <w:lang w:eastAsia="ru-RU"/>
                <w14:ligatures w14:val="none"/>
              </w:rPr>
            </w:pPr>
          </w:p>
        </w:tc>
        <w:tc>
          <w:tcPr>
            <w:tcW w:w="957" w:type="dxa"/>
            <w:tcBorders>
              <w:top w:val="nil"/>
              <w:left w:val="nil"/>
              <w:bottom w:val="single" w:sz="4" w:space="0" w:color="auto"/>
              <w:right w:val="single" w:sz="4" w:space="0" w:color="auto"/>
            </w:tcBorders>
          </w:tcPr>
          <w:p w14:paraId="032390E2" w14:textId="1EA53EB2" w:rsidR="003F3BF7" w:rsidRPr="003F3BF7" w:rsidRDefault="003F3BF7" w:rsidP="003F3BF7">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3F3BF7">
              <w:rPr>
                <w:rFonts w:ascii="Times New Roman" w:eastAsia="Times New Roman" w:hAnsi="Times New Roman" w:cs="Times New Roman"/>
                <w:b/>
                <w:bCs/>
                <w:color w:val="000000"/>
                <w:kern w:val="0"/>
                <w:sz w:val="20"/>
                <w:szCs w:val="20"/>
                <w:lang w:eastAsia="ru-RU"/>
                <w14:ligatures w14:val="none"/>
              </w:rPr>
              <w:t>202</w:t>
            </w:r>
            <w:r w:rsidR="00597FAE">
              <w:rPr>
                <w:rFonts w:ascii="Times New Roman" w:eastAsia="Times New Roman" w:hAnsi="Times New Roman" w:cs="Times New Roman"/>
                <w:b/>
                <w:bCs/>
                <w:color w:val="000000"/>
                <w:kern w:val="0"/>
                <w:sz w:val="20"/>
                <w:szCs w:val="20"/>
                <w:lang w:eastAsia="ru-RU"/>
                <w14:ligatures w14:val="none"/>
              </w:rPr>
              <w:t>7</w:t>
            </w:r>
            <w:r w:rsidRPr="003F3BF7">
              <w:rPr>
                <w:rFonts w:ascii="Times New Roman" w:eastAsia="Times New Roman" w:hAnsi="Times New Roman" w:cs="Times New Roman"/>
                <w:b/>
                <w:bCs/>
                <w:color w:val="000000"/>
                <w:kern w:val="0"/>
                <w:sz w:val="20"/>
                <w:szCs w:val="20"/>
                <w:lang w:eastAsia="ru-RU"/>
                <w14:ligatures w14:val="none"/>
              </w:rPr>
              <w:t xml:space="preserve"> год</w:t>
            </w:r>
          </w:p>
        </w:tc>
        <w:tc>
          <w:tcPr>
            <w:tcW w:w="849" w:type="dxa"/>
            <w:tcBorders>
              <w:top w:val="nil"/>
              <w:left w:val="nil"/>
              <w:bottom w:val="single" w:sz="4" w:space="0" w:color="auto"/>
              <w:right w:val="single" w:sz="4" w:space="0" w:color="auto"/>
            </w:tcBorders>
          </w:tcPr>
          <w:p w14:paraId="0679CEA0" w14:textId="20DEC7DB" w:rsidR="003F3BF7" w:rsidRPr="003F3BF7" w:rsidRDefault="003F3BF7" w:rsidP="003F3BF7">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3F3BF7">
              <w:rPr>
                <w:rFonts w:ascii="Times New Roman" w:eastAsia="Times New Roman" w:hAnsi="Times New Roman" w:cs="Times New Roman"/>
                <w:b/>
                <w:bCs/>
                <w:color w:val="000000"/>
                <w:kern w:val="0"/>
                <w:sz w:val="20"/>
                <w:szCs w:val="20"/>
                <w:lang w:eastAsia="ru-RU"/>
                <w14:ligatures w14:val="none"/>
              </w:rPr>
              <w:t>202</w:t>
            </w:r>
            <w:r w:rsidR="00597FAE">
              <w:rPr>
                <w:rFonts w:ascii="Times New Roman" w:eastAsia="Times New Roman" w:hAnsi="Times New Roman" w:cs="Times New Roman"/>
                <w:b/>
                <w:bCs/>
                <w:color w:val="000000"/>
                <w:kern w:val="0"/>
                <w:sz w:val="20"/>
                <w:szCs w:val="20"/>
                <w:lang w:eastAsia="ru-RU"/>
                <w14:ligatures w14:val="none"/>
              </w:rPr>
              <w:t>8</w:t>
            </w:r>
            <w:r w:rsidRPr="003F3BF7">
              <w:rPr>
                <w:rFonts w:ascii="Times New Roman" w:eastAsia="Times New Roman" w:hAnsi="Times New Roman" w:cs="Times New Roman"/>
                <w:b/>
                <w:bCs/>
                <w:color w:val="000000"/>
                <w:kern w:val="0"/>
                <w:sz w:val="20"/>
                <w:szCs w:val="20"/>
                <w:lang w:eastAsia="ru-RU"/>
                <w14:ligatures w14:val="none"/>
              </w:rPr>
              <w:t xml:space="preserve"> год</w:t>
            </w:r>
          </w:p>
        </w:tc>
        <w:tc>
          <w:tcPr>
            <w:tcW w:w="849" w:type="dxa"/>
            <w:tcBorders>
              <w:top w:val="nil"/>
              <w:left w:val="nil"/>
              <w:bottom w:val="single" w:sz="4" w:space="0" w:color="auto"/>
              <w:right w:val="single" w:sz="4" w:space="0" w:color="auto"/>
            </w:tcBorders>
          </w:tcPr>
          <w:p w14:paraId="09F87D2A" w14:textId="006C5571" w:rsidR="003F3BF7" w:rsidRPr="003F3BF7" w:rsidRDefault="003F3BF7" w:rsidP="003F3BF7">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3F3BF7">
              <w:rPr>
                <w:rFonts w:ascii="Times New Roman" w:eastAsia="Times New Roman" w:hAnsi="Times New Roman" w:cs="Times New Roman"/>
                <w:b/>
                <w:bCs/>
                <w:color w:val="000000"/>
                <w:kern w:val="0"/>
                <w:sz w:val="20"/>
                <w:szCs w:val="20"/>
                <w:lang w:eastAsia="ru-RU"/>
                <w14:ligatures w14:val="none"/>
              </w:rPr>
              <w:t>202</w:t>
            </w:r>
            <w:r w:rsidR="00597FAE">
              <w:rPr>
                <w:rFonts w:ascii="Times New Roman" w:eastAsia="Times New Roman" w:hAnsi="Times New Roman" w:cs="Times New Roman"/>
                <w:b/>
                <w:bCs/>
                <w:color w:val="000000"/>
                <w:kern w:val="0"/>
                <w:sz w:val="20"/>
                <w:szCs w:val="20"/>
                <w:lang w:eastAsia="ru-RU"/>
                <w14:ligatures w14:val="none"/>
              </w:rPr>
              <w:t>9</w:t>
            </w:r>
            <w:r w:rsidRPr="003F3BF7">
              <w:rPr>
                <w:rFonts w:ascii="Times New Roman" w:eastAsia="Times New Roman" w:hAnsi="Times New Roman" w:cs="Times New Roman"/>
                <w:b/>
                <w:bCs/>
                <w:color w:val="000000"/>
                <w:kern w:val="0"/>
                <w:sz w:val="20"/>
                <w:szCs w:val="20"/>
                <w:lang w:eastAsia="ru-RU"/>
                <w14:ligatures w14:val="none"/>
              </w:rPr>
              <w:t xml:space="preserve"> год</w:t>
            </w:r>
          </w:p>
        </w:tc>
        <w:tc>
          <w:tcPr>
            <w:tcW w:w="883" w:type="dxa"/>
            <w:tcBorders>
              <w:top w:val="nil"/>
              <w:left w:val="nil"/>
              <w:bottom w:val="single" w:sz="4" w:space="0" w:color="auto"/>
              <w:right w:val="single" w:sz="4" w:space="0" w:color="auto"/>
            </w:tcBorders>
          </w:tcPr>
          <w:p w14:paraId="1CE65EBC" w14:textId="6B3AC984" w:rsidR="003F3BF7" w:rsidRPr="003F3BF7" w:rsidRDefault="003F3BF7" w:rsidP="003F3BF7">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3F3BF7">
              <w:rPr>
                <w:rFonts w:ascii="Times New Roman" w:eastAsia="Times New Roman" w:hAnsi="Times New Roman" w:cs="Times New Roman"/>
                <w:b/>
                <w:bCs/>
                <w:color w:val="000000"/>
                <w:kern w:val="0"/>
                <w:sz w:val="20"/>
                <w:szCs w:val="20"/>
                <w:lang w:eastAsia="ru-RU"/>
                <w14:ligatures w14:val="none"/>
              </w:rPr>
              <w:t>20</w:t>
            </w:r>
            <w:r w:rsidR="00597FAE">
              <w:rPr>
                <w:rFonts w:ascii="Times New Roman" w:eastAsia="Times New Roman" w:hAnsi="Times New Roman" w:cs="Times New Roman"/>
                <w:b/>
                <w:bCs/>
                <w:color w:val="000000"/>
                <w:kern w:val="0"/>
                <w:sz w:val="20"/>
                <w:szCs w:val="20"/>
                <w:lang w:eastAsia="ru-RU"/>
                <w14:ligatures w14:val="none"/>
              </w:rPr>
              <w:t>30</w:t>
            </w:r>
          </w:p>
          <w:p w14:paraId="4CCD1C81" w14:textId="77777777" w:rsidR="003F3BF7" w:rsidRPr="003F3BF7" w:rsidRDefault="003F3BF7" w:rsidP="003F3BF7">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3F3BF7">
              <w:rPr>
                <w:rFonts w:ascii="Times New Roman" w:eastAsia="Times New Roman" w:hAnsi="Times New Roman" w:cs="Times New Roman"/>
                <w:b/>
                <w:bCs/>
                <w:color w:val="000000"/>
                <w:kern w:val="0"/>
                <w:sz w:val="20"/>
                <w:szCs w:val="20"/>
                <w:lang w:eastAsia="ru-RU"/>
                <w14:ligatures w14:val="none"/>
              </w:rPr>
              <w:t>год</w:t>
            </w:r>
          </w:p>
        </w:tc>
        <w:tc>
          <w:tcPr>
            <w:tcW w:w="963" w:type="dxa"/>
            <w:tcBorders>
              <w:top w:val="nil"/>
              <w:left w:val="nil"/>
              <w:bottom w:val="single" w:sz="4" w:space="0" w:color="auto"/>
              <w:right w:val="single" w:sz="4" w:space="0" w:color="auto"/>
            </w:tcBorders>
          </w:tcPr>
          <w:p w14:paraId="73CB5B60" w14:textId="5CA8AC4F" w:rsidR="003F3BF7" w:rsidRPr="003F3BF7" w:rsidRDefault="003F3BF7" w:rsidP="003F3BF7">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3F3BF7">
              <w:rPr>
                <w:rFonts w:ascii="Times New Roman" w:eastAsia="Times New Roman" w:hAnsi="Times New Roman" w:cs="Times New Roman"/>
                <w:b/>
                <w:bCs/>
                <w:color w:val="000000"/>
                <w:kern w:val="0"/>
                <w:sz w:val="20"/>
                <w:szCs w:val="20"/>
                <w:lang w:eastAsia="ru-RU"/>
                <w14:ligatures w14:val="none"/>
              </w:rPr>
              <w:t>20</w:t>
            </w:r>
            <w:r w:rsidR="00597FAE">
              <w:rPr>
                <w:rFonts w:ascii="Times New Roman" w:eastAsia="Times New Roman" w:hAnsi="Times New Roman" w:cs="Times New Roman"/>
                <w:b/>
                <w:bCs/>
                <w:color w:val="000000"/>
                <w:kern w:val="0"/>
                <w:sz w:val="20"/>
                <w:szCs w:val="20"/>
                <w:lang w:eastAsia="ru-RU"/>
                <w14:ligatures w14:val="none"/>
              </w:rPr>
              <w:t>31</w:t>
            </w:r>
          </w:p>
          <w:p w14:paraId="5B7D5BE6" w14:textId="77777777" w:rsidR="003F3BF7" w:rsidRPr="003F3BF7" w:rsidRDefault="003F3BF7" w:rsidP="003F3BF7">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3F3BF7">
              <w:rPr>
                <w:rFonts w:ascii="Times New Roman" w:eastAsia="Times New Roman" w:hAnsi="Times New Roman" w:cs="Times New Roman"/>
                <w:b/>
                <w:bCs/>
                <w:color w:val="000000"/>
                <w:kern w:val="0"/>
                <w:sz w:val="20"/>
                <w:szCs w:val="20"/>
                <w:lang w:eastAsia="ru-RU"/>
                <w14:ligatures w14:val="none"/>
              </w:rPr>
              <w:t>год</w:t>
            </w:r>
          </w:p>
        </w:tc>
      </w:tr>
      <w:tr w:rsidR="003F3BF7" w:rsidRPr="003F3BF7" w14:paraId="7297AAEE" w14:textId="77777777" w:rsidTr="00FD6488">
        <w:trPr>
          <w:trHeight w:val="493"/>
        </w:trPr>
        <w:tc>
          <w:tcPr>
            <w:tcW w:w="674" w:type="dxa"/>
            <w:tcBorders>
              <w:top w:val="nil"/>
              <w:left w:val="single" w:sz="4" w:space="0" w:color="auto"/>
              <w:bottom w:val="single" w:sz="4" w:space="0" w:color="auto"/>
              <w:right w:val="single" w:sz="4" w:space="0" w:color="auto"/>
            </w:tcBorders>
          </w:tcPr>
          <w:p w14:paraId="481052D0" w14:textId="77777777" w:rsidR="003F3BF7" w:rsidRPr="003F3BF7" w:rsidRDefault="003F3BF7" w:rsidP="003F3BF7">
            <w:pPr>
              <w:spacing w:after="0" w:line="240" w:lineRule="auto"/>
              <w:ind w:left="-284" w:firstLine="284"/>
              <w:jc w:val="center"/>
              <w:rPr>
                <w:rFonts w:ascii="Times New Roman" w:eastAsia="Times New Roman" w:hAnsi="Times New Roman" w:cs="Times New Roman"/>
                <w:color w:val="000000"/>
                <w:kern w:val="0"/>
                <w:sz w:val="20"/>
                <w:szCs w:val="20"/>
                <w:lang w:eastAsia="ru-RU"/>
                <w14:ligatures w14:val="none"/>
              </w:rPr>
            </w:pPr>
            <w:r w:rsidRPr="003F3BF7">
              <w:rPr>
                <w:rFonts w:ascii="Times New Roman" w:eastAsia="Times New Roman" w:hAnsi="Times New Roman" w:cs="Times New Roman"/>
                <w:color w:val="000000"/>
                <w:kern w:val="0"/>
                <w:sz w:val="20"/>
                <w:szCs w:val="20"/>
                <w:lang w:eastAsia="ru-RU"/>
                <w14:ligatures w14:val="none"/>
              </w:rPr>
              <w:t>1.</w:t>
            </w:r>
          </w:p>
        </w:tc>
        <w:tc>
          <w:tcPr>
            <w:tcW w:w="2413" w:type="dxa"/>
            <w:tcBorders>
              <w:top w:val="nil"/>
              <w:left w:val="nil"/>
              <w:bottom w:val="single" w:sz="4" w:space="0" w:color="auto"/>
              <w:right w:val="single" w:sz="4" w:space="0" w:color="auto"/>
            </w:tcBorders>
          </w:tcPr>
          <w:p w14:paraId="3545C403" w14:textId="77777777" w:rsidR="003F3BF7" w:rsidRPr="003F3BF7" w:rsidRDefault="003F3BF7" w:rsidP="003F3BF7">
            <w:pPr>
              <w:spacing w:after="0" w:line="240" w:lineRule="auto"/>
              <w:rPr>
                <w:rFonts w:ascii="Times New Roman" w:eastAsia="Times New Roman" w:hAnsi="Times New Roman" w:cs="Times New Roman"/>
                <w:color w:val="000000"/>
                <w:kern w:val="0"/>
                <w:sz w:val="20"/>
                <w:szCs w:val="20"/>
                <w:lang w:eastAsia="ru-RU"/>
                <w14:ligatures w14:val="none"/>
              </w:rPr>
            </w:pPr>
            <w:r w:rsidRPr="003F3BF7">
              <w:rPr>
                <w:rFonts w:ascii="Times New Roman" w:eastAsia="Times New Roman" w:hAnsi="Times New Roman" w:cs="Times New Roman"/>
                <w:kern w:val="0"/>
                <w:sz w:val="20"/>
                <w:szCs w:val="20"/>
                <w:lang w:eastAsia="ru-RU"/>
                <w14:ligatures w14:val="none"/>
              </w:rPr>
              <w:t>Общая площадь предоставленного благоустроенного жилья в социальный наем малоимущим гражданам</w:t>
            </w:r>
          </w:p>
        </w:tc>
        <w:tc>
          <w:tcPr>
            <w:tcW w:w="883" w:type="dxa"/>
            <w:tcBorders>
              <w:top w:val="single" w:sz="4" w:space="0" w:color="auto"/>
              <w:left w:val="nil"/>
              <w:bottom w:val="single" w:sz="4" w:space="0" w:color="auto"/>
              <w:right w:val="single" w:sz="4" w:space="0" w:color="auto"/>
            </w:tcBorders>
          </w:tcPr>
          <w:p w14:paraId="507D87BF"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20"/>
                <w:szCs w:val="20"/>
                <w:vertAlign w:val="superscript"/>
                <w:lang w:eastAsia="ru-RU"/>
                <w14:ligatures w14:val="none"/>
              </w:rPr>
            </w:pPr>
            <w:r w:rsidRPr="003F3BF7">
              <w:rPr>
                <w:rFonts w:ascii="Times New Roman" w:eastAsia="Times New Roman" w:hAnsi="Times New Roman" w:cs="Times New Roman"/>
                <w:color w:val="000000"/>
                <w:kern w:val="0"/>
                <w:sz w:val="20"/>
                <w:szCs w:val="20"/>
                <w:lang w:eastAsia="ru-RU"/>
                <w14:ligatures w14:val="none"/>
              </w:rPr>
              <w:t>м</w:t>
            </w:r>
            <w:r w:rsidRPr="003F3BF7">
              <w:rPr>
                <w:rFonts w:ascii="Times New Roman" w:eastAsia="Times New Roman" w:hAnsi="Times New Roman" w:cs="Times New Roman"/>
                <w:color w:val="000000"/>
                <w:kern w:val="0"/>
                <w:sz w:val="20"/>
                <w:szCs w:val="20"/>
                <w:vertAlign w:val="superscript"/>
                <w:lang w:eastAsia="ru-RU"/>
                <w14:ligatures w14:val="none"/>
              </w:rPr>
              <w:t>2</w:t>
            </w:r>
          </w:p>
        </w:tc>
        <w:tc>
          <w:tcPr>
            <w:tcW w:w="849" w:type="dxa"/>
            <w:tcBorders>
              <w:top w:val="single" w:sz="4" w:space="0" w:color="auto"/>
              <w:left w:val="single" w:sz="4" w:space="0" w:color="auto"/>
              <w:bottom w:val="single" w:sz="4" w:space="0" w:color="auto"/>
              <w:right w:val="single" w:sz="4" w:space="0" w:color="auto"/>
            </w:tcBorders>
          </w:tcPr>
          <w:p w14:paraId="7ACD905C" w14:textId="4FBC1B4A" w:rsidR="003F3BF7" w:rsidRPr="003F3BF7" w:rsidRDefault="00597FAE"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378</w:t>
            </w:r>
          </w:p>
        </w:tc>
        <w:tc>
          <w:tcPr>
            <w:tcW w:w="957" w:type="dxa"/>
            <w:tcBorders>
              <w:top w:val="nil"/>
              <w:left w:val="nil"/>
              <w:bottom w:val="single" w:sz="4" w:space="0" w:color="auto"/>
              <w:right w:val="single" w:sz="4" w:space="0" w:color="auto"/>
            </w:tcBorders>
          </w:tcPr>
          <w:p w14:paraId="3B2821CB" w14:textId="5AE963AD" w:rsidR="003F3BF7" w:rsidRPr="003F3BF7" w:rsidRDefault="00855483"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18</w:t>
            </w:r>
          </w:p>
        </w:tc>
        <w:tc>
          <w:tcPr>
            <w:tcW w:w="849" w:type="dxa"/>
            <w:tcBorders>
              <w:top w:val="nil"/>
              <w:left w:val="nil"/>
              <w:bottom w:val="single" w:sz="4" w:space="0" w:color="auto"/>
              <w:right w:val="single" w:sz="4" w:space="0" w:color="auto"/>
            </w:tcBorders>
          </w:tcPr>
          <w:p w14:paraId="0DA532B4" w14:textId="7A94ACBC" w:rsidR="003F3BF7" w:rsidRPr="003F3BF7" w:rsidRDefault="008B3649"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72</w:t>
            </w:r>
          </w:p>
        </w:tc>
        <w:tc>
          <w:tcPr>
            <w:tcW w:w="849" w:type="dxa"/>
            <w:tcBorders>
              <w:top w:val="nil"/>
              <w:left w:val="nil"/>
              <w:bottom w:val="single" w:sz="4" w:space="0" w:color="auto"/>
              <w:right w:val="single" w:sz="4" w:space="0" w:color="auto"/>
            </w:tcBorders>
          </w:tcPr>
          <w:p w14:paraId="1596E196" w14:textId="3E700478" w:rsidR="003F3BF7" w:rsidRPr="003F3BF7" w:rsidRDefault="008B3649" w:rsidP="003F3BF7">
            <w:pPr>
              <w:spacing w:after="0" w:line="240" w:lineRule="auto"/>
              <w:ind w:left="2452" w:hanging="2452"/>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72</w:t>
            </w:r>
          </w:p>
        </w:tc>
        <w:tc>
          <w:tcPr>
            <w:tcW w:w="883" w:type="dxa"/>
            <w:tcBorders>
              <w:top w:val="nil"/>
              <w:left w:val="nil"/>
              <w:bottom w:val="single" w:sz="4" w:space="0" w:color="auto"/>
              <w:right w:val="single" w:sz="4" w:space="0" w:color="auto"/>
            </w:tcBorders>
          </w:tcPr>
          <w:p w14:paraId="5858E1D3" w14:textId="696B1A3E" w:rsidR="003F3BF7" w:rsidRPr="003F3BF7" w:rsidRDefault="00855483" w:rsidP="003F3BF7">
            <w:pPr>
              <w:spacing w:after="0" w:line="240" w:lineRule="auto"/>
              <w:ind w:left="2452" w:hanging="2452"/>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r w:rsidR="008B3649">
              <w:rPr>
                <w:rFonts w:ascii="Times New Roman" w:eastAsia="Times New Roman" w:hAnsi="Times New Roman" w:cs="Times New Roman"/>
                <w:color w:val="000000"/>
                <w:kern w:val="0"/>
                <w:sz w:val="20"/>
                <w:szCs w:val="20"/>
                <w:lang w:eastAsia="ru-RU"/>
                <w14:ligatures w14:val="none"/>
              </w:rPr>
              <w:t>08</w:t>
            </w:r>
          </w:p>
        </w:tc>
        <w:tc>
          <w:tcPr>
            <w:tcW w:w="963" w:type="dxa"/>
            <w:tcBorders>
              <w:top w:val="nil"/>
              <w:left w:val="nil"/>
              <w:bottom w:val="single" w:sz="4" w:space="0" w:color="auto"/>
              <w:right w:val="single" w:sz="4" w:space="0" w:color="auto"/>
            </w:tcBorders>
          </w:tcPr>
          <w:p w14:paraId="64DC4D8B" w14:textId="5505EEB0" w:rsidR="003F3BF7" w:rsidRPr="003F3BF7" w:rsidRDefault="00855483" w:rsidP="003F3BF7">
            <w:pPr>
              <w:spacing w:after="0" w:line="240" w:lineRule="auto"/>
              <w:ind w:left="2452" w:hanging="2452"/>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r w:rsidR="008B3649">
              <w:rPr>
                <w:rFonts w:ascii="Times New Roman" w:eastAsia="Times New Roman" w:hAnsi="Times New Roman" w:cs="Times New Roman"/>
                <w:color w:val="000000"/>
                <w:kern w:val="0"/>
                <w:sz w:val="20"/>
                <w:szCs w:val="20"/>
                <w:lang w:eastAsia="ru-RU"/>
                <w14:ligatures w14:val="none"/>
              </w:rPr>
              <w:t>08</w:t>
            </w:r>
          </w:p>
        </w:tc>
      </w:tr>
      <w:tr w:rsidR="003F3BF7" w:rsidRPr="003F3BF7" w14:paraId="36CF8A53" w14:textId="77777777" w:rsidTr="00FD6488">
        <w:trPr>
          <w:trHeight w:val="493"/>
        </w:trPr>
        <w:tc>
          <w:tcPr>
            <w:tcW w:w="674" w:type="dxa"/>
            <w:tcBorders>
              <w:top w:val="nil"/>
              <w:left w:val="single" w:sz="4" w:space="0" w:color="auto"/>
              <w:bottom w:val="single" w:sz="4" w:space="0" w:color="auto"/>
              <w:right w:val="single" w:sz="4" w:space="0" w:color="auto"/>
            </w:tcBorders>
          </w:tcPr>
          <w:p w14:paraId="3F8559B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3F3BF7">
              <w:rPr>
                <w:rFonts w:ascii="Times New Roman" w:eastAsia="Times New Roman" w:hAnsi="Times New Roman" w:cs="Times New Roman"/>
                <w:color w:val="000000"/>
                <w:kern w:val="0"/>
                <w:sz w:val="20"/>
                <w:szCs w:val="20"/>
                <w:lang w:eastAsia="ru-RU"/>
                <w14:ligatures w14:val="none"/>
              </w:rPr>
              <w:t>2.</w:t>
            </w:r>
          </w:p>
        </w:tc>
        <w:tc>
          <w:tcPr>
            <w:tcW w:w="2413" w:type="dxa"/>
            <w:tcBorders>
              <w:top w:val="nil"/>
              <w:left w:val="nil"/>
              <w:bottom w:val="single" w:sz="4" w:space="0" w:color="auto"/>
              <w:right w:val="single" w:sz="4" w:space="0" w:color="auto"/>
            </w:tcBorders>
          </w:tcPr>
          <w:p w14:paraId="79CF484C" w14:textId="77777777" w:rsidR="003F3BF7" w:rsidRPr="003F3BF7" w:rsidRDefault="003F3BF7" w:rsidP="003F3BF7">
            <w:pPr>
              <w:spacing w:after="0" w:line="240" w:lineRule="auto"/>
              <w:rPr>
                <w:rFonts w:ascii="Times New Roman" w:eastAsia="Times New Roman" w:hAnsi="Times New Roman" w:cs="Times New Roman"/>
                <w:color w:val="000000"/>
                <w:kern w:val="0"/>
                <w:sz w:val="20"/>
                <w:szCs w:val="20"/>
                <w:lang w:eastAsia="ru-RU"/>
                <w14:ligatures w14:val="none"/>
              </w:rPr>
            </w:pPr>
            <w:r w:rsidRPr="003F3BF7">
              <w:rPr>
                <w:rFonts w:ascii="Times New Roman" w:eastAsia="Times New Roman" w:hAnsi="Times New Roman" w:cs="Times New Roman"/>
                <w:color w:val="000000"/>
                <w:kern w:val="0"/>
                <w:sz w:val="20"/>
                <w:szCs w:val="20"/>
                <w:lang w:eastAsia="ru-RU"/>
                <w14:ligatures w14:val="none"/>
              </w:rPr>
              <w:t>Количество малоимущих и нуждающихся семей, улучшивших жилищные условия</w:t>
            </w:r>
          </w:p>
        </w:tc>
        <w:tc>
          <w:tcPr>
            <w:tcW w:w="883" w:type="dxa"/>
            <w:tcBorders>
              <w:top w:val="single" w:sz="4" w:space="0" w:color="auto"/>
              <w:left w:val="nil"/>
              <w:bottom w:val="single" w:sz="4" w:space="0" w:color="auto"/>
              <w:right w:val="single" w:sz="4" w:space="0" w:color="auto"/>
            </w:tcBorders>
          </w:tcPr>
          <w:p w14:paraId="201579C2"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3F3BF7">
              <w:rPr>
                <w:rFonts w:ascii="Times New Roman" w:eastAsia="Times New Roman" w:hAnsi="Times New Roman" w:cs="Times New Roman"/>
                <w:color w:val="000000"/>
                <w:kern w:val="0"/>
                <w:sz w:val="20"/>
                <w:szCs w:val="20"/>
                <w:lang w:eastAsia="ru-RU"/>
                <w14:ligatures w14:val="none"/>
              </w:rPr>
              <w:t>семей</w:t>
            </w:r>
          </w:p>
        </w:tc>
        <w:tc>
          <w:tcPr>
            <w:tcW w:w="849" w:type="dxa"/>
            <w:tcBorders>
              <w:top w:val="single" w:sz="4" w:space="0" w:color="auto"/>
              <w:left w:val="single" w:sz="4" w:space="0" w:color="auto"/>
              <w:bottom w:val="single" w:sz="4" w:space="0" w:color="auto"/>
              <w:right w:val="single" w:sz="4" w:space="0" w:color="auto"/>
            </w:tcBorders>
          </w:tcPr>
          <w:p w14:paraId="72ECBB8D" w14:textId="3AA424C9" w:rsidR="003F3BF7" w:rsidRPr="003F3BF7" w:rsidRDefault="00597FAE"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7</w:t>
            </w:r>
          </w:p>
        </w:tc>
        <w:tc>
          <w:tcPr>
            <w:tcW w:w="957" w:type="dxa"/>
            <w:tcBorders>
              <w:top w:val="nil"/>
              <w:left w:val="nil"/>
              <w:bottom w:val="single" w:sz="4" w:space="0" w:color="auto"/>
              <w:right w:val="single" w:sz="4" w:space="0" w:color="auto"/>
            </w:tcBorders>
          </w:tcPr>
          <w:p w14:paraId="7EE3F346" w14:textId="6F4AAE63" w:rsidR="003F3BF7" w:rsidRPr="003F3BF7" w:rsidRDefault="00597FAE"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849" w:type="dxa"/>
            <w:tcBorders>
              <w:top w:val="nil"/>
              <w:left w:val="nil"/>
              <w:bottom w:val="single" w:sz="4" w:space="0" w:color="auto"/>
              <w:right w:val="single" w:sz="4" w:space="0" w:color="auto"/>
            </w:tcBorders>
          </w:tcPr>
          <w:p w14:paraId="09F8C9BB" w14:textId="6865CA13" w:rsidR="003F3BF7" w:rsidRPr="003F3BF7" w:rsidRDefault="008B3649"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2</w:t>
            </w:r>
          </w:p>
        </w:tc>
        <w:tc>
          <w:tcPr>
            <w:tcW w:w="849" w:type="dxa"/>
            <w:tcBorders>
              <w:top w:val="nil"/>
              <w:left w:val="nil"/>
              <w:bottom w:val="single" w:sz="4" w:space="0" w:color="auto"/>
              <w:right w:val="single" w:sz="4" w:space="0" w:color="auto"/>
            </w:tcBorders>
          </w:tcPr>
          <w:p w14:paraId="285FC3CE" w14:textId="1A9294F6" w:rsidR="003F3BF7" w:rsidRPr="003F3BF7" w:rsidRDefault="008B3649" w:rsidP="003F3BF7">
            <w:pPr>
              <w:spacing w:after="0" w:line="240" w:lineRule="auto"/>
              <w:ind w:left="2452" w:hanging="2452"/>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2</w:t>
            </w:r>
          </w:p>
        </w:tc>
        <w:tc>
          <w:tcPr>
            <w:tcW w:w="883" w:type="dxa"/>
            <w:tcBorders>
              <w:top w:val="nil"/>
              <w:left w:val="nil"/>
              <w:bottom w:val="single" w:sz="4" w:space="0" w:color="auto"/>
              <w:right w:val="single" w:sz="4" w:space="0" w:color="auto"/>
            </w:tcBorders>
          </w:tcPr>
          <w:p w14:paraId="7CE78A80" w14:textId="7881ABEC" w:rsidR="003F3BF7" w:rsidRPr="003F3BF7" w:rsidRDefault="00597FAE" w:rsidP="003F3BF7">
            <w:pPr>
              <w:spacing w:after="0" w:line="240" w:lineRule="auto"/>
              <w:ind w:left="2452" w:hanging="2452"/>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963" w:type="dxa"/>
            <w:tcBorders>
              <w:top w:val="nil"/>
              <w:left w:val="nil"/>
              <w:bottom w:val="single" w:sz="4" w:space="0" w:color="auto"/>
              <w:right w:val="single" w:sz="4" w:space="0" w:color="auto"/>
            </w:tcBorders>
          </w:tcPr>
          <w:p w14:paraId="59B95A71" w14:textId="01F017EE" w:rsidR="003F3BF7" w:rsidRPr="003F3BF7" w:rsidRDefault="008B3649" w:rsidP="003F3BF7">
            <w:pPr>
              <w:spacing w:after="0" w:line="240" w:lineRule="auto"/>
              <w:ind w:left="2452" w:hanging="2452"/>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r>
    </w:tbl>
    <w:p w14:paraId="52FA73DC" w14:textId="77777777" w:rsidR="003F3BF7" w:rsidRPr="003F3BF7" w:rsidRDefault="003F3BF7" w:rsidP="003F3BF7">
      <w:pPr>
        <w:widowControl w:val="0"/>
        <w:autoSpaceDE w:val="0"/>
        <w:autoSpaceDN w:val="0"/>
        <w:adjustRightInd w:val="0"/>
        <w:spacing w:after="0" w:line="240" w:lineRule="auto"/>
        <w:ind w:left="-426" w:firstLine="568"/>
        <w:jc w:val="both"/>
        <w:rPr>
          <w:rFonts w:ascii="Times New Roman" w:eastAsia="Times New Roman" w:hAnsi="Times New Roman" w:cs="Times New Roman"/>
          <w:kern w:val="0"/>
          <w:sz w:val="20"/>
          <w:szCs w:val="20"/>
          <w:lang w:eastAsia="ru-RU"/>
          <w14:ligatures w14:val="none"/>
        </w:rPr>
      </w:pPr>
    </w:p>
    <w:p w14:paraId="6D3B935D" w14:textId="77777777" w:rsidR="003F3BF7" w:rsidRPr="003F3BF7" w:rsidRDefault="003F3BF7" w:rsidP="003F3BF7">
      <w:pPr>
        <w:widowControl w:val="0"/>
        <w:autoSpaceDE w:val="0"/>
        <w:autoSpaceDN w:val="0"/>
        <w:adjustRightInd w:val="0"/>
        <w:spacing w:after="0" w:line="240" w:lineRule="auto"/>
        <w:ind w:left="-426" w:firstLine="568"/>
        <w:jc w:val="both"/>
        <w:rPr>
          <w:rFonts w:ascii="Times New Roman" w:eastAsia="Times New Roman" w:hAnsi="Times New Roman" w:cs="Times New Roman"/>
          <w:kern w:val="0"/>
          <w:sz w:val="20"/>
          <w:szCs w:val="20"/>
          <w:lang w:eastAsia="ru-RU"/>
          <w14:ligatures w14:val="none"/>
        </w:rPr>
      </w:pPr>
    </w:p>
    <w:p w14:paraId="21914BD3" w14:textId="31ECD85F" w:rsidR="003F3BF7" w:rsidRPr="009C4BCF" w:rsidRDefault="003F3BF7" w:rsidP="00FD6488">
      <w:pPr>
        <w:widowControl w:val="0"/>
        <w:autoSpaceDE w:val="0"/>
        <w:autoSpaceDN w:val="0"/>
        <w:adjustRightInd w:val="0"/>
        <w:spacing w:after="0" w:line="240" w:lineRule="auto"/>
        <w:ind w:right="-141"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площадь предоставленного благоустроенного жилья в социальный </w:t>
      </w:r>
      <w:proofErr w:type="gramStart"/>
      <w:r w:rsidRPr="009C4BCF">
        <w:rPr>
          <w:rFonts w:ascii="Times New Roman" w:eastAsia="Times New Roman" w:hAnsi="Times New Roman" w:cs="Times New Roman"/>
          <w:kern w:val="0"/>
          <w:sz w:val="24"/>
          <w:szCs w:val="24"/>
          <w:lang w:eastAsia="ru-RU"/>
          <w14:ligatures w14:val="none"/>
        </w:rPr>
        <w:t>наем  за</w:t>
      </w:r>
      <w:proofErr w:type="gramEnd"/>
      <w:r w:rsidRPr="009C4BCF">
        <w:rPr>
          <w:rFonts w:ascii="Times New Roman" w:eastAsia="Times New Roman" w:hAnsi="Times New Roman" w:cs="Times New Roman"/>
          <w:kern w:val="0"/>
          <w:sz w:val="24"/>
          <w:szCs w:val="24"/>
          <w:lang w:eastAsia="ru-RU"/>
          <w14:ligatures w14:val="none"/>
        </w:rPr>
        <w:t xml:space="preserve"> </w:t>
      </w:r>
      <w:proofErr w:type="gramStart"/>
      <w:r w:rsidRPr="009C4BCF">
        <w:rPr>
          <w:rFonts w:ascii="Times New Roman" w:eastAsia="Times New Roman" w:hAnsi="Times New Roman" w:cs="Times New Roman"/>
          <w:kern w:val="0"/>
          <w:sz w:val="24"/>
          <w:szCs w:val="24"/>
          <w:lang w:eastAsia="ru-RU"/>
          <w14:ligatures w14:val="none"/>
        </w:rPr>
        <w:t>период  20</w:t>
      </w:r>
      <w:r w:rsidR="00597FAE" w:rsidRPr="009C4BCF">
        <w:rPr>
          <w:rFonts w:ascii="Times New Roman" w:eastAsia="Times New Roman" w:hAnsi="Times New Roman" w:cs="Times New Roman"/>
          <w:kern w:val="0"/>
          <w:sz w:val="24"/>
          <w:szCs w:val="24"/>
          <w:lang w:eastAsia="ru-RU"/>
          <w14:ligatures w14:val="none"/>
        </w:rPr>
        <w:t>27</w:t>
      </w:r>
      <w:proofErr w:type="gramEnd"/>
      <w:r w:rsidRPr="009C4BCF">
        <w:rPr>
          <w:rFonts w:ascii="Times New Roman" w:eastAsia="Times New Roman" w:hAnsi="Times New Roman" w:cs="Times New Roman"/>
          <w:kern w:val="0"/>
          <w:sz w:val="24"/>
          <w:szCs w:val="24"/>
          <w:lang w:eastAsia="ru-RU"/>
          <w14:ligatures w14:val="none"/>
        </w:rPr>
        <w:t>-20</w:t>
      </w:r>
      <w:r w:rsidR="00597FAE" w:rsidRPr="009C4BCF">
        <w:rPr>
          <w:rFonts w:ascii="Times New Roman" w:eastAsia="Times New Roman" w:hAnsi="Times New Roman" w:cs="Times New Roman"/>
          <w:kern w:val="0"/>
          <w:sz w:val="24"/>
          <w:szCs w:val="24"/>
          <w:lang w:eastAsia="ru-RU"/>
          <w14:ligatures w14:val="none"/>
        </w:rPr>
        <w:t xml:space="preserve">31 </w:t>
      </w:r>
      <w:proofErr w:type="gramStart"/>
      <w:r w:rsidRPr="009C4BCF">
        <w:rPr>
          <w:rFonts w:ascii="Times New Roman" w:eastAsia="Times New Roman" w:hAnsi="Times New Roman" w:cs="Times New Roman"/>
          <w:kern w:val="0"/>
          <w:sz w:val="24"/>
          <w:szCs w:val="24"/>
          <w:lang w:eastAsia="ru-RU"/>
          <w14:ligatures w14:val="none"/>
        </w:rPr>
        <w:t>годов  должна</w:t>
      </w:r>
      <w:proofErr w:type="gramEnd"/>
      <w:r w:rsidRPr="009C4BCF">
        <w:rPr>
          <w:rFonts w:ascii="Times New Roman" w:eastAsia="Times New Roman" w:hAnsi="Times New Roman" w:cs="Times New Roman"/>
          <w:kern w:val="0"/>
          <w:sz w:val="24"/>
          <w:szCs w:val="24"/>
          <w:lang w:eastAsia="ru-RU"/>
          <w14:ligatures w14:val="none"/>
        </w:rPr>
        <w:t xml:space="preserve"> составить </w:t>
      </w:r>
      <w:r w:rsidR="00597FAE" w:rsidRPr="009C4BCF">
        <w:rPr>
          <w:rFonts w:ascii="Times New Roman" w:eastAsia="Times New Roman" w:hAnsi="Times New Roman" w:cs="Times New Roman"/>
          <w:kern w:val="0"/>
          <w:sz w:val="24"/>
          <w:szCs w:val="24"/>
          <w:lang w:eastAsia="ru-RU"/>
          <w14:ligatures w14:val="none"/>
        </w:rPr>
        <w:t>378</w:t>
      </w:r>
      <w:r w:rsidRPr="009C4BCF">
        <w:rPr>
          <w:rFonts w:ascii="Times New Roman" w:eastAsia="Times New Roman" w:hAnsi="Times New Roman" w:cs="Times New Roman"/>
          <w:kern w:val="0"/>
          <w:sz w:val="24"/>
          <w:szCs w:val="24"/>
          <w:lang w:eastAsia="ru-RU"/>
          <w14:ligatures w14:val="none"/>
        </w:rPr>
        <w:t xml:space="preserve"> </w:t>
      </w:r>
      <w:r w:rsidR="00B565D7">
        <w:rPr>
          <w:rFonts w:ascii="Times New Roman" w:eastAsia="Times New Roman" w:hAnsi="Times New Roman" w:cs="Times New Roman"/>
          <w:kern w:val="0"/>
          <w:sz w:val="24"/>
          <w:szCs w:val="24"/>
          <w:lang w:eastAsia="ru-RU"/>
          <w14:ligatures w14:val="none"/>
        </w:rPr>
        <w:t>кв.м.</w:t>
      </w:r>
      <w:r w:rsidRPr="009C4BCF">
        <w:rPr>
          <w:rFonts w:ascii="Times New Roman" w:eastAsia="Times New Roman" w:hAnsi="Times New Roman" w:cs="Times New Roman"/>
          <w:kern w:val="0"/>
          <w:sz w:val="24"/>
          <w:szCs w:val="24"/>
          <w:lang w:eastAsia="ru-RU"/>
          <w14:ligatures w14:val="none"/>
        </w:rPr>
        <w:t>;</w:t>
      </w:r>
    </w:p>
    <w:p w14:paraId="5E16AD00" w14:textId="2DDBBFC3" w:rsidR="003F3BF7" w:rsidRPr="009C4BCF" w:rsidRDefault="003F3BF7" w:rsidP="00FD6488">
      <w:pPr>
        <w:widowControl w:val="0"/>
        <w:tabs>
          <w:tab w:val="left" w:pos="426"/>
          <w:tab w:val="left" w:pos="567"/>
          <w:tab w:val="left" w:pos="851"/>
        </w:tabs>
        <w:autoSpaceDE w:val="0"/>
        <w:autoSpaceDN w:val="0"/>
        <w:adjustRightInd w:val="0"/>
        <w:spacing w:after="0" w:line="240" w:lineRule="auto"/>
        <w:ind w:right="-141"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б) </w:t>
      </w:r>
      <w:r w:rsidRPr="009C4BCF">
        <w:rPr>
          <w:rFonts w:ascii="Times New Roman" w:eastAsia="Times New Roman" w:hAnsi="Times New Roman" w:cs="Times New Roman"/>
          <w:kern w:val="0"/>
          <w:sz w:val="24"/>
          <w:szCs w:val="24"/>
          <w:lang w:eastAsia="ru-RU"/>
          <w14:ligatures w14:val="none"/>
        </w:rPr>
        <w:tab/>
        <w:t xml:space="preserve">Количество семей, обеспеченных жильем в социальный наем, состоящих на учете в качестве малоимущих и нуждающихся в улучшении жилищных </w:t>
      </w:r>
      <w:proofErr w:type="gramStart"/>
      <w:r w:rsidRPr="009C4BCF">
        <w:rPr>
          <w:rFonts w:ascii="Times New Roman" w:eastAsia="Times New Roman" w:hAnsi="Times New Roman" w:cs="Times New Roman"/>
          <w:kern w:val="0"/>
          <w:sz w:val="24"/>
          <w:szCs w:val="24"/>
          <w:lang w:eastAsia="ru-RU"/>
          <w14:ligatures w14:val="none"/>
        </w:rPr>
        <w:t>условий,  должно</w:t>
      </w:r>
      <w:proofErr w:type="gramEnd"/>
      <w:r w:rsidRPr="009C4BCF">
        <w:rPr>
          <w:rFonts w:ascii="Times New Roman" w:eastAsia="Times New Roman" w:hAnsi="Times New Roman" w:cs="Times New Roman"/>
          <w:kern w:val="0"/>
          <w:sz w:val="24"/>
          <w:szCs w:val="24"/>
          <w:lang w:eastAsia="ru-RU"/>
          <w14:ligatures w14:val="none"/>
        </w:rPr>
        <w:t xml:space="preserve"> составить - </w:t>
      </w:r>
      <w:r w:rsidR="00121F7B" w:rsidRPr="009C4BCF">
        <w:rPr>
          <w:rFonts w:ascii="Times New Roman" w:eastAsia="Times New Roman" w:hAnsi="Times New Roman" w:cs="Times New Roman"/>
          <w:kern w:val="0"/>
          <w:sz w:val="24"/>
          <w:szCs w:val="24"/>
          <w:lang w:eastAsia="ru-RU"/>
          <w14:ligatures w14:val="none"/>
        </w:rPr>
        <w:t>7</w:t>
      </w:r>
      <w:r w:rsidRPr="009C4BCF">
        <w:rPr>
          <w:rFonts w:ascii="Times New Roman" w:eastAsia="Times New Roman" w:hAnsi="Times New Roman" w:cs="Times New Roman"/>
          <w:kern w:val="0"/>
          <w:sz w:val="24"/>
          <w:szCs w:val="24"/>
          <w:lang w:eastAsia="ru-RU"/>
          <w14:ligatures w14:val="none"/>
        </w:rPr>
        <w:t xml:space="preserve"> семей;</w:t>
      </w:r>
    </w:p>
    <w:p w14:paraId="26F7C08E" w14:textId="73CC8A42" w:rsidR="003F3BF7" w:rsidRPr="009C4BCF" w:rsidRDefault="003F3BF7" w:rsidP="00FD6488">
      <w:pPr>
        <w:spacing w:after="0" w:line="240" w:lineRule="auto"/>
        <w:ind w:right="-141" w:firstLine="567"/>
        <w:jc w:val="both"/>
        <w:rPr>
          <w:rFonts w:ascii="Times New Roman" w:eastAsia="Times New Roman" w:hAnsi="Times New Roman" w:cs="Times New Roman"/>
          <w:b/>
          <w:kern w:val="0"/>
          <w:sz w:val="24"/>
          <w:szCs w:val="24"/>
          <w:u w:val="single"/>
          <w:lang w:eastAsia="ru-RU"/>
          <w14:ligatures w14:val="none"/>
        </w:rPr>
      </w:pPr>
      <w:r w:rsidRPr="009C4BCF">
        <w:rPr>
          <w:rFonts w:ascii="Times New Roman" w:eastAsia="Times New Roman" w:hAnsi="Times New Roman" w:cs="Times New Roman"/>
          <w:b/>
          <w:kern w:val="0"/>
          <w:sz w:val="24"/>
          <w:szCs w:val="24"/>
          <w:u w:val="single"/>
          <w:lang w:eastAsia="ru-RU"/>
          <w14:ligatures w14:val="none"/>
        </w:rPr>
        <w:t xml:space="preserve">Задача 2 Обеспечение жильем молодых семей </w:t>
      </w:r>
    </w:p>
    <w:p w14:paraId="09A2BC1D" w14:textId="3A6C5342" w:rsidR="003F3BF7" w:rsidRPr="009C4BCF" w:rsidRDefault="003F3BF7" w:rsidP="00FD6488">
      <w:pPr>
        <w:widowControl w:val="0"/>
        <w:tabs>
          <w:tab w:val="left" w:pos="851"/>
        </w:tabs>
        <w:autoSpaceDE w:val="0"/>
        <w:autoSpaceDN w:val="0"/>
        <w:adjustRightInd w:val="0"/>
        <w:spacing w:after="0" w:line="240" w:lineRule="auto"/>
        <w:ind w:right="-141" w:firstLine="567"/>
        <w:jc w:val="both"/>
        <w:rPr>
          <w:rFonts w:ascii="Times New Roman" w:eastAsia="Times New Roman" w:hAnsi="Times New Roman" w:cs="Times New Roman"/>
          <w:b/>
          <w:kern w:val="0"/>
          <w:sz w:val="24"/>
          <w:szCs w:val="24"/>
          <w:lang w:eastAsia="ru-RU"/>
          <w14:ligatures w14:val="none"/>
        </w:rPr>
      </w:pPr>
      <w:r w:rsidRPr="009C4BCF">
        <w:rPr>
          <w:rFonts w:ascii="Times New Roman" w:eastAsia="Times New Roman" w:hAnsi="Times New Roman" w:cs="Times New Roman"/>
          <w:bCs/>
          <w:kern w:val="0"/>
          <w:sz w:val="24"/>
          <w:szCs w:val="24"/>
          <w:lang w:eastAsia="ru-RU"/>
          <w14:ligatures w14:val="none"/>
        </w:rPr>
        <w:t xml:space="preserve"> Обеспечение жильем молодых семей</w:t>
      </w:r>
      <w:r w:rsidRPr="009C4BCF">
        <w:rPr>
          <w:rFonts w:ascii="Times New Roman" w:eastAsia="Times New Roman" w:hAnsi="Times New Roman" w:cs="Times New Roman"/>
          <w:b/>
          <w:kern w:val="0"/>
          <w:sz w:val="24"/>
          <w:szCs w:val="24"/>
          <w:lang w:eastAsia="ru-RU"/>
          <w14:ligatures w14:val="none"/>
        </w:rPr>
        <w:t xml:space="preserve"> </w:t>
      </w:r>
      <w:r w:rsidRPr="009C4BCF">
        <w:rPr>
          <w:rFonts w:ascii="Times New Roman" w:eastAsia="Times New Roman" w:hAnsi="Times New Roman" w:cs="Times New Roman"/>
          <w:kern w:val="0"/>
          <w:sz w:val="24"/>
          <w:szCs w:val="24"/>
          <w:lang w:eastAsia="ru-RU"/>
          <w14:ligatures w14:val="none"/>
        </w:rPr>
        <w:t xml:space="preserve">направлена на обеспечение доступным жильем молодых семей, поддержку неполных семей, в том числе и для погашения ипотечного кредита при покупке жилья в ипотеку. </w:t>
      </w:r>
    </w:p>
    <w:p w14:paraId="431764AD" w14:textId="77777777" w:rsidR="003F3BF7" w:rsidRPr="009C4BCF" w:rsidRDefault="003F3BF7" w:rsidP="00FD6488">
      <w:pPr>
        <w:autoSpaceDE w:val="0"/>
        <w:autoSpaceDN w:val="0"/>
        <w:adjustRightInd w:val="0"/>
        <w:spacing w:after="0" w:line="240" w:lineRule="auto"/>
        <w:ind w:right="-141"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 Помощь в приобретении жилья оказывается только молодым семьям с постоянным, официальным уровнем доходов, который позволяет оформить кредит и осуществлять выплаты, связанные с приобретением жилья, которые не покрываются субсидией.</w:t>
      </w:r>
    </w:p>
    <w:p w14:paraId="737E06E7" w14:textId="77777777" w:rsidR="003F3BF7" w:rsidRPr="009C4BCF" w:rsidRDefault="003F3BF7" w:rsidP="00FD6488">
      <w:pPr>
        <w:autoSpaceDE w:val="0"/>
        <w:autoSpaceDN w:val="0"/>
        <w:adjustRightInd w:val="0"/>
        <w:spacing w:after="0" w:line="240" w:lineRule="auto"/>
        <w:ind w:right="-141"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Одним из наиболее эффективных способов обеспечения жильем молодых семей, перед которыми государство имеет обязательства в соответствии с законодательством Российской Федерации, субъекта, является механизм предоставления за счет средств федерального, республиканского, местного бюджета социальной выплаты посредством выдачи свидетельств о праве на получение социальной выплаты на приобретение жилого помещения или строительство индивидуального жилого дома. </w:t>
      </w:r>
    </w:p>
    <w:p w14:paraId="44DBC5C0" w14:textId="738297B9" w:rsidR="003F3BF7" w:rsidRPr="009C4BCF" w:rsidRDefault="003F3BF7" w:rsidP="00FD6488">
      <w:pPr>
        <w:autoSpaceDE w:val="0"/>
        <w:autoSpaceDN w:val="0"/>
        <w:adjustRightInd w:val="0"/>
        <w:spacing w:after="0" w:line="240" w:lineRule="auto"/>
        <w:ind w:right="-141"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Данный механизм реализации мероприятия по «Обеспечению жильем молодых семей» утвержден постановление Правительства РС(Я)  от 01.04.2020 № 65 № «О мерах по обеспечению жильем молодых семей в Республике Саха (Якутия), с применением правил предоставления молодым семьям социальных выплат на приобретение (строительство) жилья и их использования, утверждённых постановлением Правительства Российской Федерации  от 17.12.2010 № 1015 «О реализации отдельных мероприятий государственной </w:t>
      </w:r>
      <w:hyperlink r:id="rId9" w:history="1">
        <w:r w:rsidRPr="009C4BCF">
          <w:rPr>
            <w:rFonts w:ascii="Times New Roman" w:eastAsia="Times New Roman" w:hAnsi="Times New Roman" w:cs="Times New Roman"/>
            <w:color w:val="0000FF"/>
            <w:kern w:val="0"/>
            <w:sz w:val="24"/>
            <w:szCs w:val="24"/>
            <w:lang w:eastAsia="ru-RU"/>
            <w14:ligatures w14:val="none"/>
          </w:rPr>
          <w:t>программы</w:t>
        </w:r>
      </w:hyperlink>
      <w:r w:rsidRPr="009C4BCF">
        <w:rPr>
          <w:rFonts w:ascii="Times New Roman" w:eastAsia="Times New Roman" w:hAnsi="Times New Roman" w:cs="Times New Roman"/>
          <w:kern w:val="0"/>
          <w:sz w:val="24"/>
          <w:szCs w:val="24"/>
          <w:lang w:eastAsia="ru-RU"/>
          <w14:ligatures w14:val="none"/>
        </w:rPr>
        <w:t xml:space="preserve"> Российской Федерации «Обеспечение доступным и комфортным жильем и коммунальными услугами граждан Российской Федерации».</w:t>
      </w:r>
    </w:p>
    <w:p w14:paraId="3E3E3E14" w14:textId="5D539E1C" w:rsidR="003F3BF7" w:rsidRPr="009C4BCF" w:rsidRDefault="003F3BF7" w:rsidP="00FD6488">
      <w:pPr>
        <w:autoSpaceDE w:val="0"/>
        <w:autoSpaceDN w:val="0"/>
        <w:adjustRightInd w:val="0"/>
        <w:spacing w:after="0" w:line="240" w:lineRule="auto"/>
        <w:ind w:right="-141"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На сегодняшний день приоритеты и цели в сфере жилищной политики определены государственными </w:t>
      </w:r>
      <w:proofErr w:type="gramStart"/>
      <w:r w:rsidRPr="009C4BCF">
        <w:rPr>
          <w:rFonts w:ascii="Times New Roman" w:eastAsia="Times New Roman" w:hAnsi="Times New Roman" w:cs="Times New Roman"/>
          <w:kern w:val="0"/>
          <w:sz w:val="24"/>
          <w:szCs w:val="24"/>
          <w:lang w:eastAsia="ru-RU"/>
          <w14:ligatures w14:val="none"/>
        </w:rPr>
        <w:t>программами  Российской</w:t>
      </w:r>
      <w:proofErr w:type="gramEnd"/>
      <w:r w:rsidRPr="009C4BCF">
        <w:rPr>
          <w:rFonts w:ascii="Times New Roman" w:eastAsia="Times New Roman" w:hAnsi="Times New Roman" w:cs="Times New Roman"/>
          <w:kern w:val="0"/>
          <w:sz w:val="24"/>
          <w:szCs w:val="24"/>
          <w:lang w:eastAsia="ru-RU"/>
          <w14:ligatures w14:val="none"/>
        </w:rPr>
        <w:t xml:space="preserve"> Федерации, утвержденной постановлением Правительства РФ от 30.12.2017 № 1710, Республики Саха (Якутия)</w:t>
      </w:r>
      <w:r w:rsidR="00A26561" w:rsidRPr="009C4BCF">
        <w:rPr>
          <w:rFonts w:ascii="Times New Roman" w:eastAsia="Times New Roman" w:hAnsi="Times New Roman" w:cs="Times New Roman"/>
          <w:kern w:val="0"/>
          <w:sz w:val="24"/>
          <w:szCs w:val="24"/>
          <w:lang w:eastAsia="ru-RU"/>
          <w14:ligatures w14:val="none"/>
        </w:rPr>
        <w:t>,</w:t>
      </w:r>
      <w:r w:rsidRPr="009C4BCF">
        <w:rPr>
          <w:rFonts w:ascii="Times New Roman" w:eastAsia="Times New Roman" w:hAnsi="Times New Roman" w:cs="Times New Roman"/>
          <w:kern w:val="0"/>
          <w:sz w:val="24"/>
          <w:szCs w:val="24"/>
          <w:lang w:eastAsia="ru-RU"/>
          <w14:ligatures w14:val="none"/>
        </w:rPr>
        <w:t xml:space="preserve"> утвержденной постановлением Правительства РС(Я) от 18.07.2022 № 428.</w:t>
      </w:r>
    </w:p>
    <w:p w14:paraId="74E04B3F" w14:textId="6408E0CC" w:rsidR="003F3BF7" w:rsidRPr="009C4BCF" w:rsidRDefault="003F3BF7" w:rsidP="00FD6488">
      <w:pPr>
        <w:autoSpaceDE w:val="0"/>
        <w:autoSpaceDN w:val="0"/>
        <w:adjustRightInd w:val="0"/>
        <w:spacing w:after="0" w:line="240" w:lineRule="auto"/>
        <w:ind w:right="-141"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Так же ежегодно между М</w:t>
      </w:r>
      <w:r w:rsidR="00E6188F" w:rsidRPr="009C4BCF">
        <w:rPr>
          <w:rFonts w:ascii="Times New Roman" w:eastAsia="Times New Roman" w:hAnsi="Times New Roman" w:cs="Times New Roman"/>
          <w:kern w:val="0"/>
          <w:sz w:val="24"/>
          <w:szCs w:val="24"/>
          <w:lang w:eastAsia="ru-RU"/>
          <w14:ligatures w14:val="none"/>
        </w:rPr>
        <w:t>Р</w:t>
      </w:r>
      <w:r w:rsidRPr="009C4BCF">
        <w:rPr>
          <w:rFonts w:ascii="Times New Roman" w:eastAsia="Times New Roman" w:hAnsi="Times New Roman" w:cs="Times New Roman"/>
          <w:kern w:val="0"/>
          <w:sz w:val="24"/>
          <w:szCs w:val="24"/>
          <w:lang w:eastAsia="ru-RU"/>
          <w14:ligatures w14:val="none"/>
        </w:rPr>
        <w:t xml:space="preserve"> «Мирнинский район» РС(Я) и </w:t>
      </w:r>
      <w:r w:rsidR="008B3649" w:rsidRPr="009C4BCF">
        <w:rPr>
          <w:rFonts w:ascii="Times New Roman" w:eastAsia="Times New Roman" w:hAnsi="Times New Roman" w:cs="Times New Roman"/>
          <w:kern w:val="0"/>
          <w:sz w:val="24"/>
          <w:szCs w:val="24"/>
          <w:lang w:eastAsia="ru-RU"/>
          <w14:ligatures w14:val="none"/>
        </w:rPr>
        <w:t>ГП</w:t>
      </w:r>
      <w:r w:rsidRPr="009C4BCF">
        <w:rPr>
          <w:rFonts w:ascii="Times New Roman" w:eastAsia="Times New Roman" w:hAnsi="Times New Roman" w:cs="Times New Roman"/>
          <w:kern w:val="0"/>
          <w:sz w:val="24"/>
          <w:szCs w:val="24"/>
          <w:lang w:eastAsia="ru-RU"/>
          <w14:ligatures w14:val="none"/>
        </w:rPr>
        <w:t xml:space="preserve"> «Город Удачный» РС(Я) заключается Соглашение «О совместной реализации в текущем финансовом </w:t>
      </w:r>
      <w:proofErr w:type="gramStart"/>
      <w:r w:rsidRPr="009C4BCF">
        <w:rPr>
          <w:rFonts w:ascii="Times New Roman" w:eastAsia="Times New Roman" w:hAnsi="Times New Roman" w:cs="Times New Roman"/>
          <w:kern w:val="0"/>
          <w:sz w:val="24"/>
          <w:szCs w:val="24"/>
          <w:lang w:eastAsia="ru-RU"/>
          <w14:ligatures w14:val="none"/>
        </w:rPr>
        <w:t>году  муниципальной</w:t>
      </w:r>
      <w:proofErr w:type="gramEnd"/>
      <w:r w:rsidRPr="009C4BCF">
        <w:rPr>
          <w:rFonts w:ascii="Times New Roman" w:eastAsia="Times New Roman" w:hAnsi="Times New Roman" w:cs="Times New Roman"/>
          <w:kern w:val="0"/>
          <w:sz w:val="24"/>
          <w:szCs w:val="24"/>
          <w:lang w:eastAsia="ru-RU"/>
          <w14:ligatures w14:val="none"/>
        </w:rPr>
        <w:t xml:space="preserve"> программы «Обеспечение жильем молодых семей» реализуемой за счет средств федерального, республиканского, местных бюджетов».  </w:t>
      </w:r>
    </w:p>
    <w:p w14:paraId="5BB3A2C0" w14:textId="77777777" w:rsidR="003F3BF7" w:rsidRPr="009C4BCF" w:rsidRDefault="003F3BF7" w:rsidP="00FD6488">
      <w:pPr>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Право молодой семьи - участника мероприятия на получение социальной выплаты удостоверяется именным документом - свидетельством о праве на получение социальной выплаты на приобретение жилого помещения или строительство индивидуального жилого дома, которое не является ценной бумагой. Срок действия свидетельства составляет не более 7 месяцев с даты выдачи, указанной в свидетельстве.</w:t>
      </w:r>
    </w:p>
    <w:p w14:paraId="62738C39" w14:textId="77777777" w:rsidR="002254DF" w:rsidRPr="009C4BCF" w:rsidRDefault="002254DF" w:rsidP="00FD6488">
      <w:pPr>
        <w:shd w:val="clear" w:color="auto" w:fill="FFFFFF"/>
        <w:spacing w:after="0" w:line="240" w:lineRule="auto"/>
        <w:ind w:firstLine="567"/>
        <w:jc w:val="both"/>
        <w:rPr>
          <w:rFonts w:ascii="Times New Roman" w:eastAsia="Times New Roman" w:hAnsi="Times New Roman" w:cs="Times New Roman"/>
          <w:color w:val="22272F"/>
          <w:kern w:val="0"/>
          <w:sz w:val="24"/>
          <w:szCs w:val="24"/>
          <w:lang w:eastAsia="ru-RU"/>
          <w14:ligatures w14:val="none"/>
        </w:rPr>
      </w:pPr>
      <w:r w:rsidRPr="009C4BCF">
        <w:rPr>
          <w:rFonts w:ascii="Times New Roman" w:eastAsia="Times New Roman" w:hAnsi="Times New Roman" w:cs="Times New Roman"/>
          <w:color w:val="22272F"/>
          <w:kern w:val="0"/>
          <w:sz w:val="24"/>
          <w:szCs w:val="24"/>
          <w:lang w:eastAsia="ru-RU"/>
          <w14:ligatures w14:val="none"/>
        </w:rPr>
        <w:lastRenderedPageBreak/>
        <w:t>Участником мероприятия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всем следующим условиям:</w:t>
      </w:r>
    </w:p>
    <w:p w14:paraId="05D75D79" w14:textId="77777777" w:rsidR="002254DF" w:rsidRPr="009C4BCF" w:rsidRDefault="002254DF" w:rsidP="00FD6488">
      <w:pPr>
        <w:shd w:val="clear" w:color="auto" w:fill="FFFFFF"/>
        <w:spacing w:after="0" w:line="240" w:lineRule="auto"/>
        <w:ind w:firstLine="567"/>
        <w:jc w:val="both"/>
        <w:rPr>
          <w:rFonts w:ascii="Times New Roman" w:eastAsia="Times New Roman" w:hAnsi="Times New Roman" w:cs="Times New Roman"/>
          <w:color w:val="22272F"/>
          <w:kern w:val="0"/>
          <w:sz w:val="24"/>
          <w:szCs w:val="24"/>
          <w:lang w:eastAsia="ru-RU"/>
          <w14:ligatures w14:val="none"/>
        </w:rPr>
      </w:pPr>
      <w:r w:rsidRPr="009C4BCF">
        <w:rPr>
          <w:rFonts w:ascii="Times New Roman" w:eastAsia="Times New Roman" w:hAnsi="Times New Roman" w:cs="Times New Roman"/>
          <w:color w:val="22272F"/>
          <w:kern w:val="0"/>
          <w:sz w:val="24"/>
          <w:szCs w:val="24"/>
          <w:lang w:eastAsia="ru-RU"/>
          <w14:ligatures w14:val="none"/>
        </w:rPr>
        <w:t>а) возраст каждого из супругов либо одного родителя в неполной семье на день принятия государственным заказчиком решения о включении молодой семьи - участника мероприятия в список претендентов на получение социальной выплаты в планируемом году не превышает 35 лет;</w:t>
      </w:r>
    </w:p>
    <w:p w14:paraId="32299A9D" w14:textId="26DCD9F6" w:rsidR="002254DF" w:rsidRPr="009C4BCF" w:rsidRDefault="002254DF" w:rsidP="00FD6488">
      <w:pPr>
        <w:shd w:val="clear" w:color="auto" w:fill="FFFFFF"/>
        <w:spacing w:after="0" w:line="240" w:lineRule="auto"/>
        <w:ind w:firstLine="567"/>
        <w:jc w:val="both"/>
        <w:rPr>
          <w:rFonts w:ascii="Times New Roman" w:eastAsia="Times New Roman" w:hAnsi="Times New Roman" w:cs="Times New Roman"/>
          <w:color w:val="22272F"/>
          <w:kern w:val="0"/>
          <w:sz w:val="24"/>
          <w:szCs w:val="24"/>
          <w:lang w:eastAsia="ru-RU"/>
          <w14:ligatures w14:val="none"/>
        </w:rPr>
      </w:pPr>
      <w:r w:rsidRPr="009C4BCF">
        <w:rPr>
          <w:rFonts w:ascii="Times New Roman" w:eastAsia="Times New Roman" w:hAnsi="Times New Roman" w:cs="Times New Roman"/>
          <w:color w:val="22272F"/>
          <w:kern w:val="0"/>
          <w:sz w:val="24"/>
          <w:szCs w:val="24"/>
          <w:lang w:eastAsia="ru-RU"/>
          <w14:ligatures w14:val="none"/>
        </w:rPr>
        <w:t>б) молодая семья признана нуждающейся в жилом помещении;</w:t>
      </w:r>
    </w:p>
    <w:p w14:paraId="011D4099" w14:textId="01A2847E" w:rsidR="002254DF" w:rsidRPr="009C4BCF" w:rsidRDefault="002254DF" w:rsidP="00FD6488">
      <w:pPr>
        <w:shd w:val="clear" w:color="auto" w:fill="FFFFFF"/>
        <w:spacing w:after="0" w:line="240" w:lineRule="auto"/>
        <w:ind w:firstLine="567"/>
        <w:jc w:val="both"/>
        <w:rPr>
          <w:rFonts w:ascii="Times New Roman" w:eastAsia="Times New Roman" w:hAnsi="Times New Roman" w:cs="Times New Roman"/>
          <w:color w:val="22272F"/>
          <w:kern w:val="0"/>
          <w:sz w:val="24"/>
          <w:szCs w:val="24"/>
          <w:lang w:eastAsia="ru-RU"/>
          <w14:ligatures w14:val="none"/>
        </w:rPr>
      </w:pPr>
      <w:r w:rsidRPr="009C4BCF">
        <w:rPr>
          <w:rFonts w:ascii="Times New Roman" w:eastAsia="Times New Roman" w:hAnsi="Times New Roman" w:cs="Times New Roman"/>
          <w:color w:val="22272F"/>
          <w:kern w:val="0"/>
          <w:sz w:val="24"/>
          <w:szCs w:val="24"/>
          <w:lang w:eastAsia="ru-RU"/>
          <w14:ligatures w14:val="none"/>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w:t>
      </w:r>
      <w:proofErr w:type="gramStart"/>
      <w:r w:rsidRPr="009C4BCF">
        <w:rPr>
          <w:rFonts w:ascii="Times New Roman" w:eastAsia="Times New Roman" w:hAnsi="Times New Roman" w:cs="Times New Roman"/>
          <w:color w:val="22272F"/>
          <w:kern w:val="0"/>
          <w:sz w:val="24"/>
          <w:szCs w:val="24"/>
          <w:lang w:eastAsia="ru-RU"/>
          <w14:ligatures w14:val="none"/>
        </w:rPr>
        <w:t>выплаты,;</w:t>
      </w:r>
      <w:proofErr w:type="gramEnd"/>
    </w:p>
    <w:p w14:paraId="66DE6F85" w14:textId="377BC937" w:rsidR="002254DF" w:rsidRPr="009C4BCF" w:rsidRDefault="002254DF" w:rsidP="00FD6488">
      <w:pPr>
        <w:shd w:val="clear" w:color="auto" w:fill="FFFFFF"/>
        <w:spacing w:after="0" w:line="240" w:lineRule="auto"/>
        <w:ind w:firstLine="567"/>
        <w:jc w:val="both"/>
        <w:rPr>
          <w:rFonts w:ascii="Times New Roman" w:eastAsia="Times New Roman" w:hAnsi="Times New Roman" w:cs="Times New Roman"/>
          <w:color w:val="22272F"/>
          <w:kern w:val="0"/>
          <w:sz w:val="24"/>
          <w:szCs w:val="24"/>
          <w:lang w:eastAsia="ru-RU"/>
          <w14:ligatures w14:val="none"/>
        </w:rPr>
      </w:pPr>
      <w:r w:rsidRPr="009C4BCF">
        <w:rPr>
          <w:rFonts w:ascii="Times New Roman" w:eastAsia="Times New Roman" w:hAnsi="Times New Roman" w:cs="Times New Roman"/>
          <w:color w:val="22272F"/>
          <w:kern w:val="0"/>
          <w:sz w:val="24"/>
          <w:szCs w:val="24"/>
          <w:lang w:eastAsia="ru-RU"/>
          <w14:ligatures w14:val="none"/>
        </w:rPr>
        <w:t>г) молодая семья, постоянно проживающая на территории Республики Саха (Якутия) не менее пяти календарных лет.</w:t>
      </w:r>
    </w:p>
    <w:p w14:paraId="6E2F3051" w14:textId="77777777" w:rsidR="003F3BF7" w:rsidRPr="009C4BCF" w:rsidRDefault="003F3BF7" w:rsidP="00FD6488">
      <w:pPr>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Под нуждающимися в жилых помещениях понимаются молодые семьи, поставленные на учет в качестве нуждающихся в улучшении жилищных условий до 1 марта 2005 года, а также молодые семьи, признанные органами местного самоуправления по месту их постоянного жительства нуждающимися в жилых помещениях после 1 марта 2005 года по тем же основаниям, которые установлены </w:t>
      </w:r>
      <w:hyperlink r:id="rId10" w:history="1">
        <w:r w:rsidRPr="009C4BCF">
          <w:rPr>
            <w:rFonts w:ascii="Times New Roman" w:eastAsia="Times New Roman" w:hAnsi="Times New Roman" w:cs="Times New Roman"/>
            <w:kern w:val="0"/>
            <w:sz w:val="24"/>
            <w:szCs w:val="24"/>
            <w:lang w:eastAsia="ru-RU"/>
            <w14:ligatures w14:val="none"/>
          </w:rPr>
          <w:t>статьей 51</w:t>
        </w:r>
      </w:hyperlink>
      <w:r w:rsidRPr="009C4BCF">
        <w:rPr>
          <w:rFonts w:ascii="Times New Roman" w:eastAsia="Times New Roman" w:hAnsi="Times New Roman" w:cs="Times New Roman"/>
          <w:kern w:val="0"/>
          <w:sz w:val="24"/>
          <w:szCs w:val="24"/>
          <w:lang w:eastAsia="ru-RU"/>
          <w14:ligatures w14:val="none"/>
        </w:rP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14:paraId="235D91E8" w14:textId="77777777" w:rsidR="003F3BF7" w:rsidRPr="009C4BCF" w:rsidRDefault="003F3BF7" w:rsidP="00FD6488">
      <w:pPr>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14:paraId="57B33C22" w14:textId="77777777" w:rsidR="003F3BF7" w:rsidRPr="009C4BCF" w:rsidRDefault="003F3BF7" w:rsidP="00FD6488">
      <w:pPr>
        <w:autoSpaceDE w:val="0"/>
        <w:autoSpaceDN w:val="0"/>
        <w:adjustRightInd w:val="0"/>
        <w:spacing w:after="0" w:line="240" w:lineRule="auto"/>
        <w:ind w:firstLine="540"/>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Социальная выплата предоставляется владельцу свидетельства о праве на получение социальной выплаты в безналичной форме путем зачисления соответствующих средств на его банковский счет, открытый в банке, на основании заявки банка на перечисление бюджетных средств.</w:t>
      </w:r>
    </w:p>
    <w:p w14:paraId="3B388885" w14:textId="66358103" w:rsidR="008F57E1" w:rsidRPr="009C4BCF" w:rsidRDefault="003F3BF7" w:rsidP="00FD6488">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Конечным итогом реализации направления должно </w:t>
      </w:r>
      <w:proofErr w:type="gramStart"/>
      <w:r w:rsidRPr="009C4BCF">
        <w:rPr>
          <w:rFonts w:ascii="Times New Roman" w:eastAsia="Times New Roman" w:hAnsi="Times New Roman" w:cs="Times New Roman"/>
          <w:kern w:val="0"/>
          <w:sz w:val="24"/>
          <w:szCs w:val="24"/>
          <w:lang w:eastAsia="ru-RU"/>
          <w14:ligatures w14:val="none"/>
        </w:rPr>
        <w:t>явиться  улучшение</w:t>
      </w:r>
      <w:proofErr w:type="gramEnd"/>
      <w:r w:rsidRPr="009C4BCF">
        <w:rPr>
          <w:rFonts w:ascii="Times New Roman" w:eastAsia="Times New Roman" w:hAnsi="Times New Roman" w:cs="Times New Roman"/>
          <w:kern w:val="0"/>
          <w:sz w:val="24"/>
          <w:szCs w:val="24"/>
          <w:lang w:eastAsia="ru-RU"/>
          <w14:ligatures w14:val="none"/>
        </w:rPr>
        <w:t xml:space="preserve"> жилищных условий 9 молодых семей.</w:t>
      </w:r>
    </w:p>
    <w:p w14:paraId="17B0FF6B" w14:textId="77777777" w:rsidR="003F3BF7" w:rsidRDefault="003F3BF7" w:rsidP="00FD6488">
      <w:pPr>
        <w:widowControl w:val="0"/>
        <w:autoSpaceDE w:val="0"/>
        <w:autoSpaceDN w:val="0"/>
        <w:adjustRightInd w:val="0"/>
        <w:spacing w:after="0" w:line="240" w:lineRule="auto"/>
        <w:ind w:left="-426" w:right="141" w:firstLine="568"/>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Конечным итогом реализации данного стратегического направления должно явиться: </w:t>
      </w:r>
    </w:p>
    <w:p w14:paraId="1CBD349B" w14:textId="77777777" w:rsidR="009C4BCF" w:rsidRPr="009C4BCF" w:rsidRDefault="009C4BCF" w:rsidP="00FD6488">
      <w:pPr>
        <w:widowControl w:val="0"/>
        <w:autoSpaceDE w:val="0"/>
        <w:autoSpaceDN w:val="0"/>
        <w:adjustRightInd w:val="0"/>
        <w:spacing w:after="0" w:line="240" w:lineRule="auto"/>
        <w:ind w:left="-426" w:right="141" w:firstLine="568"/>
        <w:jc w:val="both"/>
        <w:rPr>
          <w:rFonts w:ascii="Times New Roman" w:eastAsia="Times New Roman" w:hAnsi="Times New Roman" w:cs="Times New Roman"/>
          <w:kern w:val="0"/>
          <w:sz w:val="24"/>
          <w:szCs w:val="24"/>
          <w:lang w:eastAsia="ru-RU"/>
          <w14:ligatures w14:val="none"/>
        </w:rPr>
      </w:pPr>
    </w:p>
    <w:tbl>
      <w:tblPr>
        <w:tblW w:w="9445" w:type="dxa"/>
        <w:tblInd w:w="108" w:type="dxa"/>
        <w:tblLook w:val="00A0" w:firstRow="1" w:lastRow="0" w:firstColumn="1" w:lastColumn="0" w:noHBand="0" w:noVBand="0"/>
      </w:tblPr>
      <w:tblGrid>
        <w:gridCol w:w="529"/>
        <w:gridCol w:w="2510"/>
        <w:gridCol w:w="1418"/>
        <w:gridCol w:w="964"/>
        <w:gridCol w:w="758"/>
        <w:gridCol w:w="983"/>
        <w:gridCol w:w="758"/>
        <w:gridCol w:w="758"/>
        <w:gridCol w:w="767"/>
      </w:tblGrid>
      <w:tr w:rsidR="003F3BF7" w:rsidRPr="00755D65" w14:paraId="4EBA8460" w14:textId="77777777" w:rsidTr="00FD6488">
        <w:trPr>
          <w:trHeight w:val="238"/>
          <w:tblHeader/>
        </w:trPr>
        <w:tc>
          <w:tcPr>
            <w:tcW w:w="0" w:type="auto"/>
            <w:vMerge w:val="restart"/>
            <w:tcBorders>
              <w:top w:val="single" w:sz="4" w:space="0" w:color="auto"/>
              <w:left w:val="single" w:sz="4" w:space="0" w:color="auto"/>
              <w:bottom w:val="single" w:sz="4" w:space="0" w:color="auto"/>
              <w:right w:val="single" w:sz="4" w:space="0" w:color="auto"/>
            </w:tcBorders>
          </w:tcPr>
          <w:p w14:paraId="7C436F61" w14:textId="77777777" w:rsidR="003F3BF7" w:rsidRPr="003F3BF7" w:rsidRDefault="003F3BF7" w:rsidP="00FD6488">
            <w:pPr>
              <w:spacing w:after="0" w:line="240" w:lineRule="auto"/>
              <w:ind w:left="-65" w:right="141" w:firstLine="36"/>
              <w:jc w:val="center"/>
              <w:rPr>
                <w:rFonts w:ascii="Times New Roman" w:eastAsia="Times New Roman" w:hAnsi="Times New Roman" w:cs="Times New Roman"/>
                <w:b/>
                <w:bCs/>
                <w:color w:val="000000"/>
                <w:kern w:val="0"/>
                <w:sz w:val="20"/>
                <w:szCs w:val="20"/>
                <w:lang w:eastAsia="ru-RU"/>
                <w14:ligatures w14:val="none"/>
              </w:rPr>
            </w:pPr>
            <w:r w:rsidRPr="003F3BF7">
              <w:rPr>
                <w:rFonts w:ascii="Times New Roman" w:eastAsia="Times New Roman" w:hAnsi="Times New Roman" w:cs="Times New Roman"/>
                <w:b/>
                <w:bCs/>
                <w:color w:val="000000"/>
                <w:kern w:val="0"/>
                <w:sz w:val="20"/>
                <w:szCs w:val="20"/>
                <w:lang w:eastAsia="ru-RU"/>
                <w14:ligatures w14:val="none"/>
              </w:rPr>
              <w:t>№</w:t>
            </w:r>
          </w:p>
        </w:tc>
        <w:tc>
          <w:tcPr>
            <w:tcW w:w="2550" w:type="dxa"/>
            <w:vMerge w:val="restart"/>
            <w:tcBorders>
              <w:top w:val="single" w:sz="4" w:space="0" w:color="auto"/>
              <w:left w:val="single" w:sz="4" w:space="0" w:color="auto"/>
              <w:bottom w:val="single" w:sz="4" w:space="0" w:color="000000"/>
              <w:right w:val="single" w:sz="4" w:space="0" w:color="auto"/>
            </w:tcBorders>
          </w:tcPr>
          <w:p w14:paraId="4214CF54" w14:textId="77777777" w:rsidR="003F3BF7" w:rsidRPr="003F3BF7" w:rsidRDefault="003F3BF7" w:rsidP="00FD6488">
            <w:pPr>
              <w:spacing w:after="0" w:line="240" w:lineRule="auto"/>
              <w:ind w:right="141"/>
              <w:jc w:val="center"/>
              <w:rPr>
                <w:rFonts w:ascii="Times New Roman" w:eastAsia="Times New Roman" w:hAnsi="Times New Roman" w:cs="Times New Roman"/>
                <w:b/>
                <w:bCs/>
                <w:color w:val="000000"/>
                <w:kern w:val="0"/>
                <w:sz w:val="20"/>
                <w:szCs w:val="20"/>
                <w:lang w:eastAsia="ru-RU"/>
                <w14:ligatures w14:val="none"/>
              </w:rPr>
            </w:pPr>
            <w:r w:rsidRPr="003F3BF7">
              <w:rPr>
                <w:rFonts w:ascii="Times New Roman" w:eastAsia="Times New Roman" w:hAnsi="Times New Roman" w:cs="Times New Roman"/>
                <w:b/>
                <w:bCs/>
                <w:color w:val="000000"/>
                <w:kern w:val="0"/>
                <w:sz w:val="20"/>
                <w:szCs w:val="20"/>
                <w:lang w:eastAsia="ru-RU"/>
                <w14:ligatures w14:val="none"/>
              </w:rPr>
              <w:t xml:space="preserve">Наименование </w:t>
            </w:r>
          </w:p>
        </w:tc>
        <w:tc>
          <w:tcPr>
            <w:tcW w:w="1423" w:type="dxa"/>
            <w:vMerge w:val="restart"/>
            <w:tcBorders>
              <w:top w:val="single" w:sz="4" w:space="0" w:color="auto"/>
              <w:left w:val="single" w:sz="4" w:space="0" w:color="auto"/>
              <w:right w:val="single" w:sz="4" w:space="0" w:color="auto"/>
            </w:tcBorders>
          </w:tcPr>
          <w:p w14:paraId="3362A35B" w14:textId="77777777" w:rsidR="003F3BF7" w:rsidRPr="003F3BF7" w:rsidRDefault="003F3BF7" w:rsidP="00FD6488">
            <w:pPr>
              <w:spacing w:after="0" w:line="240" w:lineRule="auto"/>
              <w:ind w:right="141"/>
              <w:jc w:val="center"/>
              <w:rPr>
                <w:rFonts w:ascii="Times New Roman" w:eastAsia="Times New Roman" w:hAnsi="Times New Roman" w:cs="Times New Roman"/>
                <w:b/>
                <w:bCs/>
                <w:color w:val="000000"/>
                <w:kern w:val="0"/>
                <w:sz w:val="20"/>
                <w:szCs w:val="20"/>
                <w:lang w:eastAsia="ru-RU"/>
                <w14:ligatures w14:val="none"/>
              </w:rPr>
            </w:pPr>
            <w:r w:rsidRPr="003F3BF7">
              <w:rPr>
                <w:rFonts w:ascii="Times New Roman" w:eastAsia="Times New Roman" w:hAnsi="Times New Roman" w:cs="Times New Roman"/>
                <w:b/>
                <w:bCs/>
                <w:color w:val="000000"/>
                <w:kern w:val="0"/>
                <w:sz w:val="20"/>
                <w:szCs w:val="20"/>
                <w:lang w:eastAsia="ru-RU"/>
                <w14:ligatures w14:val="none"/>
              </w:rPr>
              <w:t>Единица измерения</w:t>
            </w:r>
          </w:p>
        </w:tc>
        <w:tc>
          <w:tcPr>
            <w:tcW w:w="964" w:type="dxa"/>
            <w:vMerge w:val="restart"/>
            <w:tcBorders>
              <w:top w:val="single" w:sz="4" w:space="0" w:color="auto"/>
              <w:left w:val="single" w:sz="4" w:space="0" w:color="auto"/>
              <w:bottom w:val="single" w:sz="4" w:space="0" w:color="auto"/>
              <w:right w:val="single" w:sz="4" w:space="0" w:color="auto"/>
            </w:tcBorders>
          </w:tcPr>
          <w:p w14:paraId="6A21ABBA" w14:textId="77777777" w:rsidR="003F3BF7" w:rsidRPr="003F3BF7" w:rsidRDefault="003F3BF7" w:rsidP="00FD6488">
            <w:pPr>
              <w:spacing w:after="0" w:line="240" w:lineRule="auto"/>
              <w:ind w:right="141"/>
              <w:jc w:val="center"/>
              <w:rPr>
                <w:rFonts w:ascii="Times New Roman" w:eastAsia="Times New Roman" w:hAnsi="Times New Roman" w:cs="Times New Roman"/>
                <w:b/>
                <w:bCs/>
                <w:color w:val="000000"/>
                <w:kern w:val="0"/>
                <w:sz w:val="20"/>
                <w:szCs w:val="20"/>
                <w:lang w:eastAsia="ru-RU"/>
                <w14:ligatures w14:val="none"/>
              </w:rPr>
            </w:pPr>
            <w:r w:rsidRPr="003F3BF7">
              <w:rPr>
                <w:rFonts w:ascii="Times New Roman" w:eastAsia="Times New Roman" w:hAnsi="Times New Roman" w:cs="Times New Roman"/>
                <w:b/>
                <w:bCs/>
                <w:color w:val="000000"/>
                <w:kern w:val="0"/>
                <w:sz w:val="20"/>
                <w:szCs w:val="20"/>
                <w:lang w:eastAsia="ru-RU"/>
                <w14:ligatures w14:val="none"/>
              </w:rPr>
              <w:t>Всего</w:t>
            </w:r>
          </w:p>
        </w:tc>
        <w:tc>
          <w:tcPr>
            <w:tcW w:w="3988" w:type="dxa"/>
            <w:gridSpan w:val="5"/>
            <w:tcBorders>
              <w:top w:val="single" w:sz="4" w:space="0" w:color="auto"/>
              <w:left w:val="nil"/>
              <w:bottom w:val="single" w:sz="4" w:space="0" w:color="auto"/>
              <w:right w:val="single" w:sz="4" w:space="0" w:color="auto"/>
            </w:tcBorders>
          </w:tcPr>
          <w:p w14:paraId="28C5FE53" w14:textId="77777777" w:rsidR="003F3BF7" w:rsidRPr="003F3BF7" w:rsidRDefault="003F3BF7" w:rsidP="00FD6488">
            <w:pPr>
              <w:spacing w:after="0" w:line="240" w:lineRule="auto"/>
              <w:ind w:right="141"/>
              <w:jc w:val="center"/>
              <w:rPr>
                <w:rFonts w:ascii="Times New Roman" w:eastAsia="Times New Roman" w:hAnsi="Times New Roman" w:cs="Times New Roman"/>
                <w:b/>
                <w:bCs/>
                <w:color w:val="000000"/>
                <w:kern w:val="0"/>
                <w:sz w:val="20"/>
                <w:szCs w:val="20"/>
                <w:lang w:eastAsia="ru-RU"/>
                <w14:ligatures w14:val="none"/>
              </w:rPr>
            </w:pPr>
            <w:r w:rsidRPr="003F3BF7">
              <w:rPr>
                <w:rFonts w:ascii="Times New Roman" w:eastAsia="Times New Roman" w:hAnsi="Times New Roman" w:cs="Times New Roman"/>
                <w:b/>
                <w:bCs/>
                <w:color w:val="000000"/>
                <w:kern w:val="0"/>
                <w:sz w:val="20"/>
                <w:szCs w:val="20"/>
                <w:lang w:eastAsia="ru-RU"/>
                <w14:ligatures w14:val="none"/>
              </w:rPr>
              <w:t>Значения показателей</w:t>
            </w:r>
          </w:p>
        </w:tc>
      </w:tr>
      <w:tr w:rsidR="00755D65" w:rsidRPr="00755D65" w14:paraId="39734CFD" w14:textId="77777777" w:rsidTr="00FD6488">
        <w:trPr>
          <w:trHeight w:val="477"/>
          <w:tblHeader/>
        </w:trPr>
        <w:tc>
          <w:tcPr>
            <w:tcW w:w="0" w:type="auto"/>
            <w:vMerge/>
            <w:tcBorders>
              <w:top w:val="single" w:sz="4" w:space="0" w:color="auto"/>
              <w:left w:val="single" w:sz="4" w:space="0" w:color="auto"/>
              <w:bottom w:val="single" w:sz="4" w:space="0" w:color="auto"/>
              <w:right w:val="single" w:sz="4" w:space="0" w:color="auto"/>
            </w:tcBorders>
            <w:vAlign w:val="center"/>
          </w:tcPr>
          <w:p w14:paraId="647548FD" w14:textId="77777777" w:rsidR="003F3BF7" w:rsidRPr="003F3BF7" w:rsidRDefault="003F3BF7" w:rsidP="00FD6488">
            <w:pPr>
              <w:spacing w:after="0" w:line="240" w:lineRule="auto"/>
              <w:ind w:right="141"/>
              <w:rPr>
                <w:rFonts w:ascii="Times New Roman" w:eastAsia="Times New Roman" w:hAnsi="Times New Roman" w:cs="Times New Roman"/>
                <w:b/>
                <w:bCs/>
                <w:color w:val="000000"/>
                <w:kern w:val="0"/>
                <w:sz w:val="20"/>
                <w:szCs w:val="20"/>
                <w:lang w:eastAsia="ru-RU"/>
                <w14:ligatures w14:val="none"/>
              </w:rPr>
            </w:pPr>
          </w:p>
        </w:tc>
        <w:tc>
          <w:tcPr>
            <w:tcW w:w="2550" w:type="dxa"/>
            <w:vMerge/>
            <w:tcBorders>
              <w:top w:val="single" w:sz="4" w:space="0" w:color="auto"/>
              <w:left w:val="single" w:sz="4" w:space="0" w:color="auto"/>
              <w:bottom w:val="single" w:sz="4" w:space="0" w:color="000000"/>
              <w:right w:val="single" w:sz="4" w:space="0" w:color="auto"/>
            </w:tcBorders>
            <w:vAlign w:val="center"/>
          </w:tcPr>
          <w:p w14:paraId="027E0441" w14:textId="77777777" w:rsidR="003F3BF7" w:rsidRPr="003F3BF7" w:rsidRDefault="003F3BF7" w:rsidP="00FD6488">
            <w:pPr>
              <w:spacing w:after="0" w:line="240" w:lineRule="auto"/>
              <w:ind w:right="141"/>
              <w:rPr>
                <w:rFonts w:ascii="Times New Roman" w:eastAsia="Times New Roman" w:hAnsi="Times New Roman" w:cs="Times New Roman"/>
                <w:b/>
                <w:bCs/>
                <w:color w:val="000000"/>
                <w:kern w:val="0"/>
                <w:sz w:val="20"/>
                <w:szCs w:val="20"/>
                <w:lang w:eastAsia="ru-RU"/>
                <w14:ligatures w14:val="none"/>
              </w:rPr>
            </w:pPr>
          </w:p>
        </w:tc>
        <w:tc>
          <w:tcPr>
            <w:tcW w:w="1423" w:type="dxa"/>
            <w:vMerge/>
            <w:tcBorders>
              <w:left w:val="single" w:sz="4" w:space="0" w:color="auto"/>
              <w:bottom w:val="single" w:sz="4" w:space="0" w:color="auto"/>
              <w:right w:val="single" w:sz="4" w:space="0" w:color="auto"/>
            </w:tcBorders>
            <w:vAlign w:val="center"/>
          </w:tcPr>
          <w:p w14:paraId="3775EC22" w14:textId="77777777" w:rsidR="003F3BF7" w:rsidRPr="003F3BF7" w:rsidRDefault="003F3BF7" w:rsidP="00FD6488">
            <w:pPr>
              <w:spacing w:after="0" w:line="240" w:lineRule="auto"/>
              <w:ind w:right="141"/>
              <w:rPr>
                <w:rFonts w:ascii="Times New Roman" w:eastAsia="Times New Roman" w:hAnsi="Times New Roman" w:cs="Times New Roman"/>
                <w:b/>
                <w:bCs/>
                <w:color w:val="000000"/>
                <w:kern w:val="0"/>
                <w:sz w:val="20"/>
                <w:szCs w:val="20"/>
                <w:lang w:eastAsia="ru-RU"/>
                <w14:ligatures w14:val="none"/>
              </w:rPr>
            </w:pPr>
          </w:p>
        </w:tc>
        <w:tc>
          <w:tcPr>
            <w:tcW w:w="964" w:type="dxa"/>
            <w:vMerge/>
            <w:tcBorders>
              <w:top w:val="single" w:sz="4" w:space="0" w:color="auto"/>
              <w:left w:val="single" w:sz="4" w:space="0" w:color="auto"/>
              <w:bottom w:val="single" w:sz="4" w:space="0" w:color="auto"/>
              <w:right w:val="single" w:sz="4" w:space="0" w:color="auto"/>
            </w:tcBorders>
            <w:vAlign w:val="center"/>
          </w:tcPr>
          <w:p w14:paraId="41F0A8E0" w14:textId="77777777" w:rsidR="003F3BF7" w:rsidRPr="003F3BF7" w:rsidRDefault="003F3BF7" w:rsidP="00FD6488">
            <w:pPr>
              <w:spacing w:after="0" w:line="240" w:lineRule="auto"/>
              <w:ind w:right="141"/>
              <w:rPr>
                <w:rFonts w:ascii="Times New Roman" w:eastAsia="Times New Roman" w:hAnsi="Times New Roman" w:cs="Times New Roman"/>
                <w:b/>
                <w:bCs/>
                <w:color w:val="000000"/>
                <w:kern w:val="0"/>
                <w:sz w:val="20"/>
                <w:szCs w:val="20"/>
                <w:lang w:eastAsia="ru-RU"/>
                <w14:ligatures w14:val="none"/>
              </w:rPr>
            </w:pPr>
          </w:p>
        </w:tc>
        <w:tc>
          <w:tcPr>
            <w:tcW w:w="745" w:type="dxa"/>
            <w:tcBorders>
              <w:top w:val="nil"/>
              <w:left w:val="nil"/>
              <w:bottom w:val="single" w:sz="4" w:space="0" w:color="auto"/>
              <w:right w:val="single" w:sz="4" w:space="0" w:color="auto"/>
            </w:tcBorders>
          </w:tcPr>
          <w:p w14:paraId="488B5FA8" w14:textId="2A0275C2" w:rsidR="003F3BF7" w:rsidRPr="003F3BF7" w:rsidRDefault="003F3BF7" w:rsidP="00FD6488">
            <w:pPr>
              <w:spacing w:after="0" w:line="240" w:lineRule="auto"/>
              <w:ind w:right="141"/>
              <w:jc w:val="center"/>
              <w:rPr>
                <w:rFonts w:ascii="Times New Roman" w:eastAsia="Times New Roman" w:hAnsi="Times New Roman" w:cs="Times New Roman"/>
                <w:b/>
                <w:bCs/>
                <w:color w:val="000000"/>
                <w:kern w:val="0"/>
                <w:sz w:val="20"/>
                <w:szCs w:val="20"/>
                <w:lang w:eastAsia="ru-RU"/>
                <w14:ligatures w14:val="none"/>
              </w:rPr>
            </w:pPr>
            <w:r w:rsidRPr="003F3BF7">
              <w:rPr>
                <w:rFonts w:ascii="Times New Roman" w:eastAsia="Times New Roman" w:hAnsi="Times New Roman" w:cs="Times New Roman"/>
                <w:b/>
                <w:bCs/>
                <w:color w:val="000000"/>
                <w:kern w:val="0"/>
                <w:sz w:val="20"/>
                <w:szCs w:val="20"/>
                <w:lang w:eastAsia="ru-RU"/>
                <w14:ligatures w14:val="none"/>
              </w:rPr>
              <w:t>202</w:t>
            </w:r>
            <w:r w:rsidR="00121F7B">
              <w:rPr>
                <w:rFonts w:ascii="Times New Roman" w:eastAsia="Times New Roman" w:hAnsi="Times New Roman" w:cs="Times New Roman"/>
                <w:b/>
                <w:bCs/>
                <w:color w:val="000000"/>
                <w:kern w:val="0"/>
                <w:sz w:val="20"/>
                <w:szCs w:val="20"/>
                <w:lang w:eastAsia="ru-RU"/>
                <w14:ligatures w14:val="none"/>
              </w:rPr>
              <w:t>7</w:t>
            </w:r>
            <w:r w:rsidRPr="003F3BF7">
              <w:rPr>
                <w:rFonts w:ascii="Times New Roman" w:eastAsia="Times New Roman" w:hAnsi="Times New Roman" w:cs="Times New Roman"/>
                <w:b/>
                <w:bCs/>
                <w:color w:val="000000"/>
                <w:kern w:val="0"/>
                <w:sz w:val="20"/>
                <w:szCs w:val="20"/>
                <w:lang w:eastAsia="ru-RU"/>
                <w14:ligatures w14:val="none"/>
              </w:rPr>
              <w:t xml:space="preserve"> год</w:t>
            </w:r>
          </w:p>
        </w:tc>
        <w:tc>
          <w:tcPr>
            <w:tcW w:w="983" w:type="dxa"/>
            <w:tcBorders>
              <w:top w:val="nil"/>
              <w:left w:val="nil"/>
              <w:bottom w:val="single" w:sz="4" w:space="0" w:color="auto"/>
              <w:right w:val="single" w:sz="4" w:space="0" w:color="auto"/>
            </w:tcBorders>
          </w:tcPr>
          <w:p w14:paraId="25E19869" w14:textId="447A89D9" w:rsidR="003F3BF7" w:rsidRPr="003F3BF7" w:rsidRDefault="003F3BF7" w:rsidP="00FD6488">
            <w:pPr>
              <w:spacing w:after="0" w:line="240" w:lineRule="auto"/>
              <w:ind w:right="141"/>
              <w:jc w:val="center"/>
              <w:rPr>
                <w:rFonts w:ascii="Times New Roman" w:eastAsia="Times New Roman" w:hAnsi="Times New Roman" w:cs="Times New Roman"/>
                <w:b/>
                <w:bCs/>
                <w:color w:val="000000"/>
                <w:kern w:val="0"/>
                <w:sz w:val="20"/>
                <w:szCs w:val="20"/>
                <w:lang w:eastAsia="ru-RU"/>
                <w14:ligatures w14:val="none"/>
              </w:rPr>
            </w:pPr>
            <w:r w:rsidRPr="003F3BF7">
              <w:rPr>
                <w:rFonts w:ascii="Times New Roman" w:eastAsia="Times New Roman" w:hAnsi="Times New Roman" w:cs="Times New Roman"/>
                <w:b/>
                <w:bCs/>
                <w:color w:val="000000"/>
                <w:kern w:val="0"/>
                <w:sz w:val="20"/>
                <w:szCs w:val="20"/>
                <w:lang w:eastAsia="ru-RU"/>
                <w14:ligatures w14:val="none"/>
              </w:rPr>
              <w:t>202</w:t>
            </w:r>
            <w:r w:rsidR="00121F7B">
              <w:rPr>
                <w:rFonts w:ascii="Times New Roman" w:eastAsia="Times New Roman" w:hAnsi="Times New Roman" w:cs="Times New Roman"/>
                <w:b/>
                <w:bCs/>
                <w:color w:val="000000"/>
                <w:kern w:val="0"/>
                <w:sz w:val="20"/>
                <w:szCs w:val="20"/>
                <w:lang w:eastAsia="ru-RU"/>
                <w14:ligatures w14:val="none"/>
              </w:rPr>
              <w:t>8</w:t>
            </w:r>
            <w:r w:rsidRPr="003F3BF7">
              <w:rPr>
                <w:rFonts w:ascii="Times New Roman" w:eastAsia="Times New Roman" w:hAnsi="Times New Roman" w:cs="Times New Roman"/>
                <w:b/>
                <w:bCs/>
                <w:color w:val="000000"/>
                <w:kern w:val="0"/>
                <w:sz w:val="20"/>
                <w:szCs w:val="20"/>
                <w:lang w:eastAsia="ru-RU"/>
                <w14:ligatures w14:val="none"/>
              </w:rPr>
              <w:t xml:space="preserve"> год</w:t>
            </w:r>
          </w:p>
        </w:tc>
        <w:tc>
          <w:tcPr>
            <w:tcW w:w="0" w:type="auto"/>
            <w:tcBorders>
              <w:top w:val="nil"/>
              <w:left w:val="nil"/>
              <w:bottom w:val="single" w:sz="4" w:space="0" w:color="auto"/>
              <w:right w:val="single" w:sz="4" w:space="0" w:color="auto"/>
            </w:tcBorders>
          </w:tcPr>
          <w:p w14:paraId="5AA0A898" w14:textId="26BCE882" w:rsidR="003F3BF7" w:rsidRPr="003F3BF7" w:rsidRDefault="003F3BF7" w:rsidP="00FD6488">
            <w:pPr>
              <w:spacing w:after="0" w:line="240" w:lineRule="auto"/>
              <w:ind w:right="141"/>
              <w:jc w:val="center"/>
              <w:rPr>
                <w:rFonts w:ascii="Times New Roman" w:eastAsia="Times New Roman" w:hAnsi="Times New Roman" w:cs="Times New Roman"/>
                <w:b/>
                <w:bCs/>
                <w:color w:val="000000"/>
                <w:kern w:val="0"/>
                <w:sz w:val="20"/>
                <w:szCs w:val="20"/>
                <w:lang w:eastAsia="ru-RU"/>
                <w14:ligatures w14:val="none"/>
              </w:rPr>
            </w:pPr>
            <w:r w:rsidRPr="003F3BF7">
              <w:rPr>
                <w:rFonts w:ascii="Times New Roman" w:eastAsia="Times New Roman" w:hAnsi="Times New Roman" w:cs="Times New Roman"/>
                <w:b/>
                <w:bCs/>
                <w:color w:val="000000"/>
                <w:kern w:val="0"/>
                <w:sz w:val="20"/>
                <w:szCs w:val="20"/>
                <w:lang w:eastAsia="ru-RU"/>
                <w14:ligatures w14:val="none"/>
              </w:rPr>
              <w:t>202</w:t>
            </w:r>
            <w:r w:rsidR="00121F7B">
              <w:rPr>
                <w:rFonts w:ascii="Times New Roman" w:eastAsia="Times New Roman" w:hAnsi="Times New Roman" w:cs="Times New Roman"/>
                <w:b/>
                <w:bCs/>
                <w:color w:val="000000"/>
                <w:kern w:val="0"/>
                <w:sz w:val="20"/>
                <w:szCs w:val="20"/>
                <w:lang w:eastAsia="ru-RU"/>
                <w14:ligatures w14:val="none"/>
              </w:rPr>
              <w:t>9</w:t>
            </w:r>
            <w:r w:rsidRPr="003F3BF7">
              <w:rPr>
                <w:rFonts w:ascii="Times New Roman" w:eastAsia="Times New Roman" w:hAnsi="Times New Roman" w:cs="Times New Roman"/>
                <w:b/>
                <w:bCs/>
                <w:color w:val="000000"/>
                <w:kern w:val="0"/>
                <w:sz w:val="20"/>
                <w:szCs w:val="20"/>
                <w:lang w:eastAsia="ru-RU"/>
                <w14:ligatures w14:val="none"/>
              </w:rPr>
              <w:t xml:space="preserve"> год</w:t>
            </w:r>
          </w:p>
        </w:tc>
        <w:tc>
          <w:tcPr>
            <w:tcW w:w="0" w:type="auto"/>
            <w:tcBorders>
              <w:top w:val="nil"/>
              <w:left w:val="nil"/>
              <w:bottom w:val="single" w:sz="4" w:space="0" w:color="auto"/>
              <w:right w:val="single" w:sz="4" w:space="0" w:color="auto"/>
            </w:tcBorders>
          </w:tcPr>
          <w:p w14:paraId="6070AEC0" w14:textId="49DDBDCC" w:rsidR="003F3BF7" w:rsidRPr="003F3BF7" w:rsidRDefault="003F3BF7" w:rsidP="00FD6488">
            <w:pPr>
              <w:spacing w:after="0" w:line="240" w:lineRule="auto"/>
              <w:ind w:right="141"/>
              <w:jc w:val="center"/>
              <w:rPr>
                <w:rFonts w:ascii="Times New Roman" w:eastAsia="Times New Roman" w:hAnsi="Times New Roman" w:cs="Times New Roman"/>
                <w:b/>
                <w:bCs/>
                <w:color w:val="000000"/>
                <w:kern w:val="0"/>
                <w:sz w:val="20"/>
                <w:szCs w:val="20"/>
                <w:lang w:eastAsia="ru-RU"/>
                <w14:ligatures w14:val="none"/>
              </w:rPr>
            </w:pPr>
            <w:r w:rsidRPr="003F3BF7">
              <w:rPr>
                <w:rFonts w:ascii="Times New Roman" w:eastAsia="Times New Roman" w:hAnsi="Times New Roman" w:cs="Times New Roman"/>
                <w:b/>
                <w:bCs/>
                <w:color w:val="000000"/>
                <w:kern w:val="0"/>
                <w:sz w:val="20"/>
                <w:szCs w:val="20"/>
                <w:lang w:eastAsia="ru-RU"/>
                <w14:ligatures w14:val="none"/>
              </w:rPr>
              <w:t>20</w:t>
            </w:r>
            <w:r w:rsidR="00121F7B">
              <w:rPr>
                <w:rFonts w:ascii="Times New Roman" w:eastAsia="Times New Roman" w:hAnsi="Times New Roman" w:cs="Times New Roman"/>
                <w:b/>
                <w:bCs/>
                <w:color w:val="000000"/>
                <w:kern w:val="0"/>
                <w:sz w:val="20"/>
                <w:szCs w:val="20"/>
                <w:lang w:eastAsia="ru-RU"/>
                <w14:ligatures w14:val="none"/>
              </w:rPr>
              <w:t>30</w:t>
            </w:r>
          </w:p>
          <w:p w14:paraId="5DECEC4A" w14:textId="77777777" w:rsidR="003F3BF7" w:rsidRPr="003F3BF7" w:rsidRDefault="003F3BF7" w:rsidP="00FD6488">
            <w:pPr>
              <w:spacing w:after="0" w:line="240" w:lineRule="auto"/>
              <w:ind w:right="141"/>
              <w:jc w:val="center"/>
              <w:rPr>
                <w:rFonts w:ascii="Times New Roman" w:eastAsia="Times New Roman" w:hAnsi="Times New Roman" w:cs="Times New Roman"/>
                <w:b/>
                <w:bCs/>
                <w:color w:val="000000"/>
                <w:kern w:val="0"/>
                <w:sz w:val="20"/>
                <w:szCs w:val="20"/>
                <w:lang w:eastAsia="ru-RU"/>
                <w14:ligatures w14:val="none"/>
              </w:rPr>
            </w:pPr>
            <w:r w:rsidRPr="003F3BF7">
              <w:rPr>
                <w:rFonts w:ascii="Times New Roman" w:eastAsia="Times New Roman" w:hAnsi="Times New Roman" w:cs="Times New Roman"/>
                <w:b/>
                <w:bCs/>
                <w:color w:val="000000"/>
                <w:kern w:val="0"/>
                <w:sz w:val="20"/>
                <w:szCs w:val="20"/>
                <w:lang w:eastAsia="ru-RU"/>
                <w14:ligatures w14:val="none"/>
              </w:rPr>
              <w:t>год</w:t>
            </w:r>
          </w:p>
        </w:tc>
        <w:tc>
          <w:tcPr>
            <w:tcW w:w="767" w:type="dxa"/>
            <w:tcBorders>
              <w:top w:val="nil"/>
              <w:left w:val="nil"/>
              <w:bottom w:val="single" w:sz="4" w:space="0" w:color="auto"/>
              <w:right w:val="single" w:sz="4" w:space="0" w:color="auto"/>
            </w:tcBorders>
          </w:tcPr>
          <w:p w14:paraId="6531CC57" w14:textId="1487C997" w:rsidR="003F3BF7" w:rsidRPr="003F3BF7" w:rsidRDefault="003F3BF7" w:rsidP="00FD6488">
            <w:pPr>
              <w:spacing w:after="0" w:line="240" w:lineRule="auto"/>
              <w:ind w:right="141"/>
              <w:jc w:val="center"/>
              <w:rPr>
                <w:rFonts w:ascii="Times New Roman" w:eastAsia="Times New Roman" w:hAnsi="Times New Roman" w:cs="Times New Roman"/>
                <w:b/>
                <w:bCs/>
                <w:color w:val="000000"/>
                <w:kern w:val="0"/>
                <w:sz w:val="20"/>
                <w:szCs w:val="20"/>
                <w:lang w:eastAsia="ru-RU"/>
                <w14:ligatures w14:val="none"/>
              </w:rPr>
            </w:pPr>
            <w:r w:rsidRPr="003F3BF7">
              <w:rPr>
                <w:rFonts w:ascii="Times New Roman" w:eastAsia="Times New Roman" w:hAnsi="Times New Roman" w:cs="Times New Roman"/>
                <w:b/>
                <w:bCs/>
                <w:color w:val="000000"/>
                <w:kern w:val="0"/>
                <w:sz w:val="20"/>
                <w:szCs w:val="20"/>
                <w:lang w:eastAsia="ru-RU"/>
                <w14:ligatures w14:val="none"/>
              </w:rPr>
              <w:t>20</w:t>
            </w:r>
            <w:r w:rsidR="00121F7B">
              <w:rPr>
                <w:rFonts w:ascii="Times New Roman" w:eastAsia="Times New Roman" w:hAnsi="Times New Roman" w:cs="Times New Roman"/>
                <w:b/>
                <w:bCs/>
                <w:color w:val="000000"/>
                <w:kern w:val="0"/>
                <w:sz w:val="20"/>
                <w:szCs w:val="20"/>
                <w:lang w:eastAsia="ru-RU"/>
                <w14:ligatures w14:val="none"/>
              </w:rPr>
              <w:t>31</w:t>
            </w:r>
          </w:p>
          <w:p w14:paraId="4279104E" w14:textId="77777777" w:rsidR="003F3BF7" w:rsidRPr="003F3BF7" w:rsidRDefault="003F3BF7" w:rsidP="00FD6488">
            <w:pPr>
              <w:spacing w:after="0" w:line="240" w:lineRule="auto"/>
              <w:ind w:right="141"/>
              <w:jc w:val="center"/>
              <w:rPr>
                <w:rFonts w:ascii="Times New Roman" w:eastAsia="Times New Roman" w:hAnsi="Times New Roman" w:cs="Times New Roman"/>
                <w:b/>
                <w:bCs/>
                <w:color w:val="000000"/>
                <w:kern w:val="0"/>
                <w:sz w:val="20"/>
                <w:szCs w:val="20"/>
                <w:lang w:eastAsia="ru-RU"/>
                <w14:ligatures w14:val="none"/>
              </w:rPr>
            </w:pPr>
            <w:r w:rsidRPr="003F3BF7">
              <w:rPr>
                <w:rFonts w:ascii="Times New Roman" w:eastAsia="Times New Roman" w:hAnsi="Times New Roman" w:cs="Times New Roman"/>
                <w:b/>
                <w:bCs/>
                <w:color w:val="000000"/>
                <w:kern w:val="0"/>
                <w:sz w:val="20"/>
                <w:szCs w:val="20"/>
                <w:lang w:eastAsia="ru-RU"/>
                <w14:ligatures w14:val="none"/>
              </w:rPr>
              <w:t>год</w:t>
            </w:r>
          </w:p>
        </w:tc>
      </w:tr>
      <w:tr w:rsidR="00755D65" w:rsidRPr="00755D65" w14:paraId="363BCBC2" w14:textId="77777777" w:rsidTr="00FD6488">
        <w:trPr>
          <w:trHeight w:val="1065"/>
        </w:trPr>
        <w:tc>
          <w:tcPr>
            <w:tcW w:w="0" w:type="auto"/>
            <w:tcBorders>
              <w:top w:val="nil"/>
              <w:left w:val="single" w:sz="4" w:space="0" w:color="auto"/>
              <w:right w:val="single" w:sz="4" w:space="0" w:color="auto"/>
            </w:tcBorders>
            <w:noWrap/>
          </w:tcPr>
          <w:p w14:paraId="175D58C9" w14:textId="77777777" w:rsidR="003F3BF7" w:rsidRPr="003F3BF7" w:rsidRDefault="003F3BF7" w:rsidP="00FD6488">
            <w:pPr>
              <w:spacing w:after="0" w:line="240" w:lineRule="auto"/>
              <w:ind w:right="141"/>
              <w:jc w:val="center"/>
              <w:rPr>
                <w:rFonts w:ascii="Times New Roman" w:eastAsia="Times New Roman" w:hAnsi="Times New Roman" w:cs="Times New Roman"/>
                <w:color w:val="000000"/>
                <w:kern w:val="0"/>
                <w:sz w:val="20"/>
                <w:szCs w:val="20"/>
                <w:lang w:eastAsia="ru-RU"/>
                <w14:ligatures w14:val="none"/>
              </w:rPr>
            </w:pPr>
            <w:r w:rsidRPr="003F3BF7">
              <w:rPr>
                <w:rFonts w:ascii="Times New Roman" w:eastAsia="Times New Roman" w:hAnsi="Times New Roman" w:cs="Times New Roman"/>
                <w:color w:val="000000"/>
                <w:kern w:val="0"/>
                <w:sz w:val="20"/>
                <w:szCs w:val="20"/>
                <w:lang w:eastAsia="ru-RU"/>
                <w14:ligatures w14:val="none"/>
              </w:rPr>
              <w:t>1</w:t>
            </w:r>
          </w:p>
          <w:p w14:paraId="7323C672" w14:textId="77777777" w:rsidR="003F3BF7" w:rsidRPr="003F3BF7" w:rsidRDefault="003F3BF7" w:rsidP="00FD6488">
            <w:pPr>
              <w:spacing w:after="0" w:line="240" w:lineRule="auto"/>
              <w:ind w:right="141"/>
              <w:jc w:val="center"/>
              <w:rPr>
                <w:rFonts w:ascii="Times New Roman" w:eastAsia="Times New Roman" w:hAnsi="Times New Roman" w:cs="Times New Roman"/>
                <w:color w:val="000000"/>
                <w:kern w:val="0"/>
                <w:sz w:val="20"/>
                <w:szCs w:val="20"/>
                <w:lang w:eastAsia="ru-RU"/>
                <w14:ligatures w14:val="none"/>
              </w:rPr>
            </w:pPr>
          </w:p>
        </w:tc>
        <w:tc>
          <w:tcPr>
            <w:tcW w:w="2550" w:type="dxa"/>
            <w:tcBorders>
              <w:top w:val="nil"/>
              <w:left w:val="nil"/>
              <w:right w:val="single" w:sz="4" w:space="0" w:color="auto"/>
            </w:tcBorders>
          </w:tcPr>
          <w:p w14:paraId="3E8102CB" w14:textId="77777777" w:rsidR="003F3BF7" w:rsidRPr="003F3BF7" w:rsidRDefault="003F3BF7" w:rsidP="00FD6488">
            <w:pPr>
              <w:spacing w:after="0" w:line="240" w:lineRule="auto"/>
              <w:ind w:right="141"/>
              <w:rPr>
                <w:rFonts w:ascii="Times New Roman" w:eastAsia="Times New Roman" w:hAnsi="Times New Roman" w:cs="Times New Roman"/>
                <w:color w:val="000000"/>
                <w:kern w:val="0"/>
                <w:sz w:val="20"/>
                <w:szCs w:val="20"/>
                <w:lang w:eastAsia="ru-RU"/>
                <w14:ligatures w14:val="none"/>
              </w:rPr>
            </w:pPr>
            <w:r w:rsidRPr="003F3BF7">
              <w:rPr>
                <w:rFonts w:ascii="Times New Roman" w:eastAsia="Times New Roman" w:hAnsi="Times New Roman" w:cs="Times New Roman"/>
                <w:color w:val="000000"/>
                <w:kern w:val="0"/>
                <w:sz w:val="20"/>
                <w:szCs w:val="20"/>
                <w:lang w:eastAsia="ru-RU"/>
                <w14:ligatures w14:val="none"/>
              </w:rPr>
              <w:t>Количество молодых семей, улучшивших жилищные условия с помощью социальных выплат</w:t>
            </w:r>
          </w:p>
          <w:p w14:paraId="7654F77D" w14:textId="77777777" w:rsidR="003F3BF7" w:rsidRPr="003F3BF7" w:rsidRDefault="003F3BF7" w:rsidP="00FD6488">
            <w:pPr>
              <w:spacing w:after="0" w:line="240" w:lineRule="auto"/>
              <w:ind w:right="141"/>
              <w:rPr>
                <w:rFonts w:ascii="Times New Roman" w:eastAsia="Times New Roman" w:hAnsi="Times New Roman" w:cs="Times New Roman"/>
                <w:color w:val="000000"/>
                <w:kern w:val="0"/>
                <w:sz w:val="20"/>
                <w:szCs w:val="20"/>
                <w:lang w:eastAsia="ru-RU"/>
                <w14:ligatures w14:val="none"/>
              </w:rPr>
            </w:pPr>
          </w:p>
        </w:tc>
        <w:tc>
          <w:tcPr>
            <w:tcW w:w="1423" w:type="dxa"/>
            <w:tcBorders>
              <w:top w:val="nil"/>
              <w:left w:val="nil"/>
              <w:right w:val="single" w:sz="4" w:space="0" w:color="auto"/>
            </w:tcBorders>
          </w:tcPr>
          <w:p w14:paraId="34A77D22" w14:textId="77777777" w:rsidR="003F3BF7" w:rsidRPr="003F3BF7" w:rsidRDefault="003F3BF7" w:rsidP="00FD6488">
            <w:pPr>
              <w:spacing w:after="0" w:line="240" w:lineRule="auto"/>
              <w:ind w:right="141"/>
              <w:jc w:val="center"/>
              <w:rPr>
                <w:rFonts w:ascii="Times New Roman" w:eastAsia="Times New Roman" w:hAnsi="Times New Roman" w:cs="Times New Roman"/>
                <w:color w:val="000000"/>
                <w:kern w:val="0"/>
                <w:sz w:val="20"/>
                <w:szCs w:val="20"/>
                <w:lang w:eastAsia="ru-RU"/>
                <w14:ligatures w14:val="none"/>
              </w:rPr>
            </w:pPr>
            <w:r w:rsidRPr="003F3BF7">
              <w:rPr>
                <w:rFonts w:ascii="Times New Roman" w:eastAsia="Times New Roman" w:hAnsi="Times New Roman" w:cs="Times New Roman"/>
                <w:color w:val="000000"/>
                <w:kern w:val="0"/>
                <w:sz w:val="20"/>
                <w:szCs w:val="20"/>
                <w:lang w:eastAsia="ru-RU"/>
                <w14:ligatures w14:val="none"/>
              </w:rPr>
              <w:t>Семей</w:t>
            </w:r>
          </w:p>
          <w:p w14:paraId="18784B9C" w14:textId="77777777" w:rsidR="003F3BF7" w:rsidRPr="003F3BF7" w:rsidRDefault="003F3BF7" w:rsidP="00FD6488">
            <w:pPr>
              <w:spacing w:after="0" w:line="240" w:lineRule="auto"/>
              <w:ind w:right="141"/>
              <w:jc w:val="center"/>
              <w:rPr>
                <w:rFonts w:ascii="Times New Roman" w:eastAsia="Times New Roman" w:hAnsi="Times New Roman" w:cs="Times New Roman"/>
                <w:color w:val="000000"/>
                <w:kern w:val="0"/>
                <w:sz w:val="20"/>
                <w:szCs w:val="20"/>
                <w:lang w:eastAsia="ru-RU"/>
                <w14:ligatures w14:val="none"/>
              </w:rPr>
            </w:pPr>
          </w:p>
        </w:tc>
        <w:tc>
          <w:tcPr>
            <w:tcW w:w="964" w:type="dxa"/>
            <w:tcBorders>
              <w:top w:val="nil"/>
              <w:left w:val="single" w:sz="4" w:space="0" w:color="auto"/>
              <w:right w:val="single" w:sz="4" w:space="0" w:color="auto"/>
            </w:tcBorders>
            <w:noWrap/>
          </w:tcPr>
          <w:p w14:paraId="59F9535F" w14:textId="31F4C608" w:rsidR="003F3BF7" w:rsidRPr="003F3BF7" w:rsidRDefault="00121F7B" w:rsidP="00FD6488">
            <w:pPr>
              <w:spacing w:after="0" w:line="240" w:lineRule="auto"/>
              <w:ind w:right="141"/>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9</w:t>
            </w:r>
          </w:p>
          <w:p w14:paraId="4D004A17" w14:textId="77777777" w:rsidR="003F3BF7" w:rsidRPr="003F3BF7" w:rsidRDefault="003F3BF7" w:rsidP="00FD6488">
            <w:pPr>
              <w:spacing w:after="0" w:line="240" w:lineRule="auto"/>
              <w:ind w:right="141"/>
              <w:jc w:val="center"/>
              <w:rPr>
                <w:rFonts w:ascii="Times New Roman" w:eastAsia="Times New Roman" w:hAnsi="Times New Roman" w:cs="Times New Roman"/>
                <w:color w:val="000000"/>
                <w:kern w:val="0"/>
                <w:sz w:val="20"/>
                <w:szCs w:val="20"/>
                <w:lang w:eastAsia="ru-RU"/>
                <w14:ligatures w14:val="none"/>
              </w:rPr>
            </w:pPr>
          </w:p>
        </w:tc>
        <w:tc>
          <w:tcPr>
            <w:tcW w:w="745" w:type="dxa"/>
            <w:tcBorders>
              <w:top w:val="nil"/>
              <w:left w:val="nil"/>
              <w:right w:val="single" w:sz="4" w:space="0" w:color="auto"/>
            </w:tcBorders>
            <w:noWrap/>
          </w:tcPr>
          <w:p w14:paraId="1F272162" w14:textId="0BE4527C" w:rsidR="003F3BF7" w:rsidRPr="003F3BF7" w:rsidRDefault="00121F7B" w:rsidP="00FD6488">
            <w:pPr>
              <w:spacing w:after="0" w:line="240" w:lineRule="auto"/>
              <w:ind w:right="141"/>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983" w:type="dxa"/>
            <w:tcBorders>
              <w:top w:val="nil"/>
              <w:left w:val="nil"/>
              <w:right w:val="single" w:sz="4" w:space="0" w:color="auto"/>
            </w:tcBorders>
            <w:noWrap/>
          </w:tcPr>
          <w:p w14:paraId="3B387BF4" w14:textId="2DE2BD07" w:rsidR="003F3BF7" w:rsidRPr="003F3BF7" w:rsidRDefault="00121F7B" w:rsidP="00FD6488">
            <w:pPr>
              <w:spacing w:after="0" w:line="240" w:lineRule="auto"/>
              <w:ind w:right="141"/>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2</w:t>
            </w:r>
          </w:p>
        </w:tc>
        <w:tc>
          <w:tcPr>
            <w:tcW w:w="0" w:type="auto"/>
            <w:tcBorders>
              <w:top w:val="nil"/>
              <w:left w:val="nil"/>
              <w:right w:val="single" w:sz="4" w:space="0" w:color="auto"/>
            </w:tcBorders>
            <w:noWrap/>
          </w:tcPr>
          <w:p w14:paraId="00F800D5" w14:textId="6C129458" w:rsidR="003F3BF7" w:rsidRPr="003F3BF7" w:rsidRDefault="00121F7B" w:rsidP="00FD6488">
            <w:pPr>
              <w:spacing w:after="0" w:line="240" w:lineRule="auto"/>
              <w:ind w:right="141"/>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2</w:t>
            </w:r>
          </w:p>
        </w:tc>
        <w:tc>
          <w:tcPr>
            <w:tcW w:w="0" w:type="auto"/>
            <w:tcBorders>
              <w:top w:val="nil"/>
              <w:left w:val="nil"/>
              <w:right w:val="single" w:sz="4" w:space="0" w:color="auto"/>
            </w:tcBorders>
          </w:tcPr>
          <w:p w14:paraId="45449FE7" w14:textId="5274A60B" w:rsidR="003F3BF7" w:rsidRPr="003F3BF7" w:rsidRDefault="00121F7B" w:rsidP="00FD6488">
            <w:pPr>
              <w:spacing w:after="0" w:line="240" w:lineRule="auto"/>
              <w:ind w:right="141"/>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2</w:t>
            </w:r>
          </w:p>
        </w:tc>
        <w:tc>
          <w:tcPr>
            <w:tcW w:w="767" w:type="dxa"/>
            <w:tcBorders>
              <w:top w:val="nil"/>
              <w:left w:val="nil"/>
              <w:right w:val="single" w:sz="4" w:space="0" w:color="auto"/>
            </w:tcBorders>
          </w:tcPr>
          <w:p w14:paraId="74B7476B" w14:textId="4E88E43B" w:rsidR="003F3BF7" w:rsidRPr="003F3BF7" w:rsidRDefault="00121F7B" w:rsidP="00FD6488">
            <w:pPr>
              <w:spacing w:after="0" w:line="240" w:lineRule="auto"/>
              <w:ind w:right="141"/>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2</w:t>
            </w:r>
          </w:p>
        </w:tc>
      </w:tr>
      <w:tr w:rsidR="00755D65" w:rsidRPr="00755D65" w14:paraId="6D208F50" w14:textId="77777777" w:rsidTr="00FD6488">
        <w:trPr>
          <w:trHeight w:val="49"/>
        </w:trPr>
        <w:tc>
          <w:tcPr>
            <w:tcW w:w="0" w:type="auto"/>
            <w:tcBorders>
              <w:top w:val="nil"/>
              <w:left w:val="single" w:sz="4" w:space="0" w:color="auto"/>
              <w:bottom w:val="single" w:sz="4" w:space="0" w:color="auto"/>
              <w:right w:val="single" w:sz="4" w:space="0" w:color="auto"/>
            </w:tcBorders>
            <w:noWrap/>
          </w:tcPr>
          <w:p w14:paraId="2F049CEE" w14:textId="77777777" w:rsidR="003F3BF7" w:rsidRPr="003F3BF7" w:rsidRDefault="003F3BF7" w:rsidP="00FD6488">
            <w:pPr>
              <w:spacing w:after="0" w:line="240" w:lineRule="auto"/>
              <w:ind w:right="141"/>
              <w:jc w:val="center"/>
              <w:rPr>
                <w:rFonts w:ascii="Times New Roman" w:eastAsia="Times New Roman" w:hAnsi="Times New Roman" w:cs="Times New Roman"/>
                <w:color w:val="000000"/>
                <w:kern w:val="0"/>
                <w:sz w:val="20"/>
                <w:szCs w:val="20"/>
                <w:lang w:eastAsia="ru-RU"/>
                <w14:ligatures w14:val="none"/>
              </w:rPr>
            </w:pPr>
          </w:p>
        </w:tc>
        <w:tc>
          <w:tcPr>
            <w:tcW w:w="2550" w:type="dxa"/>
            <w:tcBorders>
              <w:top w:val="nil"/>
              <w:left w:val="nil"/>
              <w:bottom w:val="single" w:sz="4" w:space="0" w:color="auto"/>
              <w:right w:val="single" w:sz="4" w:space="0" w:color="auto"/>
            </w:tcBorders>
          </w:tcPr>
          <w:p w14:paraId="5F052CED" w14:textId="77777777" w:rsidR="003F3BF7" w:rsidRPr="003F3BF7" w:rsidRDefault="003F3BF7" w:rsidP="00FD6488">
            <w:pPr>
              <w:spacing w:after="0" w:line="240" w:lineRule="auto"/>
              <w:ind w:right="141"/>
              <w:rPr>
                <w:rFonts w:ascii="Times New Roman" w:eastAsia="Times New Roman" w:hAnsi="Times New Roman" w:cs="Times New Roman"/>
                <w:color w:val="000000"/>
                <w:kern w:val="0"/>
                <w:sz w:val="20"/>
                <w:szCs w:val="20"/>
                <w:lang w:eastAsia="ru-RU"/>
                <w14:ligatures w14:val="none"/>
              </w:rPr>
            </w:pPr>
          </w:p>
        </w:tc>
        <w:tc>
          <w:tcPr>
            <w:tcW w:w="1423" w:type="dxa"/>
            <w:tcBorders>
              <w:top w:val="nil"/>
              <w:left w:val="nil"/>
              <w:bottom w:val="single" w:sz="4" w:space="0" w:color="auto"/>
              <w:right w:val="single" w:sz="4" w:space="0" w:color="auto"/>
            </w:tcBorders>
          </w:tcPr>
          <w:p w14:paraId="64997176" w14:textId="77777777" w:rsidR="003F3BF7" w:rsidRPr="003F3BF7" w:rsidRDefault="003F3BF7" w:rsidP="00FD6488">
            <w:pPr>
              <w:spacing w:after="0" w:line="240" w:lineRule="auto"/>
              <w:ind w:right="141"/>
              <w:jc w:val="center"/>
              <w:rPr>
                <w:rFonts w:ascii="Times New Roman" w:eastAsia="Times New Roman" w:hAnsi="Times New Roman" w:cs="Times New Roman"/>
                <w:color w:val="000000"/>
                <w:kern w:val="0"/>
                <w:sz w:val="20"/>
                <w:szCs w:val="20"/>
                <w:lang w:eastAsia="ru-RU"/>
                <w14:ligatures w14:val="none"/>
              </w:rPr>
            </w:pPr>
          </w:p>
        </w:tc>
        <w:tc>
          <w:tcPr>
            <w:tcW w:w="964" w:type="dxa"/>
            <w:tcBorders>
              <w:top w:val="nil"/>
              <w:left w:val="single" w:sz="4" w:space="0" w:color="auto"/>
              <w:bottom w:val="single" w:sz="4" w:space="0" w:color="auto"/>
              <w:right w:val="single" w:sz="4" w:space="0" w:color="auto"/>
            </w:tcBorders>
            <w:noWrap/>
          </w:tcPr>
          <w:p w14:paraId="6DA2B540" w14:textId="77777777" w:rsidR="003F3BF7" w:rsidRPr="003F3BF7" w:rsidRDefault="003F3BF7" w:rsidP="00FD6488">
            <w:pPr>
              <w:spacing w:after="0" w:line="240" w:lineRule="auto"/>
              <w:ind w:right="141"/>
              <w:jc w:val="center"/>
              <w:rPr>
                <w:rFonts w:ascii="Times New Roman" w:eastAsia="Times New Roman" w:hAnsi="Times New Roman" w:cs="Times New Roman"/>
                <w:color w:val="000000"/>
                <w:kern w:val="0"/>
                <w:sz w:val="20"/>
                <w:szCs w:val="20"/>
                <w:lang w:eastAsia="ru-RU"/>
                <w14:ligatures w14:val="none"/>
              </w:rPr>
            </w:pPr>
          </w:p>
        </w:tc>
        <w:tc>
          <w:tcPr>
            <w:tcW w:w="745" w:type="dxa"/>
            <w:tcBorders>
              <w:top w:val="nil"/>
              <w:left w:val="nil"/>
              <w:bottom w:val="single" w:sz="4" w:space="0" w:color="auto"/>
              <w:right w:val="single" w:sz="4" w:space="0" w:color="auto"/>
            </w:tcBorders>
            <w:noWrap/>
          </w:tcPr>
          <w:p w14:paraId="16103BFC" w14:textId="77777777" w:rsidR="003F3BF7" w:rsidRPr="003F3BF7" w:rsidRDefault="003F3BF7" w:rsidP="00FD6488">
            <w:pPr>
              <w:spacing w:after="0" w:line="240" w:lineRule="auto"/>
              <w:ind w:right="141"/>
              <w:jc w:val="center"/>
              <w:rPr>
                <w:rFonts w:ascii="Times New Roman" w:eastAsia="Times New Roman" w:hAnsi="Times New Roman" w:cs="Times New Roman"/>
                <w:color w:val="000000"/>
                <w:kern w:val="0"/>
                <w:sz w:val="20"/>
                <w:szCs w:val="20"/>
                <w:lang w:eastAsia="ru-RU"/>
                <w14:ligatures w14:val="none"/>
              </w:rPr>
            </w:pPr>
          </w:p>
        </w:tc>
        <w:tc>
          <w:tcPr>
            <w:tcW w:w="983" w:type="dxa"/>
            <w:tcBorders>
              <w:top w:val="nil"/>
              <w:left w:val="nil"/>
              <w:bottom w:val="single" w:sz="4" w:space="0" w:color="auto"/>
              <w:right w:val="single" w:sz="4" w:space="0" w:color="auto"/>
            </w:tcBorders>
            <w:noWrap/>
          </w:tcPr>
          <w:p w14:paraId="07D9DD09" w14:textId="77777777" w:rsidR="003F3BF7" w:rsidRPr="003F3BF7" w:rsidRDefault="003F3BF7" w:rsidP="00FD6488">
            <w:pPr>
              <w:spacing w:after="0" w:line="240" w:lineRule="auto"/>
              <w:ind w:right="141"/>
              <w:jc w:val="center"/>
              <w:rPr>
                <w:rFonts w:ascii="Times New Roman" w:eastAsia="Times New Roman" w:hAnsi="Times New Roman" w:cs="Times New Roman"/>
                <w:color w:val="000000"/>
                <w:kern w:val="0"/>
                <w:sz w:val="20"/>
                <w:szCs w:val="20"/>
                <w:lang w:eastAsia="ru-RU"/>
                <w14:ligatures w14:val="none"/>
              </w:rPr>
            </w:pPr>
          </w:p>
        </w:tc>
        <w:tc>
          <w:tcPr>
            <w:tcW w:w="0" w:type="auto"/>
            <w:tcBorders>
              <w:top w:val="nil"/>
              <w:left w:val="nil"/>
              <w:bottom w:val="single" w:sz="4" w:space="0" w:color="auto"/>
              <w:right w:val="single" w:sz="4" w:space="0" w:color="auto"/>
            </w:tcBorders>
            <w:noWrap/>
          </w:tcPr>
          <w:p w14:paraId="4C01555F" w14:textId="77777777" w:rsidR="003F3BF7" w:rsidRPr="003F3BF7" w:rsidRDefault="003F3BF7" w:rsidP="00FD6488">
            <w:pPr>
              <w:spacing w:after="0" w:line="240" w:lineRule="auto"/>
              <w:ind w:right="141"/>
              <w:jc w:val="center"/>
              <w:rPr>
                <w:rFonts w:ascii="Times New Roman" w:eastAsia="Times New Roman" w:hAnsi="Times New Roman" w:cs="Times New Roman"/>
                <w:color w:val="000000"/>
                <w:kern w:val="0"/>
                <w:sz w:val="20"/>
                <w:szCs w:val="20"/>
                <w:lang w:eastAsia="ru-RU"/>
                <w14:ligatures w14:val="none"/>
              </w:rPr>
            </w:pPr>
          </w:p>
        </w:tc>
        <w:tc>
          <w:tcPr>
            <w:tcW w:w="0" w:type="auto"/>
            <w:tcBorders>
              <w:top w:val="nil"/>
              <w:left w:val="nil"/>
              <w:bottom w:val="single" w:sz="4" w:space="0" w:color="auto"/>
              <w:right w:val="single" w:sz="4" w:space="0" w:color="auto"/>
            </w:tcBorders>
          </w:tcPr>
          <w:p w14:paraId="6A34F2B4" w14:textId="77777777" w:rsidR="003F3BF7" w:rsidRPr="003F3BF7" w:rsidRDefault="003F3BF7" w:rsidP="00FD6488">
            <w:pPr>
              <w:spacing w:after="0" w:line="240" w:lineRule="auto"/>
              <w:ind w:right="141"/>
              <w:jc w:val="center"/>
              <w:rPr>
                <w:rFonts w:ascii="Times New Roman" w:eastAsia="Times New Roman" w:hAnsi="Times New Roman" w:cs="Times New Roman"/>
                <w:color w:val="000000"/>
                <w:kern w:val="0"/>
                <w:sz w:val="20"/>
                <w:szCs w:val="20"/>
                <w:lang w:eastAsia="ru-RU"/>
                <w14:ligatures w14:val="none"/>
              </w:rPr>
            </w:pPr>
          </w:p>
        </w:tc>
        <w:tc>
          <w:tcPr>
            <w:tcW w:w="767" w:type="dxa"/>
            <w:tcBorders>
              <w:top w:val="nil"/>
              <w:left w:val="nil"/>
              <w:bottom w:val="single" w:sz="4" w:space="0" w:color="auto"/>
              <w:right w:val="single" w:sz="4" w:space="0" w:color="auto"/>
            </w:tcBorders>
          </w:tcPr>
          <w:p w14:paraId="0C4FD164" w14:textId="77777777" w:rsidR="003F3BF7" w:rsidRPr="003F3BF7" w:rsidRDefault="003F3BF7" w:rsidP="00FD6488">
            <w:pPr>
              <w:spacing w:after="0" w:line="240" w:lineRule="auto"/>
              <w:ind w:right="141"/>
              <w:jc w:val="center"/>
              <w:rPr>
                <w:rFonts w:ascii="Times New Roman" w:eastAsia="Times New Roman" w:hAnsi="Times New Roman" w:cs="Times New Roman"/>
                <w:color w:val="000000"/>
                <w:kern w:val="0"/>
                <w:sz w:val="20"/>
                <w:szCs w:val="20"/>
                <w:lang w:eastAsia="ru-RU"/>
                <w14:ligatures w14:val="none"/>
              </w:rPr>
            </w:pPr>
          </w:p>
        </w:tc>
      </w:tr>
    </w:tbl>
    <w:p w14:paraId="1526F3CA" w14:textId="77777777" w:rsidR="003F3BF7" w:rsidRPr="003F3BF7" w:rsidRDefault="003F3BF7" w:rsidP="00FD6488">
      <w:pPr>
        <w:tabs>
          <w:tab w:val="left" w:pos="-3544"/>
          <w:tab w:val="left" w:pos="851"/>
        </w:tabs>
        <w:autoSpaceDE w:val="0"/>
        <w:autoSpaceDN w:val="0"/>
        <w:adjustRightInd w:val="0"/>
        <w:spacing w:after="0" w:line="240" w:lineRule="auto"/>
        <w:ind w:right="141"/>
        <w:jc w:val="both"/>
        <w:rPr>
          <w:rFonts w:ascii="Times New Roman" w:eastAsia="Times New Roman" w:hAnsi="Times New Roman" w:cs="Times New Roman"/>
          <w:kern w:val="0"/>
          <w:sz w:val="20"/>
          <w:szCs w:val="20"/>
          <w:lang w:eastAsia="ru-RU"/>
          <w14:ligatures w14:val="none"/>
        </w:rPr>
      </w:pPr>
    </w:p>
    <w:p w14:paraId="12634C73" w14:textId="77777777" w:rsidR="003F3BF7" w:rsidRPr="003F3BF7" w:rsidRDefault="003F3BF7" w:rsidP="00FD6488">
      <w:pPr>
        <w:widowControl w:val="0"/>
        <w:autoSpaceDE w:val="0"/>
        <w:autoSpaceDN w:val="0"/>
        <w:adjustRightInd w:val="0"/>
        <w:spacing w:after="0" w:line="240" w:lineRule="auto"/>
        <w:ind w:left="-426" w:right="141" w:firstLine="568"/>
        <w:rPr>
          <w:rFonts w:ascii="Times New Roman" w:eastAsia="Times New Roman" w:hAnsi="Times New Roman" w:cs="Times New Roman"/>
          <w:b/>
          <w:kern w:val="0"/>
          <w:sz w:val="20"/>
          <w:szCs w:val="20"/>
          <w:u w:val="single"/>
          <w:lang w:eastAsia="ru-RU"/>
          <w14:ligatures w14:val="none"/>
        </w:rPr>
      </w:pPr>
    </w:p>
    <w:p w14:paraId="067896DF" w14:textId="1408432F" w:rsidR="003F3BF7" w:rsidRPr="009C4BCF" w:rsidRDefault="003F3BF7" w:rsidP="00FD6488">
      <w:pPr>
        <w:widowControl w:val="0"/>
        <w:autoSpaceDE w:val="0"/>
        <w:autoSpaceDN w:val="0"/>
        <w:adjustRightInd w:val="0"/>
        <w:spacing w:after="0" w:line="240" w:lineRule="auto"/>
        <w:ind w:left="-426" w:right="141" w:firstLine="568"/>
        <w:rPr>
          <w:rFonts w:ascii="Times New Roman" w:eastAsia="Times New Roman" w:hAnsi="Times New Roman" w:cs="Times New Roman"/>
          <w:b/>
          <w:kern w:val="0"/>
          <w:sz w:val="24"/>
          <w:szCs w:val="24"/>
          <w:u w:val="single"/>
          <w:lang w:eastAsia="ru-RU"/>
          <w14:ligatures w14:val="none"/>
        </w:rPr>
      </w:pPr>
      <w:r w:rsidRPr="009C4BCF">
        <w:rPr>
          <w:rFonts w:ascii="Times New Roman" w:eastAsia="Times New Roman" w:hAnsi="Times New Roman" w:cs="Times New Roman"/>
          <w:b/>
          <w:kern w:val="0"/>
          <w:sz w:val="24"/>
          <w:szCs w:val="24"/>
          <w:u w:val="single"/>
          <w:lang w:eastAsia="ru-RU"/>
          <w14:ligatures w14:val="none"/>
        </w:rPr>
        <w:t xml:space="preserve">Задача 3 </w:t>
      </w:r>
      <w:bookmarkStart w:id="2" w:name="_Hlk192084469"/>
      <w:r w:rsidRPr="009C4BCF">
        <w:rPr>
          <w:rFonts w:ascii="Times New Roman" w:eastAsia="Times New Roman" w:hAnsi="Times New Roman" w:cs="Times New Roman"/>
          <w:b/>
          <w:kern w:val="0"/>
          <w:sz w:val="24"/>
          <w:szCs w:val="24"/>
          <w:u w:val="single"/>
          <w:lang w:eastAsia="ru-RU"/>
          <w14:ligatures w14:val="none"/>
        </w:rPr>
        <w:t xml:space="preserve">Переселение граждан из ветхого </w:t>
      </w:r>
      <w:proofErr w:type="gramStart"/>
      <w:r w:rsidRPr="009C4BCF">
        <w:rPr>
          <w:rFonts w:ascii="Times New Roman" w:eastAsia="Times New Roman" w:hAnsi="Times New Roman" w:cs="Times New Roman"/>
          <w:b/>
          <w:kern w:val="0"/>
          <w:sz w:val="24"/>
          <w:szCs w:val="24"/>
          <w:u w:val="single"/>
          <w:lang w:eastAsia="ru-RU"/>
          <w14:ligatures w14:val="none"/>
        </w:rPr>
        <w:t>и  аварийного</w:t>
      </w:r>
      <w:proofErr w:type="gramEnd"/>
      <w:r w:rsidRPr="009C4BCF">
        <w:rPr>
          <w:rFonts w:ascii="Times New Roman" w:eastAsia="Times New Roman" w:hAnsi="Times New Roman" w:cs="Times New Roman"/>
          <w:b/>
          <w:kern w:val="0"/>
          <w:sz w:val="24"/>
          <w:szCs w:val="24"/>
          <w:u w:val="single"/>
          <w:lang w:eastAsia="ru-RU"/>
          <w14:ligatures w14:val="none"/>
        </w:rPr>
        <w:t xml:space="preserve"> жилищного фонда.</w:t>
      </w:r>
      <w:bookmarkEnd w:id="2"/>
    </w:p>
    <w:p w14:paraId="5B409A3D" w14:textId="77777777" w:rsidR="003F3BF7" w:rsidRDefault="003F3BF7" w:rsidP="00FD6488">
      <w:pPr>
        <w:widowControl w:val="0"/>
        <w:autoSpaceDE w:val="0"/>
        <w:autoSpaceDN w:val="0"/>
        <w:adjustRightInd w:val="0"/>
        <w:spacing w:after="0" w:line="240" w:lineRule="auto"/>
        <w:ind w:right="141"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Актуальной проблемой для города в последующие годы будет являться увеличение износа жилищного фонда. Наличие аварийного жилищного фонда требует решения вопросов о комфортности и </w:t>
      </w:r>
      <w:proofErr w:type="gramStart"/>
      <w:r w:rsidRPr="009C4BCF">
        <w:rPr>
          <w:rFonts w:ascii="Times New Roman" w:eastAsia="Times New Roman" w:hAnsi="Times New Roman" w:cs="Times New Roman"/>
          <w:kern w:val="0"/>
          <w:sz w:val="24"/>
          <w:szCs w:val="24"/>
          <w:lang w:eastAsia="ru-RU"/>
          <w14:ligatures w14:val="none"/>
        </w:rPr>
        <w:t>безопасности  проживающих</w:t>
      </w:r>
      <w:proofErr w:type="gramEnd"/>
      <w:r w:rsidRPr="009C4BCF">
        <w:rPr>
          <w:rFonts w:ascii="Times New Roman" w:eastAsia="Times New Roman" w:hAnsi="Times New Roman" w:cs="Times New Roman"/>
          <w:kern w:val="0"/>
          <w:sz w:val="24"/>
          <w:szCs w:val="24"/>
          <w:lang w:eastAsia="ru-RU"/>
          <w14:ligatures w14:val="none"/>
        </w:rPr>
        <w:t xml:space="preserve"> в нем граждан, т.к. сопряжено с риском возникновения чрезвычайных ситуаций, и отрицательно сказывается на внешнем облике города.</w:t>
      </w:r>
    </w:p>
    <w:p w14:paraId="6A2A22FF" w14:textId="77777777" w:rsidR="00B565D7" w:rsidRDefault="00B565D7" w:rsidP="00FD6488">
      <w:pPr>
        <w:widowControl w:val="0"/>
        <w:autoSpaceDE w:val="0"/>
        <w:autoSpaceDN w:val="0"/>
        <w:adjustRightInd w:val="0"/>
        <w:spacing w:after="0" w:line="240" w:lineRule="auto"/>
        <w:ind w:right="141" w:firstLine="567"/>
        <w:jc w:val="both"/>
        <w:rPr>
          <w:rFonts w:ascii="Times New Roman" w:eastAsia="Times New Roman" w:hAnsi="Times New Roman" w:cs="Times New Roman"/>
          <w:kern w:val="0"/>
          <w:sz w:val="24"/>
          <w:szCs w:val="24"/>
          <w:lang w:eastAsia="ru-RU"/>
          <w14:ligatures w14:val="none"/>
        </w:rPr>
      </w:pPr>
    </w:p>
    <w:p w14:paraId="6ABDFC7E" w14:textId="77777777" w:rsidR="00B565D7" w:rsidRPr="009C4BCF" w:rsidRDefault="00B565D7" w:rsidP="003F3BF7">
      <w:pPr>
        <w:widowControl w:val="0"/>
        <w:autoSpaceDE w:val="0"/>
        <w:autoSpaceDN w:val="0"/>
        <w:adjustRightInd w:val="0"/>
        <w:spacing w:after="0" w:line="240" w:lineRule="auto"/>
        <w:ind w:right="-2" w:firstLine="567"/>
        <w:jc w:val="both"/>
        <w:rPr>
          <w:rFonts w:ascii="Times New Roman" w:eastAsia="Times New Roman" w:hAnsi="Times New Roman" w:cs="Times New Roman"/>
          <w:kern w:val="0"/>
          <w:sz w:val="24"/>
          <w:szCs w:val="24"/>
          <w:lang w:eastAsia="ru-RU"/>
          <w14:ligatures w14:val="none"/>
        </w:rPr>
      </w:pPr>
    </w:p>
    <w:p w14:paraId="5869FCF6" w14:textId="77777777" w:rsidR="003F3BF7" w:rsidRPr="009C4BCF" w:rsidRDefault="003F3BF7" w:rsidP="003F3BF7">
      <w:pPr>
        <w:spacing w:after="0" w:line="240" w:lineRule="auto"/>
        <w:ind w:right="-2"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lastRenderedPageBreak/>
        <w:t>В основном граждане, проживающие в ветхом и аварийном жилом фонде, не в состоянии самостоятельно улучшить свои жилищные условия.</w:t>
      </w:r>
    </w:p>
    <w:p w14:paraId="751A4B4C" w14:textId="2386A8CA" w:rsidR="003F3BF7" w:rsidRPr="009C4BCF" w:rsidRDefault="003F3BF7" w:rsidP="003F3BF7">
      <w:pPr>
        <w:widowControl w:val="0"/>
        <w:autoSpaceDE w:val="0"/>
        <w:autoSpaceDN w:val="0"/>
        <w:adjustRightInd w:val="0"/>
        <w:spacing w:after="0" w:line="240" w:lineRule="auto"/>
        <w:ind w:right="-2"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Выполнение обязательств по переселению граждан из ветхого и аварийного жилищного фонда за счет средств всех бюджетов и внебюджетных средств целесообразно организовать в рамках единой Программы «Обеспечение качественным жильем на 202</w:t>
      </w:r>
      <w:r w:rsidR="00121F7B" w:rsidRPr="009C4BCF">
        <w:rPr>
          <w:rFonts w:ascii="Times New Roman" w:eastAsia="Times New Roman" w:hAnsi="Times New Roman" w:cs="Times New Roman"/>
          <w:kern w:val="0"/>
          <w:sz w:val="24"/>
          <w:szCs w:val="24"/>
          <w:lang w:eastAsia="ru-RU"/>
          <w14:ligatures w14:val="none"/>
        </w:rPr>
        <w:t>7</w:t>
      </w:r>
      <w:r w:rsidRPr="009C4BCF">
        <w:rPr>
          <w:rFonts w:ascii="Times New Roman" w:eastAsia="Times New Roman" w:hAnsi="Times New Roman" w:cs="Times New Roman"/>
          <w:kern w:val="0"/>
          <w:sz w:val="24"/>
          <w:szCs w:val="24"/>
          <w:lang w:eastAsia="ru-RU"/>
          <w14:ligatures w14:val="none"/>
        </w:rPr>
        <w:t>-20</w:t>
      </w:r>
      <w:r w:rsidR="00121F7B" w:rsidRPr="009C4BCF">
        <w:rPr>
          <w:rFonts w:ascii="Times New Roman" w:eastAsia="Times New Roman" w:hAnsi="Times New Roman" w:cs="Times New Roman"/>
          <w:kern w:val="0"/>
          <w:sz w:val="24"/>
          <w:szCs w:val="24"/>
          <w:lang w:eastAsia="ru-RU"/>
          <w14:ligatures w14:val="none"/>
        </w:rPr>
        <w:t>31</w:t>
      </w:r>
      <w:r w:rsidRPr="009C4BCF">
        <w:rPr>
          <w:rFonts w:ascii="Times New Roman" w:eastAsia="Times New Roman" w:hAnsi="Times New Roman" w:cs="Times New Roman"/>
          <w:kern w:val="0"/>
          <w:sz w:val="24"/>
          <w:szCs w:val="24"/>
          <w:lang w:eastAsia="ru-RU"/>
          <w14:ligatures w14:val="none"/>
        </w:rPr>
        <w:t xml:space="preserve"> годы». Это позволит использовать наиболее эффективные механизмы, скоординировать деятельность участников направления, обеспечить согласованность при принятии решений.</w:t>
      </w:r>
    </w:p>
    <w:p w14:paraId="0CC78BF6" w14:textId="77777777" w:rsidR="003F3BF7" w:rsidRPr="009C4BCF" w:rsidRDefault="003F3BF7" w:rsidP="003F3BF7">
      <w:pPr>
        <w:spacing w:after="0" w:line="240" w:lineRule="auto"/>
        <w:ind w:right="-2"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Наличие собственного жилья является одной из базовых ценностей человека, основных его потребностей, обеспечивающей здоровье нации, формирование и сохранение семьи, стабилизацию и положительное развитие демографической ситуации.</w:t>
      </w:r>
    </w:p>
    <w:p w14:paraId="5E511ED4" w14:textId="77777777" w:rsidR="003F3BF7" w:rsidRPr="009C4BCF" w:rsidRDefault="003F3BF7" w:rsidP="003F3BF7">
      <w:pPr>
        <w:spacing w:after="0" w:line="240" w:lineRule="auto"/>
        <w:ind w:right="-2"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Создание безопасных и благоприятных условий проживания граждан, их переселение </w:t>
      </w:r>
      <w:proofErr w:type="gramStart"/>
      <w:r w:rsidRPr="009C4BCF">
        <w:rPr>
          <w:rFonts w:ascii="Times New Roman" w:eastAsia="Times New Roman" w:hAnsi="Times New Roman" w:cs="Times New Roman"/>
          <w:kern w:val="0"/>
          <w:sz w:val="24"/>
          <w:szCs w:val="24"/>
          <w:lang w:eastAsia="ru-RU"/>
          <w14:ligatures w14:val="none"/>
        </w:rPr>
        <w:t>из  аварийного</w:t>
      </w:r>
      <w:proofErr w:type="gramEnd"/>
      <w:r w:rsidRPr="009C4BCF">
        <w:rPr>
          <w:rFonts w:ascii="Times New Roman" w:eastAsia="Times New Roman" w:hAnsi="Times New Roman" w:cs="Times New Roman"/>
          <w:kern w:val="0"/>
          <w:sz w:val="24"/>
          <w:szCs w:val="24"/>
          <w:lang w:eastAsia="ru-RU"/>
          <w14:ligatures w14:val="none"/>
        </w:rPr>
        <w:t xml:space="preserve"> жилищного фонда. </w:t>
      </w:r>
    </w:p>
    <w:p w14:paraId="69188946" w14:textId="45E58066" w:rsidR="003F3BF7" w:rsidRPr="009C4BCF" w:rsidRDefault="003F3BF7" w:rsidP="003F3BF7">
      <w:pPr>
        <w:spacing w:after="0" w:line="240" w:lineRule="auto"/>
        <w:ind w:right="-2"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Основными целями являются финансовое и организационное обеспечение переселения граждан из жилищного фонда, признанного в установленном порядке аварийным и подлежащим сносу в связи с физическим износом в процессе его эксплуатации, в благоустроенные помещения и частичная ликвидация на территории </w:t>
      </w:r>
      <w:r w:rsidR="00E6188F" w:rsidRPr="009C4BCF">
        <w:rPr>
          <w:rFonts w:ascii="Times New Roman" w:eastAsia="Times New Roman" w:hAnsi="Times New Roman" w:cs="Times New Roman"/>
          <w:kern w:val="0"/>
          <w:sz w:val="24"/>
          <w:szCs w:val="24"/>
          <w:lang w:eastAsia="ru-RU"/>
          <w14:ligatures w14:val="none"/>
        </w:rPr>
        <w:t>ГП</w:t>
      </w:r>
      <w:r w:rsidRPr="009C4BCF">
        <w:rPr>
          <w:rFonts w:ascii="Times New Roman" w:eastAsia="Times New Roman" w:hAnsi="Times New Roman" w:cs="Times New Roman"/>
          <w:kern w:val="0"/>
          <w:sz w:val="24"/>
          <w:szCs w:val="24"/>
          <w:lang w:eastAsia="ru-RU"/>
          <w14:ligatures w14:val="none"/>
        </w:rPr>
        <w:t xml:space="preserve"> «Город Удачный» аварийного жилищного фонда.</w:t>
      </w:r>
    </w:p>
    <w:p w14:paraId="6D572F99" w14:textId="77777777" w:rsidR="003F3BF7" w:rsidRPr="009C4BCF" w:rsidRDefault="003F3BF7" w:rsidP="003F3BF7">
      <w:pPr>
        <w:spacing w:after="0" w:line="240" w:lineRule="auto"/>
        <w:ind w:right="-2"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Для реализации поставленных целей необходимо решение следующих основных задач:</w:t>
      </w:r>
    </w:p>
    <w:p w14:paraId="44C9F35F" w14:textId="77777777" w:rsidR="003F3BF7" w:rsidRPr="009C4BCF" w:rsidRDefault="003F3BF7" w:rsidP="003F3BF7">
      <w:pPr>
        <w:spacing w:after="0" w:line="240" w:lineRule="auto"/>
        <w:ind w:right="-2"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1) уточнение перечня жилищного фонда, подлежащего включению в категорию непригодного для проживания;</w:t>
      </w:r>
    </w:p>
    <w:p w14:paraId="128A67D8" w14:textId="77777777" w:rsidR="003F3BF7" w:rsidRPr="009C4BCF" w:rsidRDefault="003F3BF7" w:rsidP="003F3BF7">
      <w:pPr>
        <w:spacing w:after="0" w:line="240" w:lineRule="auto"/>
        <w:ind w:right="-2"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2) проведение обследования вышеуказанного жилищного фонда;</w:t>
      </w:r>
    </w:p>
    <w:p w14:paraId="62BE8542" w14:textId="77777777" w:rsidR="003F3BF7" w:rsidRPr="009C4BCF" w:rsidRDefault="003F3BF7" w:rsidP="003F3BF7">
      <w:pPr>
        <w:spacing w:after="0" w:line="240" w:lineRule="auto"/>
        <w:ind w:right="-2"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3) включение жилищного фонда в категорию непригодного для проживания по результатам обследования;</w:t>
      </w:r>
    </w:p>
    <w:p w14:paraId="420B333B" w14:textId="77777777" w:rsidR="003F3BF7" w:rsidRPr="009C4BCF" w:rsidRDefault="003F3BF7" w:rsidP="003F3BF7">
      <w:pPr>
        <w:spacing w:after="0" w:line="240" w:lineRule="auto"/>
        <w:ind w:right="-2"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4) определение сроков и очередности сноса многоквартирных аварийных домов;</w:t>
      </w:r>
    </w:p>
    <w:p w14:paraId="42B93ABF" w14:textId="77777777" w:rsidR="003F3BF7" w:rsidRPr="009C4BCF" w:rsidRDefault="003F3BF7" w:rsidP="003F3BF7">
      <w:pPr>
        <w:spacing w:after="0" w:line="240" w:lineRule="auto"/>
        <w:ind w:right="-2"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5) проведение соответствующей разъяснительной работы среди жителей аварийных многоквартирных домов и населения в целом;</w:t>
      </w:r>
    </w:p>
    <w:p w14:paraId="570F82D5" w14:textId="77777777" w:rsidR="003F3BF7" w:rsidRPr="009C4BCF" w:rsidRDefault="003F3BF7" w:rsidP="003F3BF7">
      <w:pPr>
        <w:spacing w:after="0" w:line="240" w:lineRule="auto"/>
        <w:ind w:right="-2"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6) осуществление мероприятий по приобретению жилья на вторичном рынке;</w:t>
      </w:r>
    </w:p>
    <w:p w14:paraId="091B103B" w14:textId="77777777" w:rsidR="003F3BF7" w:rsidRPr="009C4BCF" w:rsidRDefault="003F3BF7" w:rsidP="003F3BF7">
      <w:pPr>
        <w:spacing w:after="0" w:line="240" w:lineRule="auto"/>
        <w:ind w:right="-2"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7) привлечение средств внебюджетных источников для финансирования переселения граждан из аварийного жилищного фонда;</w:t>
      </w:r>
    </w:p>
    <w:p w14:paraId="6E4A5BA8" w14:textId="77777777" w:rsidR="003F3BF7" w:rsidRPr="009C4BCF" w:rsidRDefault="003F3BF7" w:rsidP="003F3BF7">
      <w:pPr>
        <w:spacing w:after="0" w:line="240" w:lineRule="auto"/>
        <w:ind w:right="-2"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8) поэтапное переселение граждан из жилищного фонда, непригодного для проживания;</w:t>
      </w:r>
    </w:p>
    <w:p w14:paraId="35AB2D06" w14:textId="77777777" w:rsidR="003F3BF7" w:rsidRPr="009C4BCF" w:rsidRDefault="003F3BF7" w:rsidP="003F3BF7">
      <w:pPr>
        <w:spacing w:after="0" w:line="240" w:lineRule="auto"/>
        <w:ind w:right="-2"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9) оптимизация развития территорий, занятых в настоящее время жилищным фондом, непригодным для проживания:</w:t>
      </w:r>
    </w:p>
    <w:p w14:paraId="02EB15BA" w14:textId="77777777" w:rsidR="003F3BF7" w:rsidRPr="009C4BCF" w:rsidRDefault="003F3BF7" w:rsidP="003F3BF7">
      <w:pPr>
        <w:spacing w:after="0" w:line="240" w:lineRule="auto"/>
        <w:ind w:right="-2"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10) ликвидация жилищного фонда, непригодного для проживания, путем сноса, реконструкции за счет выделяемых средств федерального и муниципального бюджетов либо за счет средств инвесторов;</w:t>
      </w:r>
    </w:p>
    <w:p w14:paraId="09602021" w14:textId="77777777" w:rsidR="00B565D7" w:rsidRDefault="003F3BF7" w:rsidP="00B565D7">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11) финансирование мероприятий, направленных на переселение граждан из аварийного жилищного</w:t>
      </w:r>
      <w:r w:rsidR="00B565D7">
        <w:rPr>
          <w:rFonts w:ascii="Times New Roman" w:eastAsia="Times New Roman" w:hAnsi="Times New Roman" w:cs="Times New Roman"/>
          <w:kern w:val="0"/>
          <w:sz w:val="24"/>
          <w:szCs w:val="24"/>
          <w:lang w:eastAsia="ru-RU"/>
          <w14:ligatures w14:val="none"/>
        </w:rPr>
        <w:t xml:space="preserve"> </w:t>
      </w:r>
      <w:r w:rsidRPr="009C4BCF">
        <w:rPr>
          <w:rFonts w:ascii="Times New Roman" w:eastAsia="Times New Roman" w:hAnsi="Times New Roman" w:cs="Times New Roman"/>
          <w:kern w:val="0"/>
          <w:sz w:val="24"/>
          <w:szCs w:val="24"/>
          <w:lang w:eastAsia="ru-RU"/>
          <w14:ligatures w14:val="none"/>
        </w:rPr>
        <w:t>фонда.</w:t>
      </w:r>
    </w:p>
    <w:p w14:paraId="0184AF9E" w14:textId="3EC79306" w:rsidR="003F3BF7" w:rsidRPr="00B565D7" w:rsidRDefault="003F3BF7" w:rsidP="00B565D7">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br/>
      </w:r>
      <w:r w:rsidRPr="00B565D7">
        <w:rPr>
          <w:rFonts w:ascii="Times New Roman" w:eastAsia="Times New Roman" w:hAnsi="Times New Roman" w:cs="Times New Roman"/>
          <w:b/>
          <w:bCs/>
          <w:kern w:val="0"/>
          <w:sz w:val="24"/>
          <w:szCs w:val="24"/>
          <w:lang w:eastAsia="ru-RU"/>
          <w14:ligatures w14:val="none"/>
        </w:rPr>
        <w:t xml:space="preserve">Конечным итогом реализации </w:t>
      </w:r>
      <w:proofErr w:type="gramStart"/>
      <w:r w:rsidRPr="00B565D7">
        <w:rPr>
          <w:rFonts w:ascii="Times New Roman" w:eastAsia="Times New Roman" w:hAnsi="Times New Roman" w:cs="Times New Roman"/>
          <w:b/>
          <w:bCs/>
          <w:kern w:val="0"/>
          <w:sz w:val="24"/>
          <w:szCs w:val="24"/>
          <w:lang w:eastAsia="ru-RU"/>
          <w14:ligatures w14:val="none"/>
        </w:rPr>
        <w:t>данного  направления</w:t>
      </w:r>
      <w:proofErr w:type="gramEnd"/>
      <w:r w:rsidRPr="00B565D7">
        <w:rPr>
          <w:rFonts w:ascii="Times New Roman" w:eastAsia="Times New Roman" w:hAnsi="Times New Roman" w:cs="Times New Roman"/>
          <w:b/>
          <w:bCs/>
          <w:kern w:val="0"/>
          <w:sz w:val="24"/>
          <w:szCs w:val="24"/>
          <w:lang w:eastAsia="ru-RU"/>
          <w14:ligatures w14:val="none"/>
        </w:rPr>
        <w:t xml:space="preserve"> должно явиться:</w:t>
      </w:r>
    </w:p>
    <w:p w14:paraId="5A51EEC7" w14:textId="77777777" w:rsidR="003F3BF7" w:rsidRPr="009C4BCF" w:rsidRDefault="003F3BF7" w:rsidP="00B565D7">
      <w:pPr>
        <w:numPr>
          <w:ilvl w:val="0"/>
          <w:numId w:val="1"/>
        </w:numPr>
        <w:spacing w:after="0" w:line="240" w:lineRule="auto"/>
        <w:ind w:left="0"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ликвидация аварийного жилищного фонда;</w:t>
      </w:r>
    </w:p>
    <w:p w14:paraId="144232D8" w14:textId="77777777" w:rsidR="003F3BF7" w:rsidRPr="009C4BCF" w:rsidRDefault="003F3BF7" w:rsidP="00B565D7">
      <w:pPr>
        <w:numPr>
          <w:ilvl w:val="0"/>
          <w:numId w:val="1"/>
        </w:numPr>
        <w:spacing w:after="0" w:line="240" w:lineRule="auto"/>
        <w:ind w:left="0"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включение в региональную адресную программу по переселению граждан из аварийного жилищного фонда согласно Федеральному закону от 21.07.2007 № 185-ФЗ «О фонде содействия реформированию жилищно-коммунального хозяйства»;</w:t>
      </w:r>
    </w:p>
    <w:p w14:paraId="4AA552A6" w14:textId="77777777" w:rsidR="003F3BF7" w:rsidRPr="009C4BCF" w:rsidRDefault="003F3BF7" w:rsidP="00B565D7">
      <w:pPr>
        <w:numPr>
          <w:ilvl w:val="0"/>
          <w:numId w:val="1"/>
        </w:numPr>
        <w:spacing w:after="0" w:line="240" w:lineRule="auto"/>
        <w:ind w:left="0"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повышение комфортности и безопасности проживания в муниципальном жилищном фонде.</w:t>
      </w:r>
    </w:p>
    <w:p w14:paraId="43607D66" w14:textId="77777777" w:rsidR="003F3BF7" w:rsidRPr="009C4BCF" w:rsidRDefault="003F3BF7" w:rsidP="00B565D7">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Информация о планируемом к сносу жилищном фонде приведено в таблице 1.</w:t>
      </w:r>
    </w:p>
    <w:p w14:paraId="67B79CC0" w14:textId="77777777" w:rsidR="003F3BF7" w:rsidRDefault="003F3BF7" w:rsidP="00B565D7">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538B7725" w14:textId="77777777" w:rsidR="009C4BCF" w:rsidRDefault="009C4BCF" w:rsidP="00B565D7">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02A44CE7" w14:textId="77777777" w:rsidR="009C4BCF" w:rsidRPr="009C4BCF" w:rsidRDefault="009C4BCF" w:rsidP="00B565D7">
      <w:pPr>
        <w:spacing w:after="0" w:line="240" w:lineRule="auto"/>
        <w:ind w:firstLine="567"/>
        <w:jc w:val="both"/>
        <w:rPr>
          <w:rFonts w:ascii="Times New Roman" w:eastAsia="Times New Roman" w:hAnsi="Times New Roman" w:cs="Times New Roman"/>
          <w:kern w:val="0"/>
          <w:sz w:val="24"/>
          <w:szCs w:val="24"/>
          <w:lang w:eastAsia="ru-RU"/>
          <w14:ligatures w14:val="none"/>
        </w:rPr>
      </w:pPr>
    </w:p>
    <w:p w14:paraId="31DF5CB2" w14:textId="77777777" w:rsidR="003F3BF7" w:rsidRDefault="003F3BF7" w:rsidP="003F3BF7">
      <w:pPr>
        <w:spacing w:after="0" w:line="240" w:lineRule="auto"/>
        <w:rPr>
          <w:rFonts w:ascii="Times New Roman" w:eastAsia="Times New Roman" w:hAnsi="Times New Roman" w:cs="Times New Roman"/>
          <w:kern w:val="0"/>
          <w:sz w:val="24"/>
          <w:szCs w:val="24"/>
          <w:lang w:eastAsia="ru-RU"/>
          <w14:ligatures w14:val="none"/>
        </w:rPr>
      </w:pPr>
    </w:p>
    <w:p w14:paraId="438ED2DC" w14:textId="77777777" w:rsidR="00B565D7" w:rsidRDefault="00B565D7" w:rsidP="003F3BF7">
      <w:pPr>
        <w:spacing w:after="0" w:line="240" w:lineRule="auto"/>
        <w:rPr>
          <w:rFonts w:ascii="Times New Roman" w:eastAsia="Times New Roman" w:hAnsi="Times New Roman" w:cs="Times New Roman"/>
          <w:kern w:val="0"/>
          <w:sz w:val="24"/>
          <w:szCs w:val="24"/>
          <w:lang w:eastAsia="ru-RU"/>
          <w14:ligatures w14:val="none"/>
        </w:rPr>
      </w:pPr>
    </w:p>
    <w:p w14:paraId="70D9C6D4" w14:textId="77777777" w:rsidR="00B565D7" w:rsidRDefault="00B565D7" w:rsidP="003F3BF7">
      <w:pPr>
        <w:spacing w:after="0" w:line="240" w:lineRule="auto"/>
        <w:rPr>
          <w:rFonts w:ascii="Times New Roman" w:eastAsia="Times New Roman" w:hAnsi="Times New Roman" w:cs="Times New Roman"/>
          <w:kern w:val="0"/>
          <w:sz w:val="24"/>
          <w:szCs w:val="24"/>
          <w:lang w:eastAsia="ru-RU"/>
          <w14:ligatures w14:val="none"/>
        </w:rPr>
      </w:pPr>
    </w:p>
    <w:p w14:paraId="3C0ED9AD" w14:textId="77777777" w:rsidR="00B565D7" w:rsidRDefault="00B565D7" w:rsidP="003F3BF7">
      <w:pPr>
        <w:spacing w:after="0" w:line="240" w:lineRule="auto"/>
        <w:rPr>
          <w:rFonts w:ascii="Times New Roman" w:eastAsia="Times New Roman" w:hAnsi="Times New Roman" w:cs="Times New Roman"/>
          <w:kern w:val="0"/>
          <w:sz w:val="24"/>
          <w:szCs w:val="24"/>
          <w:lang w:eastAsia="ru-RU"/>
          <w14:ligatures w14:val="none"/>
        </w:rPr>
      </w:pPr>
    </w:p>
    <w:p w14:paraId="3B59A4D2" w14:textId="77777777" w:rsidR="00B565D7" w:rsidRDefault="00B565D7" w:rsidP="003F3BF7">
      <w:pPr>
        <w:spacing w:after="0" w:line="240" w:lineRule="auto"/>
        <w:rPr>
          <w:rFonts w:ascii="Times New Roman" w:eastAsia="Times New Roman" w:hAnsi="Times New Roman" w:cs="Times New Roman"/>
          <w:kern w:val="0"/>
          <w:sz w:val="24"/>
          <w:szCs w:val="24"/>
          <w:lang w:eastAsia="ru-RU"/>
          <w14:ligatures w14:val="none"/>
        </w:rPr>
      </w:pPr>
    </w:p>
    <w:p w14:paraId="322F0D44" w14:textId="77777777" w:rsidR="00B565D7" w:rsidRPr="00FD6488" w:rsidRDefault="00B565D7" w:rsidP="003F3BF7">
      <w:pPr>
        <w:spacing w:after="0" w:line="240" w:lineRule="auto"/>
        <w:rPr>
          <w:rFonts w:ascii="Times New Roman" w:eastAsia="Times New Roman" w:hAnsi="Times New Roman" w:cs="Times New Roman"/>
          <w:kern w:val="0"/>
          <w:sz w:val="20"/>
          <w:szCs w:val="20"/>
          <w:lang w:eastAsia="ru-RU"/>
          <w14:ligatures w14:val="none"/>
        </w:rPr>
      </w:pPr>
    </w:p>
    <w:p w14:paraId="60F3F1AD" w14:textId="77777777" w:rsidR="003F3BF7" w:rsidRPr="00FD6488" w:rsidRDefault="003F3BF7" w:rsidP="003F3BF7">
      <w:pPr>
        <w:spacing w:after="0" w:line="240" w:lineRule="auto"/>
        <w:ind w:left="-426" w:firstLine="568"/>
        <w:jc w:val="right"/>
        <w:rPr>
          <w:rFonts w:ascii="Times New Roman" w:eastAsia="Times New Roman" w:hAnsi="Times New Roman" w:cs="Times New Roman"/>
          <w:kern w:val="0"/>
          <w:sz w:val="20"/>
          <w:szCs w:val="20"/>
          <w:lang w:eastAsia="ru-RU"/>
          <w14:ligatures w14:val="none"/>
        </w:rPr>
      </w:pPr>
      <w:r w:rsidRPr="00FD6488">
        <w:rPr>
          <w:rFonts w:ascii="Times New Roman" w:eastAsia="Times New Roman" w:hAnsi="Times New Roman" w:cs="Times New Roman"/>
          <w:kern w:val="0"/>
          <w:sz w:val="20"/>
          <w:szCs w:val="20"/>
          <w:lang w:eastAsia="ru-RU"/>
          <w14:ligatures w14:val="none"/>
        </w:rPr>
        <w:t>Таблица 1.</w:t>
      </w:r>
    </w:p>
    <w:p w14:paraId="098B71F6" w14:textId="77777777" w:rsidR="003F3BF7" w:rsidRPr="00FD6488" w:rsidRDefault="003F3BF7" w:rsidP="003F3BF7">
      <w:pPr>
        <w:spacing w:after="0" w:line="240" w:lineRule="auto"/>
        <w:ind w:left="-426" w:firstLine="568"/>
        <w:jc w:val="right"/>
        <w:rPr>
          <w:rFonts w:ascii="Times New Roman" w:eastAsia="Times New Roman" w:hAnsi="Times New Roman" w:cs="Times New Roman"/>
          <w:kern w:val="0"/>
          <w:sz w:val="20"/>
          <w:szCs w:val="20"/>
          <w:lang w:eastAsia="ru-RU"/>
          <w14:ligatures w14:val="none"/>
        </w:rPr>
      </w:pPr>
    </w:p>
    <w:p w14:paraId="459FA45D" w14:textId="77777777" w:rsidR="003F3BF7" w:rsidRPr="00FD6488" w:rsidRDefault="003F3BF7" w:rsidP="003F3BF7">
      <w:pPr>
        <w:spacing w:after="0" w:line="240" w:lineRule="auto"/>
        <w:ind w:left="-426" w:firstLine="568"/>
        <w:jc w:val="both"/>
        <w:rPr>
          <w:rFonts w:ascii="Times New Roman" w:eastAsia="Times New Roman" w:hAnsi="Times New Roman" w:cs="Times New Roman"/>
          <w:kern w:val="0"/>
          <w:sz w:val="20"/>
          <w:szCs w:val="20"/>
          <w:lang w:eastAsia="ru-RU"/>
          <w14:ligatures w14:val="none"/>
        </w:rPr>
      </w:pPr>
    </w:p>
    <w:tbl>
      <w:tblPr>
        <w:tblW w:w="9698" w:type="dxa"/>
        <w:jc w:val="center"/>
        <w:tblLayout w:type="fixed"/>
        <w:tblLook w:val="00A0" w:firstRow="1" w:lastRow="0" w:firstColumn="1" w:lastColumn="0" w:noHBand="0" w:noVBand="0"/>
      </w:tblPr>
      <w:tblGrid>
        <w:gridCol w:w="236"/>
        <w:gridCol w:w="1646"/>
        <w:gridCol w:w="830"/>
        <w:gridCol w:w="1293"/>
        <w:gridCol w:w="839"/>
        <w:gridCol w:w="1287"/>
        <w:gridCol w:w="1580"/>
        <w:gridCol w:w="835"/>
        <w:gridCol w:w="1152"/>
      </w:tblGrid>
      <w:tr w:rsidR="003F3BF7" w:rsidRPr="00FD6488" w14:paraId="1DEE3FC8" w14:textId="77777777" w:rsidTr="003F3BF7">
        <w:trPr>
          <w:trHeight w:val="271"/>
          <w:tblHeader/>
          <w:jc w:val="center"/>
        </w:trPr>
        <w:tc>
          <w:tcPr>
            <w:tcW w:w="228" w:type="dxa"/>
            <w:vMerge w:val="restart"/>
            <w:tcBorders>
              <w:top w:val="single" w:sz="4" w:space="0" w:color="auto"/>
              <w:left w:val="single" w:sz="4" w:space="0" w:color="auto"/>
              <w:bottom w:val="single" w:sz="4" w:space="0" w:color="auto"/>
              <w:right w:val="single" w:sz="4" w:space="0" w:color="auto"/>
            </w:tcBorders>
          </w:tcPr>
          <w:p w14:paraId="18714DE4" w14:textId="77777777" w:rsidR="003F3BF7" w:rsidRPr="00FD6488" w:rsidRDefault="003F3BF7" w:rsidP="003F3BF7">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FD6488">
              <w:rPr>
                <w:rFonts w:ascii="Times New Roman" w:eastAsia="Times New Roman" w:hAnsi="Times New Roman" w:cs="Times New Roman"/>
                <w:b/>
                <w:bCs/>
                <w:color w:val="000000"/>
                <w:kern w:val="0"/>
                <w:sz w:val="20"/>
                <w:szCs w:val="20"/>
                <w:lang w:eastAsia="ru-RU"/>
                <w14:ligatures w14:val="none"/>
              </w:rPr>
              <w:t>№</w:t>
            </w:r>
          </w:p>
        </w:tc>
        <w:tc>
          <w:tcPr>
            <w:tcW w:w="1647" w:type="dxa"/>
            <w:vMerge w:val="restart"/>
            <w:tcBorders>
              <w:top w:val="single" w:sz="4" w:space="0" w:color="auto"/>
              <w:left w:val="single" w:sz="4" w:space="0" w:color="auto"/>
              <w:bottom w:val="single" w:sz="4" w:space="0" w:color="000000"/>
              <w:right w:val="single" w:sz="4" w:space="0" w:color="auto"/>
            </w:tcBorders>
          </w:tcPr>
          <w:p w14:paraId="4DC5EFF4" w14:textId="77777777" w:rsidR="003F3BF7" w:rsidRPr="00FD6488" w:rsidRDefault="003F3BF7" w:rsidP="003F3BF7">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FD6488">
              <w:rPr>
                <w:rFonts w:ascii="Times New Roman" w:eastAsia="Times New Roman" w:hAnsi="Times New Roman" w:cs="Times New Roman"/>
                <w:b/>
                <w:bCs/>
                <w:color w:val="000000"/>
                <w:kern w:val="0"/>
                <w:sz w:val="20"/>
                <w:szCs w:val="20"/>
                <w:lang w:eastAsia="ru-RU"/>
                <w14:ligatures w14:val="none"/>
              </w:rPr>
              <w:t xml:space="preserve">Наименование </w:t>
            </w:r>
          </w:p>
        </w:tc>
        <w:tc>
          <w:tcPr>
            <w:tcW w:w="831" w:type="dxa"/>
            <w:vMerge w:val="restart"/>
            <w:tcBorders>
              <w:top w:val="single" w:sz="4" w:space="0" w:color="auto"/>
              <w:left w:val="single" w:sz="4" w:space="0" w:color="auto"/>
              <w:right w:val="single" w:sz="4" w:space="0" w:color="auto"/>
            </w:tcBorders>
          </w:tcPr>
          <w:p w14:paraId="3D935276" w14:textId="77777777" w:rsidR="003F3BF7" w:rsidRPr="00FD6488" w:rsidRDefault="003F3BF7" w:rsidP="003F3BF7">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FD6488">
              <w:rPr>
                <w:rFonts w:ascii="Times New Roman" w:eastAsia="Times New Roman" w:hAnsi="Times New Roman" w:cs="Times New Roman"/>
                <w:b/>
                <w:bCs/>
                <w:color w:val="000000"/>
                <w:kern w:val="0"/>
                <w:sz w:val="20"/>
                <w:szCs w:val="20"/>
                <w:lang w:eastAsia="ru-RU"/>
                <w14:ligatures w14:val="none"/>
              </w:rPr>
              <w:t>Единицы измерения</w:t>
            </w:r>
          </w:p>
        </w:tc>
        <w:tc>
          <w:tcPr>
            <w:tcW w:w="1294" w:type="dxa"/>
            <w:vMerge w:val="restart"/>
            <w:tcBorders>
              <w:top w:val="single" w:sz="4" w:space="0" w:color="auto"/>
              <w:left w:val="single" w:sz="4" w:space="0" w:color="auto"/>
              <w:bottom w:val="single" w:sz="4" w:space="0" w:color="auto"/>
              <w:right w:val="single" w:sz="4" w:space="0" w:color="auto"/>
            </w:tcBorders>
          </w:tcPr>
          <w:p w14:paraId="57CF4525" w14:textId="77777777" w:rsidR="003F3BF7" w:rsidRPr="00FD6488" w:rsidRDefault="003F3BF7" w:rsidP="003F3BF7">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FD6488">
              <w:rPr>
                <w:rFonts w:ascii="Times New Roman" w:eastAsia="Times New Roman" w:hAnsi="Times New Roman" w:cs="Times New Roman"/>
                <w:b/>
                <w:bCs/>
                <w:color w:val="000000"/>
                <w:kern w:val="0"/>
                <w:sz w:val="20"/>
                <w:szCs w:val="20"/>
                <w:lang w:eastAsia="ru-RU"/>
                <w14:ligatures w14:val="none"/>
              </w:rPr>
              <w:t>Всего</w:t>
            </w:r>
          </w:p>
        </w:tc>
        <w:tc>
          <w:tcPr>
            <w:tcW w:w="5698" w:type="dxa"/>
            <w:gridSpan w:val="5"/>
            <w:tcBorders>
              <w:top w:val="single" w:sz="4" w:space="0" w:color="auto"/>
              <w:left w:val="nil"/>
              <w:bottom w:val="single" w:sz="4" w:space="0" w:color="auto"/>
              <w:right w:val="single" w:sz="4" w:space="0" w:color="auto"/>
            </w:tcBorders>
          </w:tcPr>
          <w:p w14:paraId="459C72D5" w14:textId="77777777" w:rsidR="003F3BF7" w:rsidRPr="00FD6488" w:rsidRDefault="003F3BF7" w:rsidP="003F3BF7">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FD6488">
              <w:rPr>
                <w:rFonts w:ascii="Times New Roman" w:eastAsia="Times New Roman" w:hAnsi="Times New Roman" w:cs="Times New Roman"/>
                <w:b/>
                <w:bCs/>
                <w:color w:val="000000"/>
                <w:kern w:val="0"/>
                <w:sz w:val="20"/>
                <w:szCs w:val="20"/>
                <w:lang w:eastAsia="ru-RU"/>
                <w14:ligatures w14:val="none"/>
              </w:rPr>
              <w:t>Значения показателей</w:t>
            </w:r>
          </w:p>
        </w:tc>
      </w:tr>
      <w:tr w:rsidR="003F3BF7" w:rsidRPr="00FD6488" w14:paraId="6C85C3FD" w14:textId="77777777" w:rsidTr="003F3BF7">
        <w:trPr>
          <w:trHeight w:val="543"/>
          <w:tblHeader/>
          <w:jc w:val="center"/>
        </w:trPr>
        <w:tc>
          <w:tcPr>
            <w:tcW w:w="228" w:type="dxa"/>
            <w:vMerge/>
            <w:tcBorders>
              <w:top w:val="single" w:sz="4" w:space="0" w:color="auto"/>
              <w:left w:val="single" w:sz="4" w:space="0" w:color="auto"/>
              <w:bottom w:val="single" w:sz="4" w:space="0" w:color="auto"/>
              <w:right w:val="single" w:sz="4" w:space="0" w:color="auto"/>
            </w:tcBorders>
            <w:vAlign w:val="center"/>
          </w:tcPr>
          <w:p w14:paraId="58118C6F" w14:textId="77777777" w:rsidR="003F3BF7" w:rsidRPr="00FD6488" w:rsidRDefault="003F3BF7" w:rsidP="003F3BF7">
            <w:pPr>
              <w:spacing w:after="0" w:line="240" w:lineRule="auto"/>
              <w:rPr>
                <w:rFonts w:ascii="Times New Roman" w:eastAsia="Times New Roman" w:hAnsi="Times New Roman" w:cs="Times New Roman"/>
                <w:b/>
                <w:bCs/>
                <w:color w:val="000000"/>
                <w:kern w:val="0"/>
                <w:sz w:val="20"/>
                <w:szCs w:val="20"/>
                <w:lang w:eastAsia="ru-RU"/>
                <w14:ligatures w14:val="none"/>
              </w:rPr>
            </w:pPr>
          </w:p>
        </w:tc>
        <w:tc>
          <w:tcPr>
            <w:tcW w:w="1647" w:type="dxa"/>
            <w:vMerge/>
            <w:tcBorders>
              <w:top w:val="single" w:sz="4" w:space="0" w:color="auto"/>
              <w:left w:val="single" w:sz="4" w:space="0" w:color="auto"/>
              <w:bottom w:val="single" w:sz="4" w:space="0" w:color="000000"/>
              <w:right w:val="single" w:sz="4" w:space="0" w:color="auto"/>
            </w:tcBorders>
            <w:vAlign w:val="center"/>
          </w:tcPr>
          <w:p w14:paraId="344561AE" w14:textId="77777777" w:rsidR="003F3BF7" w:rsidRPr="00FD6488" w:rsidRDefault="003F3BF7" w:rsidP="003F3BF7">
            <w:pPr>
              <w:spacing w:after="0" w:line="240" w:lineRule="auto"/>
              <w:rPr>
                <w:rFonts w:ascii="Times New Roman" w:eastAsia="Times New Roman" w:hAnsi="Times New Roman" w:cs="Times New Roman"/>
                <w:b/>
                <w:bCs/>
                <w:color w:val="000000"/>
                <w:kern w:val="0"/>
                <w:sz w:val="20"/>
                <w:szCs w:val="20"/>
                <w:lang w:eastAsia="ru-RU"/>
                <w14:ligatures w14:val="none"/>
              </w:rPr>
            </w:pPr>
          </w:p>
        </w:tc>
        <w:tc>
          <w:tcPr>
            <w:tcW w:w="831" w:type="dxa"/>
            <w:vMerge/>
            <w:tcBorders>
              <w:left w:val="single" w:sz="4" w:space="0" w:color="auto"/>
              <w:bottom w:val="single" w:sz="4" w:space="0" w:color="auto"/>
              <w:right w:val="single" w:sz="4" w:space="0" w:color="auto"/>
            </w:tcBorders>
            <w:vAlign w:val="center"/>
          </w:tcPr>
          <w:p w14:paraId="64C12481" w14:textId="77777777" w:rsidR="003F3BF7" w:rsidRPr="00FD6488" w:rsidRDefault="003F3BF7" w:rsidP="003F3BF7">
            <w:pPr>
              <w:spacing w:after="0" w:line="240" w:lineRule="auto"/>
              <w:rPr>
                <w:rFonts w:ascii="Times New Roman" w:eastAsia="Times New Roman" w:hAnsi="Times New Roman" w:cs="Times New Roman"/>
                <w:b/>
                <w:bCs/>
                <w:color w:val="000000"/>
                <w:kern w:val="0"/>
                <w:sz w:val="20"/>
                <w:szCs w:val="20"/>
                <w:lang w:eastAsia="ru-RU"/>
                <w14:ligatures w14:val="none"/>
              </w:rPr>
            </w:pPr>
          </w:p>
        </w:tc>
        <w:tc>
          <w:tcPr>
            <w:tcW w:w="1294" w:type="dxa"/>
            <w:vMerge/>
            <w:tcBorders>
              <w:top w:val="single" w:sz="4" w:space="0" w:color="auto"/>
              <w:left w:val="single" w:sz="4" w:space="0" w:color="auto"/>
              <w:bottom w:val="single" w:sz="4" w:space="0" w:color="auto"/>
              <w:right w:val="single" w:sz="4" w:space="0" w:color="auto"/>
            </w:tcBorders>
            <w:vAlign w:val="center"/>
          </w:tcPr>
          <w:p w14:paraId="60A24FF7" w14:textId="77777777" w:rsidR="003F3BF7" w:rsidRPr="00FD6488" w:rsidRDefault="003F3BF7" w:rsidP="003F3BF7">
            <w:pPr>
              <w:spacing w:after="0" w:line="240" w:lineRule="auto"/>
              <w:rPr>
                <w:rFonts w:ascii="Times New Roman" w:eastAsia="Times New Roman" w:hAnsi="Times New Roman" w:cs="Times New Roman"/>
                <w:b/>
                <w:bCs/>
                <w:color w:val="000000"/>
                <w:kern w:val="0"/>
                <w:sz w:val="20"/>
                <w:szCs w:val="20"/>
                <w:lang w:eastAsia="ru-RU"/>
                <w14:ligatures w14:val="none"/>
              </w:rPr>
            </w:pPr>
          </w:p>
        </w:tc>
        <w:tc>
          <w:tcPr>
            <w:tcW w:w="840" w:type="dxa"/>
            <w:tcBorders>
              <w:top w:val="nil"/>
              <w:left w:val="nil"/>
              <w:bottom w:val="single" w:sz="4" w:space="0" w:color="auto"/>
              <w:right w:val="single" w:sz="4" w:space="0" w:color="auto"/>
            </w:tcBorders>
          </w:tcPr>
          <w:p w14:paraId="4DE28E2C" w14:textId="06B9CBC8" w:rsidR="003F3BF7" w:rsidRPr="00FD6488" w:rsidRDefault="003F3BF7" w:rsidP="003F3BF7">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FD6488">
              <w:rPr>
                <w:rFonts w:ascii="Times New Roman" w:eastAsia="Times New Roman" w:hAnsi="Times New Roman" w:cs="Times New Roman"/>
                <w:b/>
                <w:bCs/>
                <w:color w:val="000000"/>
                <w:kern w:val="0"/>
                <w:sz w:val="20"/>
                <w:szCs w:val="20"/>
                <w:lang w:eastAsia="ru-RU"/>
                <w14:ligatures w14:val="none"/>
              </w:rPr>
              <w:t>202</w:t>
            </w:r>
            <w:r w:rsidR="00121F7B" w:rsidRPr="00FD6488">
              <w:rPr>
                <w:rFonts w:ascii="Times New Roman" w:eastAsia="Times New Roman" w:hAnsi="Times New Roman" w:cs="Times New Roman"/>
                <w:b/>
                <w:bCs/>
                <w:color w:val="000000"/>
                <w:kern w:val="0"/>
                <w:sz w:val="20"/>
                <w:szCs w:val="20"/>
                <w:lang w:eastAsia="ru-RU"/>
                <w14:ligatures w14:val="none"/>
              </w:rPr>
              <w:t>7</w:t>
            </w:r>
          </w:p>
          <w:p w14:paraId="077506DA" w14:textId="77777777" w:rsidR="003F3BF7" w:rsidRPr="00FD6488" w:rsidRDefault="003F3BF7" w:rsidP="003F3BF7">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FD6488">
              <w:rPr>
                <w:rFonts w:ascii="Times New Roman" w:eastAsia="Times New Roman" w:hAnsi="Times New Roman" w:cs="Times New Roman"/>
                <w:b/>
                <w:bCs/>
                <w:color w:val="000000"/>
                <w:kern w:val="0"/>
                <w:sz w:val="20"/>
                <w:szCs w:val="20"/>
                <w:lang w:eastAsia="ru-RU"/>
                <w14:ligatures w14:val="none"/>
              </w:rPr>
              <w:t xml:space="preserve">  год</w:t>
            </w:r>
          </w:p>
        </w:tc>
        <w:tc>
          <w:tcPr>
            <w:tcW w:w="1288" w:type="dxa"/>
            <w:tcBorders>
              <w:top w:val="nil"/>
              <w:left w:val="nil"/>
              <w:bottom w:val="single" w:sz="4" w:space="0" w:color="auto"/>
              <w:right w:val="single" w:sz="4" w:space="0" w:color="auto"/>
            </w:tcBorders>
          </w:tcPr>
          <w:p w14:paraId="2F949D02" w14:textId="34C8EE7A" w:rsidR="003F3BF7" w:rsidRPr="00FD6488" w:rsidRDefault="003F3BF7" w:rsidP="003F3BF7">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FD6488">
              <w:rPr>
                <w:rFonts w:ascii="Times New Roman" w:eastAsia="Times New Roman" w:hAnsi="Times New Roman" w:cs="Times New Roman"/>
                <w:b/>
                <w:bCs/>
                <w:color w:val="000000"/>
                <w:kern w:val="0"/>
                <w:sz w:val="20"/>
                <w:szCs w:val="20"/>
                <w:lang w:eastAsia="ru-RU"/>
                <w14:ligatures w14:val="none"/>
              </w:rPr>
              <w:t>202</w:t>
            </w:r>
            <w:r w:rsidR="00121F7B" w:rsidRPr="00FD6488">
              <w:rPr>
                <w:rFonts w:ascii="Times New Roman" w:eastAsia="Times New Roman" w:hAnsi="Times New Roman" w:cs="Times New Roman"/>
                <w:b/>
                <w:bCs/>
                <w:color w:val="000000"/>
                <w:kern w:val="0"/>
                <w:sz w:val="20"/>
                <w:szCs w:val="20"/>
                <w:lang w:eastAsia="ru-RU"/>
                <w14:ligatures w14:val="none"/>
              </w:rPr>
              <w:t>8</w:t>
            </w:r>
            <w:r w:rsidRPr="00FD6488">
              <w:rPr>
                <w:rFonts w:ascii="Times New Roman" w:eastAsia="Times New Roman" w:hAnsi="Times New Roman" w:cs="Times New Roman"/>
                <w:b/>
                <w:bCs/>
                <w:color w:val="000000"/>
                <w:kern w:val="0"/>
                <w:sz w:val="20"/>
                <w:szCs w:val="20"/>
                <w:lang w:eastAsia="ru-RU"/>
                <w14:ligatures w14:val="none"/>
              </w:rPr>
              <w:t xml:space="preserve"> год</w:t>
            </w:r>
          </w:p>
        </w:tc>
        <w:tc>
          <w:tcPr>
            <w:tcW w:w="1581" w:type="dxa"/>
            <w:tcBorders>
              <w:top w:val="nil"/>
              <w:left w:val="nil"/>
              <w:bottom w:val="single" w:sz="4" w:space="0" w:color="auto"/>
              <w:right w:val="single" w:sz="4" w:space="0" w:color="auto"/>
            </w:tcBorders>
          </w:tcPr>
          <w:p w14:paraId="735817F6" w14:textId="6DA5688F" w:rsidR="003F3BF7" w:rsidRPr="00FD6488" w:rsidRDefault="003F3BF7" w:rsidP="003F3BF7">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FD6488">
              <w:rPr>
                <w:rFonts w:ascii="Times New Roman" w:eastAsia="Times New Roman" w:hAnsi="Times New Roman" w:cs="Times New Roman"/>
                <w:b/>
                <w:bCs/>
                <w:color w:val="000000"/>
                <w:kern w:val="0"/>
                <w:sz w:val="20"/>
                <w:szCs w:val="20"/>
                <w:lang w:eastAsia="ru-RU"/>
                <w14:ligatures w14:val="none"/>
              </w:rPr>
              <w:t>202</w:t>
            </w:r>
            <w:r w:rsidR="00121F7B" w:rsidRPr="00FD6488">
              <w:rPr>
                <w:rFonts w:ascii="Times New Roman" w:eastAsia="Times New Roman" w:hAnsi="Times New Roman" w:cs="Times New Roman"/>
                <w:b/>
                <w:bCs/>
                <w:color w:val="000000"/>
                <w:kern w:val="0"/>
                <w:sz w:val="20"/>
                <w:szCs w:val="20"/>
                <w:lang w:eastAsia="ru-RU"/>
                <w14:ligatures w14:val="none"/>
              </w:rPr>
              <w:t>9</w:t>
            </w:r>
            <w:r w:rsidRPr="00FD6488">
              <w:rPr>
                <w:rFonts w:ascii="Times New Roman" w:eastAsia="Times New Roman" w:hAnsi="Times New Roman" w:cs="Times New Roman"/>
                <w:b/>
                <w:bCs/>
                <w:color w:val="000000"/>
                <w:kern w:val="0"/>
                <w:sz w:val="20"/>
                <w:szCs w:val="20"/>
                <w:lang w:eastAsia="ru-RU"/>
                <w14:ligatures w14:val="none"/>
              </w:rPr>
              <w:t xml:space="preserve"> </w:t>
            </w:r>
          </w:p>
          <w:p w14:paraId="159C2817" w14:textId="77777777" w:rsidR="003F3BF7" w:rsidRPr="00FD6488" w:rsidRDefault="003F3BF7" w:rsidP="003F3BF7">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FD6488">
              <w:rPr>
                <w:rFonts w:ascii="Times New Roman" w:eastAsia="Times New Roman" w:hAnsi="Times New Roman" w:cs="Times New Roman"/>
                <w:b/>
                <w:bCs/>
                <w:color w:val="000000"/>
                <w:kern w:val="0"/>
                <w:sz w:val="20"/>
                <w:szCs w:val="20"/>
                <w:lang w:eastAsia="ru-RU"/>
                <w14:ligatures w14:val="none"/>
              </w:rPr>
              <w:t>год</w:t>
            </w:r>
          </w:p>
        </w:tc>
        <w:tc>
          <w:tcPr>
            <w:tcW w:w="836" w:type="dxa"/>
            <w:tcBorders>
              <w:top w:val="nil"/>
              <w:left w:val="nil"/>
              <w:bottom w:val="single" w:sz="4" w:space="0" w:color="auto"/>
              <w:right w:val="single" w:sz="4" w:space="0" w:color="auto"/>
            </w:tcBorders>
          </w:tcPr>
          <w:p w14:paraId="22BAA73D" w14:textId="79A0EE13" w:rsidR="003F3BF7" w:rsidRPr="00FD6488" w:rsidRDefault="003F3BF7" w:rsidP="003F3BF7">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FD6488">
              <w:rPr>
                <w:rFonts w:ascii="Times New Roman" w:eastAsia="Times New Roman" w:hAnsi="Times New Roman" w:cs="Times New Roman"/>
                <w:b/>
                <w:bCs/>
                <w:color w:val="000000"/>
                <w:kern w:val="0"/>
                <w:sz w:val="20"/>
                <w:szCs w:val="20"/>
                <w:lang w:eastAsia="ru-RU"/>
                <w14:ligatures w14:val="none"/>
              </w:rPr>
              <w:t>20</w:t>
            </w:r>
            <w:r w:rsidR="00121F7B" w:rsidRPr="00FD6488">
              <w:rPr>
                <w:rFonts w:ascii="Times New Roman" w:eastAsia="Times New Roman" w:hAnsi="Times New Roman" w:cs="Times New Roman"/>
                <w:b/>
                <w:bCs/>
                <w:color w:val="000000"/>
                <w:kern w:val="0"/>
                <w:sz w:val="20"/>
                <w:szCs w:val="20"/>
                <w:lang w:eastAsia="ru-RU"/>
                <w14:ligatures w14:val="none"/>
              </w:rPr>
              <w:t>30</w:t>
            </w:r>
          </w:p>
          <w:p w14:paraId="6DAEA16E" w14:textId="77777777" w:rsidR="003F3BF7" w:rsidRPr="00FD6488" w:rsidRDefault="003F3BF7" w:rsidP="003F3BF7">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FD6488">
              <w:rPr>
                <w:rFonts w:ascii="Times New Roman" w:eastAsia="Times New Roman" w:hAnsi="Times New Roman" w:cs="Times New Roman"/>
                <w:b/>
                <w:bCs/>
                <w:color w:val="000000"/>
                <w:kern w:val="0"/>
                <w:sz w:val="20"/>
                <w:szCs w:val="20"/>
                <w:lang w:eastAsia="ru-RU"/>
                <w14:ligatures w14:val="none"/>
              </w:rPr>
              <w:t>год</w:t>
            </w:r>
          </w:p>
        </w:tc>
        <w:tc>
          <w:tcPr>
            <w:tcW w:w="1150" w:type="dxa"/>
            <w:tcBorders>
              <w:top w:val="nil"/>
              <w:left w:val="nil"/>
              <w:bottom w:val="single" w:sz="4" w:space="0" w:color="auto"/>
              <w:right w:val="single" w:sz="4" w:space="0" w:color="auto"/>
            </w:tcBorders>
          </w:tcPr>
          <w:p w14:paraId="5F73E3BB" w14:textId="61B99A2B" w:rsidR="003F3BF7" w:rsidRPr="00FD6488" w:rsidRDefault="003F3BF7" w:rsidP="003F3BF7">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FD6488">
              <w:rPr>
                <w:rFonts w:ascii="Times New Roman" w:eastAsia="Times New Roman" w:hAnsi="Times New Roman" w:cs="Times New Roman"/>
                <w:b/>
                <w:bCs/>
                <w:color w:val="000000"/>
                <w:kern w:val="0"/>
                <w:sz w:val="20"/>
                <w:szCs w:val="20"/>
                <w:lang w:eastAsia="ru-RU"/>
                <w14:ligatures w14:val="none"/>
              </w:rPr>
              <w:t>20</w:t>
            </w:r>
            <w:r w:rsidR="00121F7B" w:rsidRPr="00FD6488">
              <w:rPr>
                <w:rFonts w:ascii="Times New Roman" w:eastAsia="Times New Roman" w:hAnsi="Times New Roman" w:cs="Times New Roman"/>
                <w:b/>
                <w:bCs/>
                <w:color w:val="000000"/>
                <w:kern w:val="0"/>
                <w:sz w:val="20"/>
                <w:szCs w:val="20"/>
                <w:lang w:eastAsia="ru-RU"/>
                <w14:ligatures w14:val="none"/>
              </w:rPr>
              <w:t>31</w:t>
            </w:r>
          </w:p>
          <w:p w14:paraId="7BF476FD" w14:textId="77777777" w:rsidR="003F3BF7" w:rsidRPr="00FD6488" w:rsidRDefault="003F3BF7" w:rsidP="003F3BF7">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FD6488">
              <w:rPr>
                <w:rFonts w:ascii="Times New Roman" w:eastAsia="Times New Roman" w:hAnsi="Times New Roman" w:cs="Times New Roman"/>
                <w:b/>
                <w:bCs/>
                <w:color w:val="000000"/>
                <w:kern w:val="0"/>
                <w:sz w:val="20"/>
                <w:szCs w:val="20"/>
                <w:lang w:eastAsia="ru-RU"/>
                <w14:ligatures w14:val="none"/>
              </w:rPr>
              <w:t>год</w:t>
            </w:r>
          </w:p>
        </w:tc>
      </w:tr>
      <w:tr w:rsidR="003F3BF7" w:rsidRPr="00FD6488" w14:paraId="3754F54E" w14:textId="77777777" w:rsidTr="003F3BF7">
        <w:trPr>
          <w:trHeight w:val="1512"/>
          <w:jc w:val="center"/>
        </w:trPr>
        <w:tc>
          <w:tcPr>
            <w:tcW w:w="228" w:type="dxa"/>
            <w:tcBorders>
              <w:top w:val="nil"/>
              <w:left w:val="single" w:sz="4" w:space="0" w:color="auto"/>
              <w:bottom w:val="single" w:sz="4" w:space="0" w:color="auto"/>
              <w:right w:val="single" w:sz="4" w:space="0" w:color="auto"/>
            </w:tcBorders>
            <w:noWrap/>
          </w:tcPr>
          <w:p w14:paraId="62BCB951"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1.</w:t>
            </w:r>
          </w:p>
        </w:tc>
        <w:tc>
          <w:tcPr>
            <w:tcW w:w="1647" w:type="dxa"/>
            <w:tcBorders>
              <w:top w:val="nil"/>
              <w:left w:val="nil"/>
              <w:bottom w:val="single" w:sz="4" w:space="0" w:color="auto"/>
              <w:right w:val="single" w:sz="4" w:space="0" w:color="auto"/>
            </w:tcBorders>
            <w:vAlign w:val="center"/>
          </w:tcPr>
          <w:p w14:paraId="7D1E54BA" w14:textId="77777777" w:rsidR="003F3BF7" w:rsidRPr="00FD6488" w:rsidRDefault="003F3BF7" w:rsidP="003F3BF7">
            <w:pPr>
              <w:spacing w:before="100" w:beforeAutospacing="1" w:after="270" w:line="240" w:lineRule="auto"/>
              <w:outlineLvl w:val="2"/>
              <w:rPr>
                <w:rFonts w:ascii="Times New Roman" w:eastAsia="SimSun" w:hAnsi="Times New Roman" w:cs="Times New Roman"/>
                <w:kern w:val="0"/>
                <w:sz w:val="20"/>
                <w:szCs w:val="20"/>
                <w:lang w:eastAsia="ru-RU"/>
                <w14:ligatures w14:val="none"/>
              </w:rPr>
            </w:pPr>
            <w:r w:rsidRPr="00FD6488">
              <w:rPr>
                <w:rFonts w:ascii="Times New Roman" w:eastAsia="SimSun" w:hAnsi="Times New Roman" w:cs="Times New Roman"/>
                <w:kern w:val="0"/>
                <w:sz w:val="20"/>
                <w:szCs w:val="20"/>
                <w:lang w:eastAsia="ru-RU"/>
                <w14:ligatures w14:val="none"/>
              </w:rPr>
              <w:t xml:space="preserve">Количество жилых домов, подлежащих </w:t>
            </w:r>
            <w:proofErr w:type="gramStart"/>
            <w:r w:rsidRPr="00FD6488">
              <w:rPr>
                <w:rFonts w:ascii="Times New Roman" w:eastAsia="SimSun" w:hAnsi="Times New Roman" w:cs="Times New Roman"/>
                <w:kern w:val="0"/>
                <w:sz w:val="20"/>
                <w:szCs w:val="20"/>
                <w:lang w:eastAsia="ru-RU"/>
                <w14:ligatures w14:val="none"/>
              </w:rPr>
              <w:t>сносу  в</w:t>
            </w:r>
            <w:proofErr w:type="gramEnd"/>
            <w:r w:rsidRPr="00FD6488">
              <w:rPr>
                <w:rFonts w:ascii="Times New Roman" w:eastAsia="SimSun" w:hAnsi="Times New Roman" w:cs="Times New Roman"/>
                <w:kern w:val="0"/>
                <w:sz w:val="20"/>
                <w:szCs w:val="20"/>
                <w:lang w:eastAsia="ru-RU"/>
                <w14:ligatures w14:val="none"/>
              </w:rPr>
              <w:t xml:space="preserve"> ходе реализации Программы</w:t>
            </w:r>
          </w:p>
        </w:tc>
        <w:tc>
          <w:tcPr>
            <w:tcW w:w="831" w:type="dxa"/>
            <w:tcBorders>
              <w:top w:val="nil"/>
              <w:left w:val="nil"/>
              <w:bottom w:val="single" w:sz="4" w:space="0" w:color="auto"/>
              <w:right w:val="single" w:sz="4" w:space="0" w:color="auto"/>
            </w:tcBorders>
            <w:vAlign w:val="center"/>
          </w:tcPr>
          <w:p w14:paraId="0FA570E3" w14:textId="77777777" w:rsidR="003F3BF7" w:rsidRPr="00FD6488" w:rsidRDefault="003F3BF7" w:rsidP="003F3BF7">
            <w:pPr>
              <w:spacing w:after="0" w:line="240" w:lineRule="auto"/>
              <w:jc w:val="center"/>
              <w:rPr>
                <w:rFonts w:ascii="Times New Roman" w:eastAsia="SimSun" w:hAnsi="Times New Roman" w:cs="Times New Roman"/>
                <w:kern w:val="0"/>
                <w:sz w:val="20"/>
                <w:szCs w:val="20"/>
                <w:lang w:eastAsia="ru-RU"/>
                <w14:ligatures w14:val="none"/>
              </w:rPr>
            </w:pPr>
          </w:p>
          <w:p w14:paraId="58E87E1E" w14:textId="77777777" w:rsidR="003F3BF7" w:rsidRPr="00FD6488" w:rsidRDefault="003F3BF7" w:rsidP="003F3BF7">
            <w:pPr>
              <w:spacing w:after="0" w:line="240" w:lineRule="auto"/>
              <w:jc w:val="center"/>
              <w:rPr>
                <w:rFonts w:ascii="Times New Roman" w:eastAsia="SimSun" w:hAnsi="Times New Roman" w:cs="Times New Roman"/>
                <w:kern w:val="0"/>
                <w:sz w:val="20"/>
                <w:szCs w:val="20"/>
                <w:lang w:eastAsia="ru-RU"/>
                <w14:ligatures w14:val="none"/>
              </w:rPr>
            </w:pPr>
          </w:p>
          <w:p w14:paraId="6A3B33F1" w14:textId="77777777" w:rsidR="003F3BF7" w:rsidRPr="00FD6488" w:rsidRDefault="003F3BF7" w:rsidP="003F3BF7">
            <w:pPr>
              <w:spacing w:after="0" w:line="240" w:lineRule="auto"/>
              <w:jc w:val="center"/>
              <w:rPr>
                <w:rFonts w:ascii="Times New Roman" w:eastAsia="SimSun" w:hAnsi="Times New Roman" w:cs="Times New Roman"/>
                <w:kern w:val="0"/>
                <w:sz w:val="20"/>
                <w:szCs w:val="20"/>
                <w:lang w:eastAsia="ru-RU"/>
                <w14:ligatures w14:val="none"/>
              </w:rPr>
            </w:pPr>
            <w:r w:rsidRPr="00FD6488">
              <w:rPr>
                <w:rFonts w:ascii="Times New Roman" w:eastAsia="SimSun" w:hAnsi="Times New Roman" w:cs="Times New Roman"/>
                <w:kern w:val="0"/>
                <w:sz w:val="20"/>
                <w:szCs w:val="20"/>
                <w:lang w:eastAsia="ru-RU"/>
                <w14:ligatures w14:val="none"/>
              </w:rPr>
              <w:t xml:space="preserve">шт. </w:t>
            </w:r>
          </w:p>
        </w:tc>
        <w:tc>
          <w:tcPr>
            <w:tcW w:w="1294" w:type="dxa"/>
            <w:tcBorders>
              <w:top w:val="nil"/>
              <w:left w:val="single" w:sz="4" w:space="0" w:color="auto"/>
              <w:bottom w:val="single" w:sz="4" w:space="0" w:color="auto"/>
              <w:right w:val="single" w:sz="4" w:space="0" w:color="auto"/>
            </w:tcBorders>
            <w:noWrap/>
            <w:vAlign w:val="center"/>
          </w:tcPr>
          <w:p w14:paraId="7C4485BB" w14:textId="77777777" w:rsidR="003F3BF7" w:rsidRPr="00FD6488" w:rsidRDefault="003F3BF7" w:rsidP="003F3BF7">
            <w:pPr>
              <w:spacing w:after="0" w:line="240" w:lineRule="auto"/>
              <w:jc w:val="center"/>
              <w:rPr>
                <w:rFonts w:ascii="Times New Roman" w:eastAsia="SimSun" w:hAnsi="Times New Roman" w:cs="Times New Roman"/>
                <w:kern w:val="0"/>
                <w:sz w:val="20"/>
                <w:szCs w:val="20"/>
                <w:lang w:eastAsia="ru-RU"/>
                <w14:ligatures w14:val="none"/>
              </w:rPr>
            </w:pPr>
          </w:p>
          <w:p w14:paraId="6BCB4753" w14:textId="77777777" w:rsidR="003F3BF7" w:rsidRPr="00FD6488" w:rsidRDefault="003F3BF7" w:rsidP="003F3BF7">
            <w:pPr>
              <w:spacing w:after="0" w:line="240" w:lineRule="auto"/>
              <w:jc w:val="center"/>
              <w:rPr>
                <w:rFonts w:ascii="Times New Roman" w:eastAsia="SimSun" w:hAnsi="Times New Roman" w:cs="Times New Roman"/>
                <w:kern w:val="0"/>
                <w:sz w:val="20"/>
                <w:szCs w:val="20"/>
                <w:lang w:eastAsia="ru-RU"/>
                <w14:ligatures w14:val="none"/>
              </w:rPr>
            </w:pPr>
          </w:p>
          <w:p w14:paraId="707C26AC" w14:textId="77777777" w:rsidR="003F3BF7" w:rsidRPr="00FD6488" w:rsidRDefault="003F3BF7" w:rsidP="003F3BF7">
            <w:pPr>
              <w:spacing w:after="0" w:line="240" w:lineRule="auto"/>
              <w:jc w:val="center"/>
              <w:rPr>
                <w:rFonts w:ascii="Times New Roman" w:eastAsia="SimSun" w:hAnsi="Times New Roman" w:cs="Times New Roman"/>
                <w:kern w:val="0"/>
                <w:sz w:val="20"/>
                <w:szCs w:val="20"/>
                <w:lang w:eastAsia="ru-RU"/>
                <w14:ligatures w14:val="none"/>
              </w:rPr>
            </w:pPr>
            <w:r w:rsidRPr="00FD6488">
              <w:rPr>
                <w:rFonts w:ascii="Times New Roman" w:eastAsia="SimSun" w:hAnsi="Times New Roman" w:cs="Times New Roman"/>
                <w:kern w:val="0"/>
                <w:sz w:val="20"/>
                <w:szCs w:val="20"/>
                <w:lang w:eastAsia="ru-RU"/>
                <w14:ligatures w14:val="none"/>
              </w:rPr>
              <w:t>8</w:t>
            </w:r>
          </w:p>
        </w:tc>
        <w:tc>
          <w:tcPr>
            <w:tcW w:w="840" w:type="dxa"/>
            <w:tcBorders>
              <w:top w:val="nil"/>
              <w:left w:val="nil"/>
              <w:bottom w:val="single" w:sz="4" w:space="0" w:color="auto"/>
              <w:right w:val="single" w:sz="4" w:space="0" w:color="auto"/>
            </w:tcBorders>
            <w:noWrap/>
            <w:vAlign w:val="center"/>
          </w:tcPr>
          <w:p w14:paraId="65E4877F" w14:textId="77777777" w:rsidR="003F3BF7" w:rsidRPr="00FD6488" w:rsidRDefault="003F3BF7" w:rsidP="003F3BF7">
            <w:pPr>
              <w:spacing w:before="100" w:beforeAutospacing="1" w:after="270" w:line="240" w:lineRule="auto"/>
              <w:jc w:val="center"/>
              <w:outlineLvl w:val="2"/>
              <w:rPr>
                <w:rFonts w:ascii="Times New Roman" w:eastAsia="SimSun" w:hAnsi="Times New Roman" w:cs="Times New Roman"/>
                <w:kern w:val="0"/>
                <w:sz w:val="20"/>
                <w:szCs w:val="20"/>
                <w:lang w:eastAsia="ru-RU"/>
                <w14:ligatures w14:val="none"/>
              </w:rPr>
            </w:pPr>
          </w:p>
          <w:p w14:paraId="0B2F0C73" w14:textId="77777777" w:rsidR="003F3BF7" w:rsidRPr="00FD6488" w:rsidRDefault="003F3BF7" w:rsidP="003F3BF7">
            <w:pPr>
              <w:spacing w:before="100" w:beforeAutospacing="1" w:after="270" w:line="240" w:lineRule="auto"/>
              <w:jc w:val="center"/>
              <w:outlineLvl w:val="2"/>
              <w:rPr>
                <w:rFonts w:ascii="Times New Roman" w:eastAsia="SimSun" w:hAnsi="Times New Roman" w:cs="Times New Roman"/>
                <w:kern w:val="0"/>
                <w:sz w:val="20"/>
                <w:szCs w:val="20"/>
                <w:lang w:eastAsia="ru-RU"/>
                <w14:ligatures w14:val="none"/>
              </w:rPr>
            </w:pPr>
            <w:r w:rsidRPr="00FD6488">
              <w:rPr>
                <w:rFonts w:ascii="Times New Roman" w:eastAsia="SimSun" w:hAnsi="Times New Roman" w:cs="Times New Roman"/>
                <w:kern w:val="0"/>
                <w:sz w:val="20"/>
                <w:szCs w:val="20"/>
                <w:lang w:eastAsia="ru-RU"/>
                <w14:ligatures w14:val="none"/>
              </w:rPr>
              <w:t>0</w:t>
            </w:r>
          </w:p>
        </w:tc>
        <w:tc>
          <w:tcPr>
            <w:tcW w:w="1288" w:type="dxa"/>
            <w:tcBorders>
              <w:top w:val="nil"/>
              <w:left w:val="nil"/>
              <w:bottom w:val="single" w:sz="4" w:space="0" w:color="auto"/>
              <w:right w:val="single" w:sz="4" w:space="0" w:color="auto"/>
            </w:tcBorders>
            <w:noWrap/>
            <w:vAlign w:val="center"/>
          </w:tcPr>
          <w:p w14:paraId="26FD4E2D" w14:textId="77777777" w:rsidR="003F3BF7" w:rsidRPr="00FD6488" w:rsidRDefault="003F3BF7" w:rsidP="003F3BF7">
            <w:pPr>
              <w:spacing w:before="100" w:beforeAutospacing="1" w:after="270" w:line="240" w:lineRule="auto"/>
              <w:jc w:val="center"/>
              <w:outlineLvl w:val="2"/>
              <w:rPr>
                <w:rFonts w:ascii="Times New Roman" w:eastAsia="SimSun" w:hAnsi="Times New Roman" w:cs="Times New Roman"/>
                <w:kern w:val="0"/>
                <w:sz w:val="20"/>
                <w:szCs w:val="20"/>
                <w:lang w:eastAsia="ru-RU"/>
                <w14:ligatures w14:val="none"/>
              </w:rPr>
            </w:pPr>
          </w:p>
          <w:p w14:paraId="5EACE93D" w14:textId="77777777" w:rsidR="003F3BF7" w:rsidRPr="00FD6488" w:rsidRDefault="003F3BF7" w:rsidP="003F3BF7">
            <w:pPr>
              <w:spacing w:before="100" w:beforeAutospacing="1" w:after="270" w:line="240" w:lineRule="auto"/>
              <w:jc w:val="center"/>
              <w:outlineLvl w:val="2"/>
              <w:rPr>
                <w:rFonts w:ascii="Times New Roman" w:eastAsia="SimSun" w:hAnsi="Times New Roman" w:cs="Times New Roman"/>
                <w:kern w:val="0"/>
                <w:sz w:val="20"/>
                <w:szCs w:val="20"/>
                <w:lang w:eastAsia="ru-RU"/>
                <w14:ligatures w14:val="none"/>
              </w:rPr>
            </w:pPr>
            <w:r w:rsidRPr="00FD6488">
              <w:rPr>
                <w:rFonts w:ascii="Times New Roman" w:eastAsia="SimSun" w:hAnsi="Times New Roman" w:cs="Times New Roman"/>
                <w:kern w:val="0"/>
                <w:sz w:val="20"/>
                <w:szCs w:val="20"/>
                <w:lang w:eastAsia="ru-RU"/>
                <w14:ligatures w14:val="none"/>
              </w:rPr>
              <w:t>0</w:t>
            </w:r>
          </w:p>
        </w:tc>
        <w:tc>
          <w:tcPr>
            <w:tcW w:w="1581" w:type="dxa"/>
            <w:tcBorders>
              <w:top w:val="nil"/>
              <w:left w:val="nil"/>
              <w:bottom w:val="single" w:sz="4" w:space="0" w:color="auto"/>
              <w:right w:val="single" w:sz="4" w:space="0" w:color="auto"/>
            </w:tcBorders>
            <w:noWrap/>
            <w:vAlign w:val="center"/>
          </w:tcPr>
          <w:p w14:paraId="2A7CC1A6" w14:textId="77777777" w:rsidR="003F3BF7" w:rsidRPr="00FD6488" w:rsidRDefault="003F3BF7" w:rsidP="003F3BF7">
            <w:pPr>
              <w:spacing w:after="0" w:line="240" w:lineRule="auto"/>
              <w:rPr>
                <w:rFonts w:ascii="Times New Roman" w:eastAsia="Times New Roman" w:hAnsi="Times New Roman" w:cs="Times New Roman"/>
                <w:color w:val="000000"/>
                <w:kern w:val="0"/>
                <w:sz w:val="20"/>
                <w:szCs w:val="20"/>
                <w:lang w:eastAsia="ru-RU"/>
                <w14:ligatures w14:val="none"/>
              </w:rPr>
            </w:pPr>
          </w:p>
          <w:p w14:paraId="0F1DB3C8"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0186B529" w14:textId="77DC5072" w:rsidR="003F3BF7" w:rsidRPr="00FD6488" w:rsidRDefault="00121F7B"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8</w:t>
            </w:r>
          </w:p>
        </w:tc>
        <w:tc>
          <w:tcPr>
            <w:tcW w:w="836" w:type="dxa"/>
            <w:tcBorders>
              <w:top w:val="nil"/>
              <w:left w:val="nil"/>
              <w:bottom w:val="single" w:sz="4" w:space="0" w:color="auto"/>
              <w:right w:val="single" w:sz="4" w:space="0" w:color="auto"/>
            </w:tcBorders>
            <w:vAlign w:val="center"/>
          </w:tcPr>
          <w:p w14:paraId="27E08D89"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6CA2779E"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2FD3CC3E"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0</w:t>
            </w:r>
          </w:p>
        </w:tc>
        <w:tc>
          <w:tcPr>
            <w:tcW w:w="1150" w:type="dxa"/>
            <w:tcBorders>
              <w:top w:val="nil"/>
              <w:left w:val="nil"/>
              <w:bottom w:val="single" w:sz="4" w:space="0" w:color="auto"/>
              <w:right w:val="single" w:sz="4" w:space="0" w:color="auto"/>
            </w:tcBorders>
            <w:vAlign w:val="center"/>
          </w:tcPr>
          <w:p w14:paraId="6B4F2EAD"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57BE9FFA"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470C20D9" w14:textId="7416DBAF" w:rsidR="003F3BF7" w:rsidRPr="00FD6488" w:rsidRDefault="00121F7B"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0</w:t>
            </w:r>
          </w:p>
        </w:tc>
      </w:tr>
      <w:tr w:rsidR="003F3BF7" w:rsidRPr="00FD6488" w14:paraId="3062B4A7" w14:textId="77777777" w:rsidTr="003F3BF7">
        <w:trPr>
          <w:trHeight w:val="1275"/>
          <w:jc w:val="center"/>
        </w:trPr>
        <w:tc>
          <w:tcPr>
            <w:tcW w:w="228" w:type="dxa"/>
            <w:tcBorders>
              <w:top w:val="nil"/>
              <w:left w:val="single" w:sz="4" w:space="0" w:color="auto"/>
              <w:bottom w:val="single" w:sz="4" w:space="0" w:color="auto"/>
              <w:right w:val="single" w:sz="4" w:space="0" w:color="auto"/>
            </w:tcBorders>
            <w:noWrap/>
          </w:tcPr>
          <w:p w14:paraId="51538E52"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2.</w:t>
            </w:r>
          </w:p>
        </w:tc>
        <w:tc>
          <w:tcPr>
            <w:tcW w:w="1647" w:type="dxa"/>
            <w:tcBorders>
              <w:top w:val="nil"/>
              <w:left w:val="nil"/>
              <w:bottom w:val="single" w:sz="4" w:space="0" w:color="auto"/>
              <w:right w:val="single" w:sz="4" w:space="0" w:color="auto"/>
            </w:tcBorders>
            <w:vAlign w:val="center"/>
          </w:tcPr>
          <w:p w14:paraId="0D87C997" w14:textId="77777777" w:rsidR="003F3BF7" w:rsidRPr="00FD6488" w:rsidRDefault="003F3BF7" w:rsidP="003F3BF7">
            <w:pPr>
              <w:spacing w:before="100" w:beforeAutospacing="1" w:after="270" w:line="240" w:lineRule="auto"/>
              <w:outlineLvl w:val="2"/>
              <w:rPr>
                <w:rFonts w:ascii="Times New Roman" w:eastAsia="SimSun" w:hAnsi="Times New Roman" w:cs="Times New Roman"/>
                <w:kern w:val="0"/>
                <w:sz w:val="20"/>
                <w:szCs w:val="20"/>
                <w:lang w:eastAsia="ru-RU"/>
                <w14:ligatures w14:val="none"/>
              </w:rPr>
            </w:pPr>
            <w:r w:rsidRPr="00FD6488">
              <w:rPr>
                <w:rFonts w:ascii="Times New Roman" w:eastAsia="SimSun" w:hAnsi="Times New Roman" w:cs="Times New Roman"/>
                <w:kern w:val="0"/>
                <w:sz w:val="20"/>
                <w:szCs w:val="20"/>
                <w:lang w:eastAsia="ru-RU"/>
                <w14:ligatures w14:val="none"/>
              </w:rPr>
              <w:t xml:space="preserve">Число жителей, переселенных из аварийного жилищного фонда </w:t>
            </w:r>
          </w:p>
        </w:tc>
        <w:tc>
          <w:tcPr>
            <w:tcW w:w="831" w:type="dxa"/>
            <w:tcBorders>
              <w:top w:val="nil"/>
              <w:left w:val="nil"/>
              <w:bottom w:val="single" w:sz="4" w:space="0" w:color="auto"/>
              <w:right w:val="single" w:sz="4" w:space="0" w:color="auto"/>
            </w:tcBorders>
            <w:vAlign w:val="center"/>
          </w:tcPr>
          <w:p w14:paraId="2D4D6B9D" w14:textId="77777777" w:rsidR="003F3BF7" w:rsidRPr="00FD6488" w:rsidRDefault="003F3BF7" w:rsidP="003F3BF7">
            <w:pPr>
              <w:spacing w:after="0" w:line="240" w:lineRule="auto"/>
              <w:jc w:val="center"/>
              <w:rPr>
                <w:rFonts w:ascii="Times New Roman" w:eastAsia="SimSun" w:hAnsi="Times New Roman" w:cs="Times New Roman"/>
                <w:kern w:val="0"/>
                <w:sz w:val="20"/>
                <w:szCs w:val="20"/>
                <w:lang w:eastAsia="ru-RU"/>
                <w14:ligatures w14:val="none"/>
              </w:rPr>
            </w:pPr>
          </w:p>
          <w:p w14:paraId="0E264400" w14:textId="77777777" w:rsidR="003F3BF7" w:rsidRPr="00FD6488" w:rsidRDefault="003F3BF7" w:rsidP="003F3BF7">
            <w:pPr>
              <w:spacing w:after="0" w:line="240" w:lineRule="auto"/>
              <w:jc w:val="center"/>
              <w:rPr>
                <w:rFonts w:ascii="Times New Roman" w:eastAsia="SimSun" w:hAnsi="Times New Roman" w:cs="Times New Roman"/>
                <w:kern w:val="0"/>
                <w:sz w:val="20"/>
                <w:szCs w:val="20"/>
                <w:lang w:eastAsia="ru-RU"/>
                <w14:ligatures w14:val="none"/>
              </w:rPr>
            </w:pPr>
          </w:p>
          <w:p w14:paraId="6D0B5EEE" w14:textId="77777777" w:rsidR="003F3BF7" w:rsidRPr="00FD6488" w:rsidRDefault="003F3BF7" w:rsidP="003F3BF7">
            <w:pPr>
              <w:spacing w:after="0" w:line="240" w:lineRule="auto"/>
              <w:jc w:val="center"/>
              <w:rPr>
                <w:rFonts w:ascii="Times New Roman" w:eastAsia="SimSun" w:hAnsi="Times New Roman" w:cs="Times New Roman"/>
                <w:kern w:val="0"/>
                <w:sz w:val="20"/>
                <w:szCs w:val="20"/>
                <w:lang w:eastAsia="ru-RU"/>
                <w14:ligatures w14:val="none"/>
              </w:rPr>
            </w:pPr>
            <w:r w:rsidRPr="00FD6488">
              <w:rPr>
                <w:rFonts w:ascii="Times New Roman" w:eastAsia="SimSun" w:hAnsi="Times New Roman" w:cs="Times New Roman"/>
                <w:kern w:val="0"/>
                <w:sz w:val="20"/>
                <w:szCs w:val="20"/>
                <w:lang w:eastAsia="ru-RU"/>
                <w14:ligatures w14:val="none"/>
              </w:rPr>
              <w:t>чел.</w:t>
            </w:r>
          </w:p>
        </w:tc>
        <w:tc>
          <w:tcPr>
            <w:tcW w:w="1294" w:type="dxa"/>
            <w:tcBorders>
              <w:top w:val="nil"/>
              <w:left w:val="single" w:sz="4" w:space="0" w:color="auto"/>
              <w:bottom w:val="single" w:sz="4" w:space="0" w:color="auto"/>
              <w:right w:val="single" w:sz="4" w:space="0" w:color="auto"/>
            </w:tcBorders>
            <w:noWrap/>
            <w:vAlign w:val="center"/>
          </w:tcPr>
          <w:p w14:paraId="6845D3BC" w14:textId="77777777" w:rsidR="003F3BF7" w:rsidRPr="00FD6488" w:rsidRDefault="003F3BF7" w:rsidP="003F3BF7">
            <w:pPr>
              <w:spacing w:after="0" w:line="240" w:lineRule="auto"/>
              <w:jc w:val="center"/>
              <w:rPr>
                <w:rFonts w:ascii="Times New Roman" w:eastAsia="SimSun" w:hAnsi="Times New Roman" w:cs="Times New Roman"/>
                <w:kern w:val="0"/>
                <w:sz w:val="20"/>
                <w:szCs w:val="20"/>
                <w:lang w:eastAsia="ru-RU"/>
                <w14:ligatures w14:val="none"/>
              </w:rPr>
            </w:pPr>
          </w:p>
          <w:p w14:paraId="59D8B620" w14:textId="77777777" w:rsidR="003F3BF7" w:rsidRPr="00FD6488" w:rsidRDefault="003F3BF7" w:rsidP="003F3BF7">
            <w:pPr>
              <w:spacing w:after="0" w:line="240" w:lineRule="auto"/>
              <w:jc w:val="center"/>
              <w:rPr>
                <w:rFonts w:ascii="Times New Roman" w:eastAsia="SimSun" w:hAnsi="Times New Roman" w:cs="Times New Roman"/>
                <w:kern w:val="0"/>
                <w:sz w:val="20"/>
                <w:szCs w:val="20"/>
                <w:lang w:eastAsia="ru-RU"/>
                <w14:ligatures w14:val="none"/>
              </w:rPr>
            </w:pPr>
          </w:p>
          <w:p w14:paraId="69CFD9DE" w14:textId="77777777" w:rsidR="003F3BF7" w:rsidRPr="00FD6488" w:rsidRDefault="003F3BF7" w:rsidP="003F3BF7">
            <w:pPr>
              <w:spacing w:after="0" w:line="240" w:lineRule="auto"/>
              <w:jc w:val="center"/>
              <w:rPr>
                <w:rFonts w:ascii="Times New Roman" w:eastAsia="SimSun" w:hAnsi="Times New Roman" w:cs="Times New Roman"/>
                <w:kern w:val="0"/>
                <w:sz w:val="20"/>
                <w:szCs w:val="20"/>
                <w:lang w:eastAsia="ru-RU"/>
                <w14:ligatures w14:val="none"/>
              </w:rPr>
            </w:pPr>
            <w:r w:rsidRPr="00FD6488">
              <w:rPr>
                <w:rFonts w:ascii="Times New Roman" w:eastAsia="SimSun" w:hAnsi="Times New Roman" w:cs="Times New Roman"/>
                <w:kern w:val="0"/>
                <w:sz w:val="20"/>
                <w:szCs w:val="20"/>
                <w:lang w:eastAsia="ru-RU"/>
                <w14:ligatures w14:val="none"/>
              </w:rPr>
              <w:t>198</w:t>
            </w:r>
          </w:p>
          <w:p w14:paraId="65E5F73B" w14:textId="77777777" w:rsidR="003F3BF7" w:rsidRPr="00FD6488" w:rsidRDefault="003F3BF7" w:rsidP="003F3BF7">
            <w:pPr>
              <w:spacing w:after="0" w:line="240" w:lineRule="auto"/>
              <w:jc w:val="center"/>
              <w:rPr>
                <w:rFonts w:ascii="Times New Roman" w:eastAsia="SimSun" w:hAnsi="Times New Roman" w:cs="Times New Roman"/>
                <w:kern w:val="0"/>
                <w:sz w:val="20"/>
                <w:szCs w:val="20"/>
                <w:lang w:eastAsia="ru-RU"/>
                <w14:ligatures w14:val="none"/>
              </w:rPr>
            </w:pPr>
          </w:p>
        </w:tc>
        <w:tc>
          <w:tcPr>
            <w:tcW w:w="840" w:type="dxa"/>
            <w:tcBorders>
              <w:top w:val="nil"/>
              <w:left w:val="nil"/>
              <w:bottom w:val="single" w:sz="4" w:space="0" w:color="auto"/>
              <w:right w:val="single" w:sz="4" w:space="0" w:color="auto"/>
            </w:tcBorders>
            <w:noWrap/>
            <w:vAlign w:val="center"/>
          </w:tcPr>
          <w:p w14:paraId="424A8D9E" w14:textId="77777777" w:rsidR="003F3BF7" w:rsidRPr="00FD6488" w:rsidRDefault="003F3BF7" w:rsidP="003F3BF7">
            <w:pPr>
              <w:spacing w:before="100" w:beforeAutospacing="1" w:after="270" w:line="240" w:lineRule="auto"/>
              <w:jc w:val="center"/>
              <w:outlineLvl w:val="2"/>
              <w:rPr>
                <w:rFonts w:ascii="Times New Roman" w:eastAsia="SimSun" w:hAnsi="Times New Roman" w:cs="Times New Roman"/>
                <w:kern w:val="0"/>
                <w:sz w:val="20"/>
                <w:szCs w:val="20"/>
                <w:lang w:eastAsia="ru-RU"/>
                <w14:ligatures w14:val="none"/>
              </w:rPr>
            </w:pPr>
          </w:p>
          <w:p w14:paraId="4127B18D" w14:textId="77777777" w:rsidR="003F3BF7" w:rsidRPr="00FD6488" w:rsidRDefault="003F3BF7" w:rsidP="003F3BF7">
            <w:pPr>
              <w:spacing w:before="100" w:beforeAutospacing="1" w:after="270" w:line="240" w:lineRule="auto"/>
              <w:jc w:val="center"/>
              <w:outlineLvl w:val="2"/>
              <w:rPr>
                <w:rFonts w:ascii="Times New Roman" w:eastAsia="SimSun" w:hAnsi="Times New Roman" w:cs="Times New Roman"/>
                <w:kern w:val="0"/>
                <w:sz w:val="20"/>
                <w:szCs w:val="20"/>
                <w:lang w:eastAsia="ru-RU"/>
                <w14:ligatures w14:val="none"/>
              </w:rPr>
            </w:pPr>
            <w:r w:rsidRPr="00FD6488">
              <w:rPr>
                <w:rFonts w:ascii="Times New Roman" w:eastAsia="SimSun" w:hAnsi="Times New Roman" w:cs="Times New Roman"/>
                <w:kern w:val="0"/>
                <w:sz w:val="20"/>
                <w:szCs w:val="20"/>
                <w:lang w:eastAsia="ru-RU"/>
                <w14:ligatures w14:val="none"/>
              </w:rPr>
              <w:t>0</w:t>
            </w:r>
          </w:p>
        </w:tc>
        <w:tc>
          <w:tcPr>
            <w:tcW w:w="1288" w:type="dxa"/>
            <w:tcBorders>
              <w:top w:val="nil"/>
              <w:left w:val="nil"/>
              <w:bottom w:val="single" w:sz="4" w:space="0" w:color="auto"/>
              <w:right w:val="single" w:sz="4" w:space="0" w:color="auto"/>
            </w:tcBorders>
            <w:noWrap/>
            <w:vAlign w:val="center"/>
          </w:tcPr>
          <w:p w14:paraId="2AD34F2E" w14:textId="77777777" w:rsidR="003F3BF7" w:rsidRPr="00FD6488" w:rsidRDefault="003F3BF7" w:rsidP="003F3BF7">
            <w:pPr>
              <w:spacing w:before="100" w:beforeAutospacing="1" w:after="270" w:line="240" w:lineRule="auto"/>
              <w:jc w:val="center"/>
              <w:outlineLvl w:val="2"/>
              <w:rPr>
                <w:rFonts w:ascii="Times New Roman" w:eastAsia="SimSun" w:hAnsi="Times New Roman" w:cs="Times New Roman"/>
                <w:kern w:val="0"/>
                <w:sz w:val="20"/>
                <w:szCs w:val="20"/>
                <w:lang w:eastAsia="ru-RU"/>
                <w14:ligatures w14:val="none"/>
              </w:rPr>
            </w:pPr>
          </w:p>
          <w:p w14:paraId="07917334" w14:textId="77777777" w:rsidR="003F3BF7" w:rsidRPr="00FD6488" w:rsidRDefault="003F3BF7" w:rsidP="003F3BF7">
            <w:pPr>
              <w:spacing w:before="100" w:beforeAutospacing="1" w:after="270" w:line="240" w:lineRule="auto"/>
              <w:jc w:val="center"/>
              <w:outlineLvl w:val="2"/>
              <w:rPr>
                <w:rFonts w:ascii="Times New Roman" w:eastAsia="SimSun" w:hAnsi="Times New Roman" w:cs="Times New Roman"/>
                <w:kern w:val="0"/>
                <w:sz w:val="20"/>
                <w:szCs w:val="20"/>
                <w:lang w:eastAsia="ru-RU"/>
                <w14:ligatures w14:val="none"/>
              </w:rPr>
            </w:pPr>
            <w:r w:rsidRPr="00FD6488">
              <w:rPr>
                <w:rFonts w:ascii="Times New Roman" w:eastAsia="SimSun" w:hAnsi="Times New Roman" w:cs="Times New Roman"/>
                <w:kern w:val="0"/>
                <w:sz w:val="20"/>
                <w:szCs w:val="20"/>
                <w:lang w:eastAsia="ru-RU"/>
                <w14:ligatures w14:val="none"/>
              </w:rPr>
              <w:t>0</w:t>
            </w:r>
          </w:p>
        </w:tc>
        <w:tc>
          <w:tcPr>
            <w:tcW w:w="1581" w:type="dxa"/>
            <w:tcBorders>
              <w:top w:val="nil"/>
              <w:left w:val="nil"/>
              <w:bottom w:val="single" w:sz="4" w:space="0" w:color="auto"/>
              <w:right w:val="single" w:sz="4" w:space="0" w:color="auto"/>
            </w:tcBorders>
            <w:noWrap/>
            <w:vAlign w:val="center"/>
          </w:tcPr>
          <w:p w14:paraId="71FD3D0C"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1B1BE72E" w14:textId="29FA848A" w:rsidR="003F3BF7" w:rsidRPr="00FD6488" w:rsidRDefault="00121F7B"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198</w:t>
            </w:r>
          </w:p>
        </w:tc>
        <w:tc>
          <w:tcPr>
            <w:tcW w:w="836" w:type="dxa"/>
            <w:tcBorders>
              <w:top w:val="nil"/>
              <w:left w:val="nil"/>
              <w:bottom w:val="single" w:sz="4" w:space="0" w:color="auto"/>
              <w:right w:val="single" w:sz="4" w:space="0" w:color="auto"/>
            </w:tcBorders>
            <w:vAlign w:val="center"/>
          </w:tcPr>
          <w:p w14:paraId="18807FE4"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14B71FCD"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0</w:t>
            </w:r>
          </w:p>
        </w:tc>
        <w:tc>
          <w:tcPr>
            <w:tcW w:w="1150" w:type="dxa"/>
            <w:tcBorders>
              <w:top w:val="nil"/>
              <w:left w:val="nil"/>
              <w:bottom w:val="single" w:sz="4" w:space="0" w:color="auto"/>
              <w:right w:val="single" w:sz="4" w:space="0" w:color="auto"/>
            </w:tcBorders>
            <w:vAlign w:val="center"/>
          </w:tcPr>
          <w:p w14:paraId="504BCA5F"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069F829F" w14:textId="338D228B" w:rsidR="003F3BF7" w:rsidRPr="00FD6488" w:rsidRDefault="00121F7B"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0</w:t>
            </w:r>
          </w:p>
        </w:tc>
      </w:tr>
      <w:tr w:rsidR="003F3BF7" w:rsidRPr="00FD6488" w14:paraId="52BEEF66" w14:textId="77777777" w:rsidTr="003F3BF7">
        <w:trPr>
          <w:trHeight w:val="238"/>
          <w:jc w:val="center"/>
        </w:trPr>
        <w:tc>
          <w:tcPr>
            <w:tcW w:w="228" w:type="dxa"/>
            <w:tcBorders>
              <w:top w:val="single" w:sz="4" w:space="0" w:color="auto"/>
              <w:left w:val="single" w:sz="4" w:space="0" w:color="auto"/>
              <w:bottom w:val="single" w:sz="4" w:space="0" w:color="auto"/>
              <w:right w:val="single" w:sz="4" w:space="0" w:color="auto"/>
            </w:tcBorders>
            <w:noWrap/>
          </w:tcPr>
          <w:p w14:paraId="55B9288F"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3</w:t>
            </w:r>
          </w:p>
        </w:tc>
        <w:tc>
          <w:tcPr>
            <w:tcW w:w="1647" w:type="dxa"/>
            <w:tcBorders>
              <w:top w:val="single" w:sz="4" w:space="0" w:color="auto"/>
              <w:left w:val="nil"/>
              <w:bottom w:val="single" w:sz="4" w:space="0" w:color="auto"/>
              <w:right w:val="single" w:sz="4" w:space="0" w:color="auto"/>
            </w:tcBorders>
            <w:vAlign w:val="center"/>
          </w:tcPr>
          <w:p w14:paraId="3B55D123" w14:textId="77777777" w:rsidR="003F3BF7" w:rsidRPr="00FD6488" w:rsidRDefault="003F3BF7" w:rsidP="003F3BF7">
            <w:pPr>
              <w:spacing w:before="100" w:beforeAutospacing="1" w:after="270" w:line="240" w:lineRule="auto"/>
              <w:outlineLvl w:val="2"/>
              <w:rPr>
                <w:rFonts w:ascii="Times New Roman" w:eastAsia="SimSun" w:hAnsi="Times New Roman" w:cs="Times New Roman"/>
                <w:kern w:val="0"/>
                <w:sz w:val="20"/>
                <w:szCs w:val="20"/>
                <w:lang w:eastAsia="ru-RU"/>
                <w14:ligatures w14:val="none"/>
              </w:rPr>
            </w:pPr>
            <w:r w:rsidRPr="00FD6488">
              <w:rPr>
                <w:rFonts w:ascii="Times New Roman" w:eastAsia="Times New Roman" w:hAnsi="Times New Roman" w:cs="Times New Roman"/>
                <w:kern w:val="0"/>
                <w:sz w:val="20"/>
                <w:szCs w:val="20"/>
                <w:lang w:eastAsia="ru-RU"/>
                <w14:ligatures w14:val="none"/>
              </w:rPr>
              <w:t>Объем расселяемой площади</w:t>
            </w:r>
          </w:p>
        </w:tc>
        <w:tc>
          <w:tcPr>
            <w:tcW w:w="831" w:type="dxa"/>
            <w:tcBorders>
              <w:top w:val="single" w:sz="4" w:space="0" w:color="auto"/>
              <w:left w:val="nil"/>
              <w:bottom w:val="single" w:sz="4" w:space="0" w:color="auto"/>
              <w:right w:val="single" w:sz="4" w:space="0" w:color="auto"/>
            </w:tcBorders>
            <w:vAlign w:val="center"/>
          </w:tcPr>
          <w:p w14:paraId="664507BA" w14:textId="77777777" w:rsidR="003F3BF7" w:rsidRPr="00FD6488" w:rsidRDefault="003F3BF7" w:rsidP="003F3BF7">
            <w:pPr>
              <w:spacing w:after="0" w:line="240" w:lineRule="auto"/>
              <w:rPr>
                <w:rFonts w:ascii="Times New Roman" w:eastAsia="SimSun" w:hAnsi="Times New Roman" w:cs="Times New Roman"/>
                <w:kern w:val="0"/>
                <w:sz w:val="20"/>
                <w:szCs w:val="20"/>
                <w:lang w:eastAsia="ru-RU"/>
                <w14:ligatures w14:val="none"/>
              </w:rPr>
            </w:pPr>
            <w:r w:rsidRPr="00FD6488">
              <w:rPr>
                <w:rFonts w:ascii="Times New Roman" w:eastAsia="SimSun" w:hAnsi="Times New Roman" w:cs="Times New Roman"/>
                <w:kern w:val="0"/>
                <w:sz w:val="20"/>
                <w:szCs w:val="20"/>
                <w:lang w:eastAsia="ru-RU"/>
                <w14:ligatures w14:val="none"/>
              </w:rPr>
              <w:t xml:space="preserve">   м2</w:t>
            </w:r>
          </w:p>
        </w:tc>
        <w:tc>
          <w:tcPr>
            <w:tcW w:w="1294" w:type="dxa"/>
            <w:tcBorders>
              <w:top w:val="single" w:sz="4" w:space="0" w:color="auto"/>
              <w:left w:val="single" w:sz="4" w:space="0" w:color="auto"/>
              <w:bottom w:val="single" w:sz="4" w:space="0" w:color="auto"/>
              <w:right w:val="single" w:sz="4" w:space="0" w:color="auto"/>
            </w:tcBorders>
            <w:noWrap/>
            <w:vAlign w:val="center"/>
          </w:tcPr>
          <w:p w14:paraId="01464683" w14:textId="77777777" w:rsidR="003F3BF7" w:rsidRPr="00FD6488" w:rsidRDefault="003F3BF7" w:rsidP="003F3BF7">
            <w:pPr>
              <w:spacing w:after="0" w:line="240" w:lineRule="auto"/>
              <w:jc w:val="center"/>
              <w:rPr>
                <w:rFonts w:ascii="Times New Roman" w:eastAsia="SimSun" w:hAnsi="Times New Roman" w:cs="Times New Roman"/>
                <w:kern w:val="0"/>
                <w:sz w:val="20"/>
                <w:szCs w:val="20"/>
                <w:lang w:eastAsia="ru-RU"/>
                <w14:ligatures w14:val="none"/>
              </w:rPr>
            </w:pPr>
            <w:r w:rsidRPr="00FD6488">
              <w:rPr>
                <w:rFonts w:ascii="Times New Roman" w:eastAsia="SimSun" w:hAnsi="Times New Roman" w:cs="Times New Roman"/>
                <w:kern w:val="0"/>
                <w:sz w:val="20"/>
                <w:szCs w:val="20"/>
                <w:lang w:eastAsia="ru-RU"/>
                <w14:ligatures w14:val="none"/>
              </w:rPr>
              <w:t>4917,5</w:t>
            </w:r>
          </w:p>
        </w:tc>
        <w:tc>
          <w:tcPr>
            <w:tcW w:w="840" w:type="dxa"/>
            <w:tcBorders>
              <w:top w:val="single" w:sz="4" w:space="0" w:color="auto"/>
              <w:left w:val="nil"/>
              <w:bottom w:val="single" w:sz="4" w:space="0" w:color="auto"/>
              <w:right w:val="single" w:sz="4" w:space="0" w:color="auto"/>
            </w:tcBorders>
            <w:noWrap/>
            <w:vAlign w:val="center"/>
          </w:tcPr>
          <w:p w14:paraId="000BBE33" w14:textId="77777777" w:rsidR="003F3BF7" w:rsidRPr="00FD6488" w:rsidRDefault="003F3BF7" w:rsidP="003F3BF7">
            <w:pPr>
              <w:spacing w:before="100" w:beforeAutospacing="1" w:after="270" w:line="240" w:lineRule="auto"/>
              <w:jc w:val="center"/>
              <w:outlineLvl w:val="2"/>
              <w:rPr>
                <w:rFonts w:ascii="Times New Roman" w:eastAsia="SimSun" w:hAnsi="Times New Roman" w:cs="Times New Roman"/>
                <w:kern w:val="0"/>
                <w:sz w:val="20"/>
                <w:szCs w:val="20"/>
                <w:lang w:eastAsia="ru-RU"/>
                <w14:ligatures w14:val="none"/>
              </w:rPr>
            </w:pPr>
            <w:r w:rsidRPr="00FD6488">
              <w:rPr>
                <w:rFonts w:ascii="Times New Roman" w:eastAsia="SimSun" w:hAnsi="Times New Roman" w:cs="Times New Roman"/>
                <w:kern w:val="0"/>
                <w:sz w:val="20"/>
                <w:szCs w:val="20"/>
                <w:lang w:eastAsia="ru-RU"/>
                <w14:ligatures w14:val="none"/>
              </w:rPr>
              <w:t>0</w:t>
            </w:r>
          </w:p>
        </w:tc>
        <w:tc>
          <w:tcPr>
            <w:tcW w:w="1288" w:type="dxa"/>
            <w:tcBorders>
              <w:top w:val="single" w:sz="4" w:space="0" w:color="auto"/>
              <w:left w:val="nil"/>
              <w:bottom w:val="single" w:sz="4" w:space="0" w:color="auto"/>
              <w:right w:val="single" w:sz="4" w:space="0" w:color="auto"/>
            </w:tcBorders>
            <w:noWrap/>
            <w:vAlign w:val="center"/>
          </w:tcPr>
          <w:p w14:paraId="5D8C5D41" w14:textId="77777777" w:rsidR="003F3BF7" w:rsidRPr="00FD6488" w:rsidRDefault="003F3BF7" w:rsidP="003F3BF7">
            <w:pPr>
              <w:spacing w:before="100" w:beforeAutospacing="1" w:after="270" w:line="240" w:lineRule="auto"/>
              <w:outlineLvl w:val="2"/>
              <w:rPr>
                <w:rFonts w:ascii="Times New Roman" w:eastAsia="SimSun" w:hAnsi="Times New Roman" w:cs="Times New Roman"/>
                <w:kern w:val="0"/>
                <w:sz w:val="20"/>
                <w:szCs w:val="20"/>
                <w:lang w:eastAsia="ru-RU"/>
                <w14:ligatures w14:val="none"/>
              </w:rPr>
            </w:pPr>
            <w:r w:rsidRPr="00FD6488">
              <w:rPr>
                <w:rFonts w:ascii="Times New Roman" w:eastAsia="SimSun" w:hAnsi="Times New Roman" w:cs="Times New Roman"/>
                <w:kern w:val="0"/>
                <w:sz w:val="20"/>
                <w:szCs w:val="20"/>
                <w:lang w:eastAsia="ru-RU"/>
                <w14:ligatures w14:val="none"/>
              </w:rPr>
              <w:t>0</w:t>
            </w:r>
          </w:p>
        </w:tc>
        <w:tc>
          <w:tcPr>
            <w:tcW w:w="1581" w:type="dxa"/>
            <w:tcBorders>
              <w:top w:val="single" w:sz="4" w:space="0" w:color="auto"/>
              <w:left w:val="nil"/>
              <w:bottom w:val="single" w:sz="4" w:space="0" w:color="auto"/>
              <w:right w:val="single" w:sz="4" w:space="0" w:color="auto"/>
            </w:tcBorders>
            <w:noWrap/>
            <w:vAlign w:val="center"/>
          </w:tcPr>
          <w:p w14:paraId="6CE26AD3" w14:textId="5E4611BB" w:rsidR="003F3BF7" w:rsidRPr="00FD6488" w:rsidRDefault="00FD6488"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4917,5</w:t>
            </w:r>
          </w:p>
        </w:tc>
        <w:tc>
          <w:tcPr>
            <w:tcW w:w="836" w:type="dxa"/>
            <w:tcBorders>
              <w:top w:val="single" w:sz="4" w:space="0" w:color="auto"/>
              <w:left w:val="nil"/>
              <w:bottom w:val="single" w:sz="4" w:space="0" w:color="auto"/>
              <w:right w:val="single" w:sz="4" w:space="0" w:color="auto"/>
            </w:tcBorders>
            <w:vAlign w:val="center"/>
          </w:tcPr>
          <w:p w14:paraId="45291D09" w14:textId="7A0C9549" w:rsidR="003F3BF7" w:rsidRPr="00FD6488" w:rsidRDefault="00FD6488"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0</w:t>
            </w:r>
          </w:p>
        </w:tc>
        <w:tc>
          <w:tcPr>
            <w:tcW w:w="1150" w:type="dxa"/>
            <w:tcBorders>
              <w:top w:val="single" w:sz="4" w:space="0" w:color="auto"/>
              <w:left w:val="nil"/>
              <w:bottom w:val="single" w:sz="4" w:space="0" w:color="auto"/>
              <w:right w:val="single" w:sz="4" w:space="0" w:color="auto"/>
            </w:tcBorders>
            <w:vAlign w:val="center"/>
          </w:tcPr>
          <w:p w14:paraId="554BA9D3" w14:textId="7F478618" w:rsidR="003F3BF7" w:rsidRPr="00FD6488" w:rsidRDefault="00121F7B"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0</w:t>
            </w:r>
          </w:p>
        </w:tc>
      </w:tr>
    </w:tbl>
    <w:p w14:paraId="01F2FD8A" w14:textId="77777777" w:rsidR="003F3BF7" w:rsidRPr="00FD6488" w:rsidRDefault="003F3BF7" w:rsidP="003F3BF7">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61F556AC" w14:textId="77777777" w:rsidR="003F3BF7" w:rsidRPr="00FD6488" w:rsidRDefault="003F3BF7" w:rsidP="003F3BF7">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1C0ADF87" w14:textId="77777777" w:rsidR="003F3BF7" w:rsidRPr="00FD6488" w:rsidRDefault="003F3BF7" w:rsidP="003F3BF7">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682DFCC1" w14:textId="77777777" w:rsidR="003F3BF7" w:rsidRPr="00FD6488" w:rsidRDefault="003F3BF7" w:rsidP="003F3BF7">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47467997" w14:textId="77777777" w:rsidR="003F3BF7" w:rsidRPr="00FD6488" w:rsidRDefault="003F3BF7" w:rsidP="003F3BF7">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75B36AE5" w14:textId="77777777" w:rsidR="003F3BF7" w:rsidRPr="00FD6488" w:rsidRDefault="003F3BF7" w:rsidP="003F3BF7">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7F18D99C" w14:textId="77777777" w:rsidR="003F3BF7" w:rsidRPr="003F3BF7" w:rsidRDefault="003F3BF7" w:rsidP="003F3BF7">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776130C7" w14:textId="77777777" w:rsidR="003F3BF7" w:rsidRPr="003F3BF7" w:rsidRDefault="003F3BF7" w:rsidP="003F3BF7">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66992CEA" w14:textId="77777777" w:rsidR="003F3BF7" w:rsidRPr="003F3BF7" w:rsidRDefault="003F3BF7" w:rsidP="003F3BF7">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1D5CF922" w14:textId="77777777" w:rsidR="003F3BF7" w:rsidRPr="003F3BF7" w:rsidRDefault="003F3BF7" w:rsidP="003F3BF7">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12CE44F4" w14:textId="77777777" w:rsidR="003F3BF7" w:rsidRPr="003F3BF7" w:rsidRDefault="003F3BF7" w:rsidP="003F3BF7">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0E37EF94" w14:textId="77777777" w:rsidR="003F3BF7" w:rsidRPr="003F3BF7" w:rsidRDefault="003F3BF7" w:rsidP="003F3BF7">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6111C893" w14:textId="77777777" w:rsidR="00E53B4E" w:rsidRDefault="00E53B4E" w:rsidP="00E53B4E">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1D10BD69" w14:textId="77777777" w:rsidR="00461401" w:rsidRDefault="00461401" w:rsidP="00E53B4E">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60C53938" w14:textId="77777777" w:rsidR="00461401" w:rsidRDefault="00461401" w:rsidP="00E53B4E">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3B29A77B" w14:textId="77777777" w:rsidR="00461401" w:rsidRDefault="00461401" w:rsidP="00E53B4E">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66C5B201" w14:textId="77777777" w:rsidR="00461401" w:rsidRDefault="00461401" w:rsidP="00E53B4E">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555B65EB" w14:textId="77777777" w:rsidR="00461401" w:rsidRDefault="00461401" w:rsidP="00E53B4E">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7708676D" w14:textId="77777777" w:rsidR="00461401" w:rsidRDefault="00461401" w:rsidP="00E53B4E">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4EC8303E" w14:textId="77777777" w:rsidR="00461401" w:rsidRDefault="00461401" w:rsidP="00E53B4E">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30AE75E2" w14:textId="77777777" w:rsidR="00461401" w:rsidRDefault="00461401" w:rsidP="00E53B4E">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3891DF89" w14:textId="77777777" w:rsidR="00461401" w:rsidRDefault="00461401" w:rsidP="00E53B4E">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68E3BA2F" w14:textId="77777777" w:rsidR="00461401" w:rsidRDefault="00461401" w:rsidP="00E53B4E">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2B7F85B5" w14:textId="77777777" w:rsidR="00461401" w:rsidRDefault="00461401" w:rsidP="00E53B4E">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6EF53AA1" w14:textId="77777777" w:rsidR="00461401" w:rsidRDefault="00461401" w:rsidP="00E53B4E">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6973110C" w14:textId="77777777" w:rsidR="00461401" w:rsidRDefault="00461401" w:rsidP="00E53B4E">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0D90936E" w14:textId="77777777" w:rsidR="00461401" w:rsidRDefault="00461401" w:rsidP="00E53B4E">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5B6B44F6" w14:textId="77777777" w:rsidR="00461401" w:rsidRDefault="00461401" w:rsidP="00E53B4E">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1102AA35" w14:textId="77777777" w:rsidR="00461401" w:rsidRDefault="00461401" w:rsidP="00E53B4E">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29D0AEA9" w14:textId="77777777" w:rsidR="00461401" w:rsidRDefault="00461401" w:rsidP="00E53B4E">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571C670F" w14:textId="77777777" w:rsidR="00461401" w:rsidRDefault="00461401" w:rsidP="00E53B4E">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63F818AC" w14:textId="77777777" w:rsidR="00461401" w:rsidRDefault="00461401" w:rsidP="00E53B4E">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47CB0721" w14:textId="77777777" w:rsidR="00461401" w:rsidRDefault="00461401" w:rsidP="00E53B4E">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68B88BA9" w14:textId="77777777" w:rsidR="00461401" w:rsidRDefault="00461401" w:rsidP="00E53B4E">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1565423F" w14:textId="77777777" w:rsidR="009C4BCF" w:rsidRDefault="009C4BCF" w:rsidP="00E53B4E">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09BE102F" w14:textId="77777777" w:rsidR="009C4BCF" w:rsidRDefault="009C4BCF" w:rsidP="00E53B4E">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458CDFEA" w14:textId="77777777" w:rsidR="009C4BCF" w:rsidRDefault="009C4BCF" w:rsidP="00E53B4E">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50BE791B" w14:textId="77777777" w:rsidR="00461401" w:rsidRDefault="00461401" w:rsidP="00E53B4E">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3CA1F591" w14:textId="77777777" w:rsidR="00461401" w:rsidRDefault="00461401" w:rsidP="00E53B4E">
      <w:pPr>
        <w:tabs>
          <w:tab w:val="left" w:pos="-3544"/>
          <w:tab w:val="left" w:pos="851"/>
        </w:tabs>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13E16F21" w14:textId="1CC5887C" w:rsidR="003F3BF7" w:rsidRDefault="00B23A11" w:rsidP="00E53B4E">
      <w:pPr>
        <w:tabs>
          <w:tab w:val="left" w:pos="-3544"/>
          <w:tab w:val="left" w:pos="851"/>
        </w:tabs>
        <w:autoSpaceDE w:val="0"/>
        <w:autoSpaceDN w:val="0"/>
        <w:adjustRightInd w:val="0"/>
        <w:spacing w:after="0" w:line="240" w:lineRule="auto"/>
        <w:jc w:val="both"/>
        <w:rPr>
          <w:rFonts w:ascii="Times New Roman" w:eastAsia="Times New Roman" w:hAnsi="Times New Roman" w:cs="Times New Roman"/>
          <w:b/>
          <w:bCs/>
          <w:kern w:val="0"/>
          <w:lang w:eastAsia="ru-RU"/>
          <w14:ligatures w14:val="none"/>
        </w:rPr>
      </w:pPr>
      <w:r w:rsidRPr="003F3BF7">
        <w:rPr>
          <w:rFonts w:ascii="Times New Roman" w:eastAsia="Times New Roman" w:hAnsi="Times New Roman" w:cs="Times New Roman"/>
          <w:noProof/>
          <w:kern w:val="0"/>
          <w:sz w:val="16"/>
          <w:szCs w:val="16"/>
          <w:lang w:eastAsia="ru-RU"/>
          <w14:ligatures w14:val="none"/>
        </w:rPr>
        <mc:AlternateContent>
          <mc:Choice Requires="wps">
            <w:drawing>
              <wp:anchor distT="0" distB="0" distL="114299" distR="114299" simplePos="0" relativeHeight="251670528" behindDoc="0" locked="0" layoutInCell="1" allowOverlap="1" wp14:anchorId="6D0856AA" wp14:editId="1EB9A2DF">
                <wp:simplePos x="0" y="0"/>
                <wp:positionH relativeFrom="column">
                  <wp:posOffset>-372110</wp:posOffset>
                </wp:positionH>
                <wp:positionV relativeFrom="paragraph">
                  <wp:posOffset>-574675</wp:posOffset>
                </wp:positionV>
                <wp:extent cx="43815" cy="38100"/>
                <wp:effectExtent l="6350" t="5080" r="12700" b="8255"/>
                <wp:wrapNone/>
                <wp:docPr id="179595129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43815" cy="38100"/>
                        </a:xfrm>
                        <a:prstGeom prst="bentConnector3">
                          <a:avLst>
                            <a:gd name="adj1" fmla="val 49273"/>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276E72"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21" o:spid="_x0000_s1026" type="#_x0000_t34" style="position:absolute;margin-left:-29.3pt;margin-top:-45.25pt;width:3.45pt;height:3pt;rotation:90;flip:x;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" adj="10643"/>
            </w:pict>
          </mc:Fallback>
        </mc:AlternateContent>
      </w:r>
      <w:bookmarkStart w:id="3" w:name="_Hlk90471814"/>
    </w:p>
    <w:p w14:paraId="6BB0B6A0" w14:textId="77777777" w:rsidR="003F3BF7" w:rsidRPr="003F3BF7" w:rsidRDefault="003F3BF7" w:rsidP="003F3BF7">
      <w:pPr>
        <w:spacing w:after="0" w:line="240" w:lineRule="auto"/>
        <w:ind w:left="142"/>
        <w:rPr>
          <w:rFonts w:ascii="Times New Roman" w:eastAsia="Times New Roman" w:hAnsi="Times New Roman" w:cs="Times New Roman"/>
          <w:b/>
          <w:bCs/>
          <w:kern w:val="0"/>
          <w:lang w:eastAsia="ru-RU"/>
          <w14:ligatures w14:val="none"/>
        </w:rPr>
      </w:pPr>
    </w:p>
    <w:p w14:paraId="1A161DA8" w14:textId="77777777" w:rsidR="003F3BF7" w:rsidRPr="009C4BCF" w:rsidRDefault="003F3BF7" w:rsidP="003F3BF7">
      <w:pPr>
        <w:spacing w:after="0" w:line="240" w:lineRule="auto"/>
        <w:ind w:left="142"/>
        <w:jc w:val="center"/>
        <w:rPr>
          <w:rFonts w:ascii="Times New Roman" w:eastAsia="Times New Roman" w:hAnsi="Times New Roman" w:cs="Times New Roman"/>
          <w:b/>
          <w:bCs/>
          <w:kern w:val="0"/>
          <w:sz w:val="24"/>
          <w:szCs w:val="24"/>
          <w:lang w:eastAsia="ru-RU"/>
          <w14:ligatures w14:val="none"/>
        </w:rPr>
      </w:pPr>
      <w:r w:rsidRPr="009C4BCF">
        <w:rPr>
          <w:rFonts w:ascii="Times New Roman" w:eastAsia="Times New Roman" w:hAnsi="Times New Roman" w:cs="Times New Roman"/>
          <w:b/>
          <w:bCs/>
          <w:kern w:val="0"/>
          <w:sz w:val="24"/>
          <w:szCs w:val="24"/>
          <w:lang w:eastAsia="ru-RU"/>
          <w14:ligatures w14:val="none"/>
        </w:rPr>
        <w:t>РАЗДЕЛ 3.</w:t>
      </w:r>
    </w:p>
    <w:p w14:paraId="37E28D03" w14:textId="77777777" w:rsidR="004E28E4" w:rsidRPr="009C4BCF" w:rsidRDefault="004E28E4" w:rsidP="004E28E4">
      <w:pPr>
        <w:jc w:val="center"/>
        <w:rPr>
          <w:rFonts w:ascii="Times New Roman" w:hAnsi="Times New Roman" w:cs="Times New Roman"/>
          <w:b/>
          <w:bCs/>
          <w:sz w:val="24"/>
          <w:szCs w:val="24"/>
        </w:rPr>
      </w:pPr>
      <w:r w:rsidRPr="009C4BCF">
        <w:rPr>
          <w:rFonts w:ascii="Times New Roman" w:hAnsi="Times New Roman" w:cs="Times New Roman"/>
          <w:b/>
          <w:bCs/>
          <w:sz w:val="24"/>
          <w:szCs w:val="24"/>
        </w:rPr>
        <w:t>ФИНАНСОВОЕ ОБЕСПЕЧЕНИЕ ПРОГРАММЫ</w:t>
      </w:r>
    </w:p>
    <w:p w14:paraId="0B1338F1" w14:textId="77777777" w:rsidR="003F3BF7" w:rsidRDefault="003F3BF7" w:rsidP="003F3BF7">
      <w:pPr>
        <w:spacing w:after="0" w:line="240" w:lineRule="auto"/>
        <w:jc w:val="both"/>
        <w:rPr>
          <w:rFonts w:ascii="Times New Roman" w:eastAsia="Times New Roman" w:hAnsi="Times New Roman" w:cs="Times New Roman"/>
          <w:b/>
          <w:bCs/>
          <w:kern w:val="0"/>
          <w:sz w:val="20"/>
          <w:szCs w:val="20"/>
          <w:lang w:eastAsia="ru-RU"/>
          <w14:ligatures w14:val="none"/>
        </w:rPr>
      </w:pPr>
    </w:p>
    <w:p w14:paraId="79F2C361" w14:textId="77777777" w:rsidR="003F3BF7" w:rsidRPr="003F3BF7" w:rsidRDefault="003F3BF7" w:rsidP="003F3BF7">
      <w:pPr>
        <w:spacing w:after="0" w:line="240" w:lineRule="auto"/>
        <w:jc w:val="both"/>
        <w:rPr>
          <w:rFonts w:ascii="Times New Roman" w:eastAsia="Times New Roman" w:hAnsi="Times New Roman" w:cs="Times New Roman"/>
          <w:b/>
          <w:bCs/>
          <w:kern w:val="0"/>
          <w:sz w:val="20"/>
          <w:szCs w:val="20"/>
          <w:lang w:eastAsia="ru-RU"/>
          <w14:ligatures w14:val="none"/>
        </w:rPr>
      </w:pPr>
    </w:p>
    <w:tbl>
      <w:tblPr>
        <w:tblW w:w="9248" w:type="dxa"/>
        <w:tblInd w:w="108" w:type="dxa"/>
        <w:tblLook w:val="04A0" w:firstRow="1" w:lastRow="0" w:firstColumn="1" w:lastColumn="0" w:noHBand="0" w:noVBand="1"/>
      </w:tblPr>
      <w:tblGrid>
        <w:gridCol w:w="444"/>
        <w:gridCol w:w="1426"/>
        <w:gridCol w:w="2438"/>
        <w:gridCol w:w="965"/>
        <w:gridCol w:w="1222"/>
        <w:gridCol w:w="965"/>
        <w:gridCol w:w="965"/>
        <w:gridCol w:w="965"/>
      </w:tblGrid>
      <w:tr w:rsidR="003F3BF7" w:rsidRPr="003F3BF7" w14:paraId="68CBD17F" w14:textId="77777777" w:rsidTr="006F35C9">
        <w:trPr>
          <w:trHeight w:val="300"/>
        </w:trPr>
        <w:tc>
          <w:tcPr>
            <w:tcW w:w="434" w:type="dxa"/>
            <w:tcBorders>
              <w:top w:val="nil"/>
              <w:left w:val="nil"/>
              <w:bottom w:val="nil"/>
              <w:right w:val="nil"/>
            </w:tcBorders>
            <w:noWrap/>
            <w:vAlign w:val="bottom"/>
            <w:hideMark/>
          </w:tcPr>
          <w:p w14:paraId="7B7C32D7" w14:textId="77777777" w:rsidR="003F3BF7" w:rsidRPr="003F3BF7" w:rsidRDefault="003F3BF7" w:rsidP="003F3BF7">
            <w:pPr>
              <w:spacing w:after="0" w:line="240" w:lineRule="auto"/>
              <w:rPr>
                <w:rFonts w:ascii="Times New Roman" w:eastAsia="Times New Roman" w:hAnsi="Times New Roman" w:cs="Times New Roman"/>
                <w:kern w:val="0"/>
                <w:sz w:val="24"/>
                <w:szCs w:val="24"/>
                <w:lang w:eastAsia="ru-RU"/>
                <w14:ligatures w14:val="none"/>
              </w:rPr>
            </w:pPr>
          </w:p>
        </w:tc>
        <w:tc>
          <w:tcPr>
            <w:tcW w:w="1374" w:type="dxa"/>
            <w:tcBorders>
              <w:top w:val="nil"/>
              <w:left w:val="nil"/>
              <w:bottom w:val="nil"/>
              <w:right w:val="nil"/>
            </w:tcBorders>
            <w:noWrap/>
            <w:vAlign w:val="bottom"/>
            <w:hideMark/>
          </w:tcPr>
          <w:p w14:paraId="66B75245" w14:textId="77777777" w:rsidR="003F3BF7" w:rsidRPr="003F3BF7" w:rsidRDefault="003F3BF7" w:rsidP="003F3BF7">
            <w:pPr>
              <w:spacing w:after="0" w:line="240" w:lineRule="auto"/>
              <w:rPr>
                <w:rFonts w:ascii="Times New Roman" w:eastAsia="Times New Roman" w:hAnsi="Times New Roman" w:cs="Times New Roman"/>
                <w:kern w:val="0"/>
                <w:sz w:val="20"/>
                <w:szCs w:val="20"/>
                <w:lang w:eastAsia="ru-RU"/>
                <w14:ligatures w14:val="none"/>
              </w:rPr>
            </w:pPr>
          </w:p>
        </w:tc>
        <w:tc>
          <w:tcPr>
            <w:tcW w:w="2452" w:type="dxa"/>
            <w:tcBorders>
              <w:top w:val="nil"/>
              <w:left w:val="nil"/>
              <w:bottom w:val="nil"/>
              <w:right w:val="nil"/>
            </w:tcBorders>
            <w:noWrap/>
            <w:vAlign w:val="bottom"/>
            <w:hideMark/>
          </w:tcPr>
          <w:p w14:paraId="21DC1E20" w14:textId="77777777" w:rsidR="003F3BF7" w:rsidRPr="003F3BF7" w:rsidRDefault="003F3BF7" w:rsidP="003F3BF7">
            <w:pPr>
              <w:spacing w:after="0" w:line="240" w:lineRule="auto"/>
              <w:rPr>
                <w:rFonts w:ascii="Times New Roman" w:eastAsia="Times New Roman" w:hAnsi="Times New Roman" w:cs="Times New Roman"/>
                <w:kern w:val="0"/>
                <w:sz w:val="20"/>
                <w:szCs w:val="20"/>
                <w:lang w:eastAsia="ru-RU"/>
                <w14:ligatures w14:val="none"/>
              </w:rPr>
            </w:pPr>
          </w:p>
        </w:tc>
        <w:tc>
          <w:tcPr>
            <w:tcW w:w="933" w:type="dxa"/>
            <w:tcBorders>
              <w:top w:val="nil"/>
              <w:left w:val="nil"/>
              <w:bottom w:val="nil"/>
              <w:right w:val="nil"/>
            </w:tcBorders>
            <w:noWrap/>
            <w:vAlign w:val="bottom"/>
            <w:hideMark/>
          </w:tcPr>
          <w:p w14:paraId="147C6B2C" w14:textId="77777777" w:rsidR="003F3BF7" w:rsidRPr="003F3BF7" w:rsidRDefault="003F3BF7" w:rsidP="003F3BF7">
            <w:pPr>
              <w:spacing w:after="0" w:line="240" w:lineRule="auto"/>
              <w:rPr>
                <w:rFonts w:ascii="Times New Roman" w:eastAsia="Times New Roman" w:hAnsi="Times New Roman" w:cs="Times New Roman"/>
                <w:kern w:val="0"/>
                <w:sz w:val="20"/>
                <w:szCs w:val="20"/>
                <w:lang w:eastAsia="ru-RU"/>
                <w14:ligatures w14:val="none"/>
              </w:rPr>
            </w:pPr>
          </w:p>
        </w:tc>
        <w:tc>
          <w:tcPr>
            <w:tcW w:w="1228" w:type="dxa"/>
            <w:tcBorders>
              <w:top w:val="nil"/>
              <w:left w:val="nil"/>
              <w:bottom w:val="nil"/>
              <w:right w:val="nil"/>
            </w:tcBorders>
            <w:noWrap/>
            <w:vAlign w:val="bottom"/>
            <w:hideMark/>
          </w:tcPr>
          <w:p w14:paraId="04283DA5" w14:textId="77777777" w:rsidR="003F3BF7" w:rsidRPr="003F3BF7" w:rsidRDefault="003F3BF7" w:rsidP="003F3BF7">
            <w:pPr>
              <w:spacing w:after="0" w:line="240" w:lineRule="auto"/>
              <w:rPr>
                <w:rFonts w:ascii="Times New Roman" w:eastAsia="Times New Roman" w:hAnsi="Times New Roman" w:cs="Times New Roman"/>
                <w:kern w:val="0"/>
                <w:sz w:val="20"/>
                <w:szCs w:val="20"/>
                <w:lang w:eastAsia="ru-RU"/>
                <w14:ligatures w14:val="none"/>
              </w:rPr>
            </w:pPr>
          </w:p>
        </w:tc>
        <w:tc>
          <w:tcPr>
            <w:tcW w:w="961" w:type="dxa"/>
            <w:tcBorders>
              <w:top w:val="nil"/>
              <w:left w:val="nil"/>
              <w:bottom w:val="nil"/>
              <w:right w:val="nil"/>
            </w:tcBorders>
            <w:noWrap/>
            <w:vAlign w:val="bottom"/>
            <w:hideMark/>
          </w:tcPr>
          <w:p w14:paraId="16D1A16F" w14:textId="77777777" w:rsidR="003F3BF7" w:rsidRPr="003F3BF7" w:rsidRDefault="003F3BF7" w:rsidP="003F3BF7">
            <w:pPr>
              <w:spacing w:after="0" w:line="240" w:lineRule="auto"/>
              <w:rPr>
                <w:rFonts w:ascii="Times New Roman" w:eastAsia="Times New Roman" w:hAnsi="Times New Roman" w:cs="Times New Roman"/>
                <w:kern w:val="0"/>
                <w:sz w:val="20"/>
                <w:szCs w:val="20"/>
                <w:lang w:eastAsia="ru-RU"/>
                <w14:ligatures w14:val="none"/>
              </w:rPr>
            </w:pPr>
          </w:p>
        </w:tc>
        <w:tc>
          <w:tcPr>
            <w:tcW w:w="933" w:type="dxa"/>
            <w:tcBorders>
              <w:top w:val="nil"/>
              <w:left w:val="nil"/>
              <w:bottom w:val="nil"/>
              <w:right w:val="nil"/>
            </w:tcBorders>
            <w:noWrap/>
            <w:vAlign w:val="bottom"/>
            <w:hideMark/>
          </w:tcPr>
          <w:p w14:paraId="032AE589" w14:textId="77777777" w:rsidR="003F3BF7" w:rsidRPr="003F3BF7" w:rsidRDefault="003F3BF7" w:rsidP="003F3BF7">
            <w:pPr>
              <w:spacing w:after="0" w:line="240" w:lineRule="auto"/>
              <w:rPr>
                <w:rFonts w:ascii="Times New Roman" w:eastAsia="Times New Roman" w:hAnsi="Times New Roman" w:cs="Times New Roman"/>
                <w:kern w:val="0"/>
                <w:sz w:val="20"/>
                <w:szCs w:val="20"/>
                <w:lang w:eastAsia="ru-RU"/>
                <w14:ligatures w14:val="none"/>
              </w:rPr>
            </w:pPr>
          </w:p>
        </w:tc>
        <w:tc>
          <w:tcPr>
            <w:tcW w:w="933" w:type="dxa"/>
            <w:tcBorders>
              <w:top w:val="nil"/>
              <w:left w:val="nil"/>
              <w:bottom w:val="nil"/>
              <w:right w:val="nil"/>
            </w:tcBorders>
            <w:noWrap/>
            <w:vAlign w:val="bottom"/>
            <w:hideMark/>
          </w:tcPr>
          <w:p w14:paraId="1FB473D1" w14:textId="77777777" w:rsidR="003F3BF7" w:rsidRPr="00B565D7" w:rsidRDefault="003F3BF7" w:rsidP="003F3BF7">
            <w:pPr>
              <w:spacing w:after="0" w:line="240" w:lineRule="auto"/>
              <w:rPr>
                <w:rFonts w:ascii="Times New Roman" w:eastAsia="Times New Roman" w:hAnsi="Times New Roman" w:cs="Times New Roman"/>
                <w:color w:val="000000"/>
                <w:kern w:val="0"/>
                <w:sz w:val="24"/>
                <w:szCs w:val="24"/>
                <w:lang w:eastAsia="ru-RU"/>
                <w14:ligatures w14:val="none"/>
              </w:rPr>
            </w:pPr>
            <w:r w:rsidRPr="00B565D7">
              <w:rPr>
                <w:rFonts w:ascii="Times New Roman" w:eastAsia="Times New Roman" w:hAnsi="Times New Roman" w:cs="Times New Roman"/>
                <w:color w:val="000000"/>
                <w:kern w:val="0"/>
                <w:sz w:val="24"/>
                <w:szCs w:val="24"/>
                <w:lang w:eastAsia="ru-RU"/>
                <w14:ligatures w14:val="none"/>
              </w:rPr>
              <w:t>рублей</w:t>
            </w:r>
          </w:p>
        </w:tc>
      </w:tr>
      <w:tr w:rsidR="003F3BF7" w:rsidRPr="003F3BF7" w14:paraId="4F31E047" w14:textId="77777777" w:rsidTr="006F35C9">
        <w:trPr>
          <w:trHeight w:val="300"/>
        </w:trPr>
        <w:tc>
          <w:tcPr>
            <w:tcW w:w="434" w:type="dxa"/>
            <w:vMerge w:val="restart"/>
            <w:tcBorders>
              <w:top w:val="single" w:sz="4" w:space="0" w:color="auto"/>
              <w:left w:val="single" w:sz="4" w:space="0" w:color="auto"/>
              <w:bottom w:val="single" w:sz="4" w:space="0" w:color="auto"/>
              <w:right w:val="single" w:sz="4" w:space="0" w:color="auto"/>
            </w:tcBorders>
            <w:vAlign w:val="center"/>
            <w:hideMark/>
          </w:tcPr>
          <w:p w14:paraId="6E30EB4C" w14:textId="77777777" w:rsidR="003F3BF7" w:rsidRPr="003F3BF7" w:rsidRDefault="003F3BF7" w:rsidP="003F3BF7">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3F3BF7">
              <w:rPr>
                <w:rFonts w:ascii="Times New Roman" w:eastAsia="Times New Roman" w:hAnsi="Times New Roman" w:cs="Times New Roman"/>
                <w:b/>
                <w:bCs/>
                <w:color w:val="000000"/>
                <w:kern w:val="0"/>
                <w:sz w:val="16"/>
                <w:szCs w:val="16"/>
                <w:lang w:eastAsia="ru-RU"/>
                <w14:ligatures w14:val="none"/>
              </w:rPr>
              <w:t>№ п/п</w:t>
            </w:r>
          </w:p>
        </w:tc>
        <w:tc>
          <w:tcPr>
            <w:tcW w:w="1374" w:type="dxa"/>
            <w:vMerge w:val="restart"/>
            <w:tcBorders>
              <w:top w:val="single" w:sz="4" w:space="0" w:color="auto"/>
              <w:left w:val="nil"/>
              <w:bottom w:val="single" w:sz="4" w:space="0" w:color="000000"/>
              <w:right w:val="nil"/>
            </w:tcBorders>
            <w:vAlign w:val="center"/>
            <w:hideMark/>
          </w:tcPr>
          <w:p w14:paraId="65BFAD9B" w14:textId="77777777" w:rsidR="003F3BF7" w:rsidRPr="003F3BF7" w:rsidRDefault="003F3BF7" w:rsidP="003F3BF7">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3F3BF7">
              <w:rPr>
                <w:rFonts w:ascii="Times New Roman" w:eastAsia="Times New Roman" w:hAnsi="Times New Roman" w:cs="Times New Roman"/>
                <w:b/>
                <w:bCs/>
                <w:color w:val="000000"/>
                <w:kern w:val="0"/>
                <w:sz w:val="16"/>
                <w:szCs w:val="16"/>
                <w:lang w:eastAsia="ru-RU"/>
                <w14:ligatures w14:val="none"/>
              </w:rPr>
              <w:t>Мероприятия по реализации программы</w:t>
            </w:r>
          </w:p>
        </w:tc>
        <w:tc>
          <w:tcPr>
            <w:tcW w:w="2452" w:type="dxa"/>
            <w:vMerge w:val="restart"/>
            <w:tcBorders>
              <w:top w:val="single" w:sz="4" w:space="0" w:color="auto"/>
              <w:left w:val="single" w:sz="4" w:space="0" w:color="auto"/>
              <w:bottom w:val="single" w:sz="4" w:space="0" w:color="000000"/>
              <w:right w:val="single" w:sz="4" w:space="0" w:color="auto"/>
            </w:tcBorders>
            <w:vAlign w:val="center"/>
            <w:hideMark/>
          </w:tcPr>
          <w:p w14:paraId="0573FBD6" w14:textId="77777777" w:rsidR="003F3BF7" w:rsidRPr="003F3BF7" w:rsidRDefault="003F3BF7" w:rsidP="003F3BF7">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3F3BF7">
              <w:rPr>
                <w:rFonts w:ascii="Times New Roman" w:eastAsia="Times New Roman" w:hAnsi="Times New Roman" w:cs="Times New Roman"/>
                <w:b/>
                <w:bCs/>
                <w:color w:val="000000"/>
                <w:kern w:val="0"/>
                <w:sz w:val="16"/>
                <w:szCs w:val="16"/>
                <w:lang w:eastAsia="ru-RU"/>
                <w14:ligatures w14:val="none"/>
              </w:rPr>
              <w:t>Источники финансирования</w:t>
            </w:r>
          </w:p>
        </w:tc>
        <w:tc>
          <w:tcPr>
            <w:tcW w:w="4988" w:type="dxa"/>
            <w:gridSpan w:val="5"/>
            <w:tcBorders>
              <w:top w:val="single" w:sz="4" w:space="0" w:color="auto"/>
              <w:left w:val="nil"/>
              <w:bottom w:val="single" w:sz="4" w:space="0" w:color="auto"/>
              <w:right w:val="single" w:sz="4" w:space="0" w:color="000000"/>
            </w:tcBorders>
            <w:vAlign w:val="center"/>
            <w:hideMark/>
          </w:tcPr>
          <w:p w14:paraId="4D910321" w14:textId="77777777" w:rsidR="003F3BF7" w:rsidRPr="003F3BF7" w:rsidRDefault="003F3BF7" w:rsidP="003F3BF7">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3F3BF7">
              <w:rPr>
                <w:rFonts w:ascii="Times New Roman" w:eastAsia="Times New Roman" w:hAnsi="Times New Roman" w:cs="Times New Roman"/>
                <w:b/>
                <w:bCs/>
                <w:color w:val="000000"/>
                <w:kern w:val="0"/>
                <w:sz w:val="16"/>
                <w:szCs w:val="16"/>
                <w:lang w:eastAsia="ru-RU"/>
                <w14:ligatures w14:val="none"/>
              </w:rPr>
              <w:t>Объем финансирования по годам</w:t>
            </w:r>
          </w:p>
        </w:tc>
      </w:tr>
      <w:tr w:rsidR="003F3BF7" w:rsidRPr="003F3BF7" w14:paraId="4712CE07" w14:textId="77777777" w:rsidTr="006F35C9">
        <w:trPr>
          <w:trHeight w:val="630"/>
        </w:trPr>
        <w:tc>
          <w:tcPr>
            <w:tcW w:w="434" w:type="dxa"/>
            <w:vMerge/>
            <w:tcBorders>
              <w:top w:val="single" w:sz="4" w:space="0" w:color="auto"/>
              <w:left w:val="single" w:sz="4" w:space="0" w:color="auto"/>
              <w:bottom w:val="single" w:sz="4" w:space="0" w:color="auto"/>
              <w:right w:val="single" w:sz="4" w:space="0" w:color="auto"/>
            </w:tcBorders>
            <w:vAlign w:val="center"/>
            <w:hideMark/>
          </w:tcPr>
          <w:p w14:paraId="4775F516" w14:textId="77777777" w:rsidR="003F3BF7" w:rsidRPr="003F3BF7" w:rsidRDefault="003F3BF7" w:rsidP="003F3BF7">
            <w:pPr>
              <w:spacing w:after="0" w:line="240" w:lineRule="auto"/>
              <w:rPr>
                <w:rFonts w:ascii="Times New Roman" w:eastAsia="Times New Roman" w:hAnsi="Times New Roman" w:cs="Times New Roman"/>
                <w:b/>
                <w:bCs/>
                <w:color w:val="000000"/>
                <w:kern w:val="0"/>
                <w:sz w:val="16"/>
                <w:szCs w:val="16"/>
                <w:lang w:eastAsia="ru-RU"/>
                <w14:ligatures w14:val="none"/>
              </w:rPr>
            </w:pPr>
          </w:p>
        </w:tc>
        <w:tc>
          <w:tcPr>
            <w:tcW w:w="1374" w:type="dxa"/>
            <w:vMerge/>
            <w:tcBorders>
              <w:top w:val="single" w:sz="4" w:space="0" w:color="auto"/>
              <w:left w:val="nil"/>
              <w:bottom w:val="single" w:sz="4" w:space="0" w:color="000000"/>
              <w:right w:val="nil"/>
            </w:tcBorders>
            <w:vAlign w:val="center"/>
            <w:hideMark/>
          </w:tcPr>
          <w:p w14:paraId="1348190C" w14:textId="77777777" w:rsidR="003F3BF7" w:rsidRPr="003F3BF7" w:rsidRDefault="003F3BF7" w:rsidP="003F3BF7">
            <w:pPr>
              <w:spacing w:after="0" w:line="240" w:lineRule="auto"/>
              <w:rPr>
                <w:rFonts w:ascii="Times New Roman" w:eastAsia="Times New Roman" w:hAnsi="Times New Roman" w:cs="Times New Roman"/>
                <w:b/>
                <w:bCs/>
                <w:color w:val="000000"/>
                <w:kern w:val="0"/>
                <w:sz w:val="16"/>
                <w:szCs w:val="16"/>
                <w:lang w:eastAsia="ru-RU"/>
                <w14:ligatures w14:val="none"/>
              </w:rPr>
            </w:pPr>
          </w:p>
        </w:tc>
        <w:tc>
          <w:tcPr>
            <w:tcW w:w="2452" w:type="dxa"/>
            <w:vMerge/>
            <w:tcBorders>
              <w:top w:val="single" w:sz="4" w:space="0" w:color="auto"/>
              <w:left w:val="single" w:sz="4" w:space="0" w:color="auto"/>
              <w:bottom w:val="single" w:sz="4" w:space="0" w:color="000000"/>
              <w:right w:val="single" w:sz="4" w:space="0" w:color="auto"/>
            </w:tcBorders>
            <w:vAlign w:val="center"/>
            <w:hideMark/>
          </w:tcPr>
          <w:p w14:paraId="4FF5A2D9" w14:textId="77777777" w:rsidR="003F3BF7" w:rsidRPr="003F3BF7" w:rsidRDefault="003F3BF7" w:rsidP="003F3BF7">
            <w:pPr>
              <w:spacing w:after="0" w:line="240" w:lineRule="auto"/>
              <w:rPr>
                <w:rFonts w:ascii="Times New Roman" w:eastAsia="Times New Roman" w:hAnsi="Times New Roman" w:cs="Times New Roman"/>
                <w:b/>
                <w:bCs/>
                <w:color w:val="000000"/>
                <w:kern w:val="0"/>
                <w:sz w:val="16"/>
                <w:szCs w:val="16"/>
                <w:lang w:eastAsia="ru-RU"/>
                <w14:ligatures w14:val="none"/>
              </w:rPr>
            </w:pPr>
          </w:p>
        </w:tc>
        <w:tc>
          <w:tcPr>
            <w:tcW w:w="933" w:type="dxa"/>
            <w:tcBorders>
              <w:top w:val="nil"/>
              <w:left w:val="nil"/>
              <w:bottom w:val="single" w:sz="4" w:space="0" w:color="auto"/>
              <w:right w:val="single" w:sz="4" w:space="0" w:color="auto"/>
            </w:tcBorders>
            <w:vAlign w:val="center"/>
            <w:hideMark/>
          </w:tcPr>
          <w:p w14:paraId="1D752F3C" w14:textId="6B1904E3" w:rsidR="003F3BF7" w:rsidRPr="003F3BF7" w:rsidRDefault="003F3BF7" w:rsidP="003F3BF7">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3F3BF7">
              <w:rPr>
                <w:rFonts w:ascii="Times New Roman" w:eastAsia="Times New Roman" w:hAnsi="Times New Roman" w:cs="Times New Roman"/>
                <w:b/>
                <w:bCs/>
                <w:color w:val="000000"/>
                <w:kern w:val="0"/>
                <w:sz w:val="16"/>
                <w:szCs w:val="16"/>
                <w:lang w:eastAsia="ru-RU"/>
                <w14:ligatures w14:val="none"/>
              </w:rPr>
              <w:t>202</w:t>
            </w:r>
            <w:r w:rsidR="00121F7B">
              <w:rPr>
                <w:rFonts w:ascii="Times New Roman" w:eastAsia="Times New Roman" w:hAnsi="Times New Roman" w:cs="Times New Roman"/>
                <w:b/>
                <w:bCs/>
                <w:color w:val="000000"/>
                <w:kern w:val="0"/>
                <w:sz w:val="16"/>
                <w:szCs w:val="16"/>
                <w:lang w:eastAsia="ru-RU"/>
                <w14:ligatures w14:val="none"/>
              </w:rPr>
              <w:t>7</w:t>
            </w:r>
            <w:r w:rsidRPr="003F3BF7">
              <w:rPr>
                <w:rFonts w:ascii="Times New Roman" w:eastAsia="Times New Roman" w:hAnsi="Times New Roman" w:cs="Times New Roman"/>
                <w:b/>
                <w:bCs/>
                <w:color w:val="000000"/>
                <w:kern w:val="0"/>
                <w:sz w:val="16"/>
                <w:szCs w:val="16"/>
                <w:lang w:eastAsia="ru-RU"/>
                <w14:ligatures w14:val="none"/>
              </w:rPr>
              <w:t xml:space="preserve"> год планового периода</w:t>
            </w:r>
          </w:p>
        </w:tc>
        <w:tc>
          <w:tcPr>
            <w:tcW w:w="1228" w:type="dxa"/>
            <w:tcBorders>
              <w:top w:val="nil"/>
              <w:left w:val="nil"/>
              <w:bottom w:val="single" w:sz="4" w:space="0" w:color="auto"/>
              <w:right w:val="single" w:sz="4" w:space="0" w:color="auto"/>
            </w:tcBorders>
            <w:vAlign w:val="center"/>
            <w:hideMark/>
          </w:tcPr>
          <w:p w14:paraId="33A1C074" w14:textId="7B6343CD" w:rsidR="003F3BF7" w:rsidRPr="003F3BF7" w:rsidRDefault="003F3BF7" w:rsidP="003F3BF7">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3F3BF7">
              <w:rPr>
                <w:rFonts w:ascii="Times New Roman" w:eastAsia="Times New Roman" w:hAnsi="Times New Roman" w:cs="Times New Roman"/>
                <w:b/>
                <w:bCs/>
                <w:color w:val="000000"/>
                <w:kern w:val="0"/>
                <w:sz w:val="16"/>
                <w:szCs w:val="16"/>
                <w:lang w:eastAsia="ru-RU"/>
                <w14:ligatures w14:val="none"/>
              </w:rPr>
              <w:t>202</w:t>
            </w:r>
            <w:r w:rsidR="00121F7B">
              <w:rPr>
                <w:rFonts w:ascii="Times New Roman" w:eastAsia="Times New Roman" w:hAnsi="Times New Roman" w:cs="Times New Roman"/>
                <w:b/>
                <w:bCs/>
                <w:color w:val="000000"/>
                <w:kern w:val="0"/>
                <w:sz w:val="16"/>
                <w:szCs w:val="16"/>
                <w:lang w:eastAsia="ru-RU"/>
                <w14:ligatures w14:val="none"/>
              </w:rPr>
              <w:t>8</w:t>
            </w:r>
            <w:r w:rsidRPr="003F3BF7">
              <w:rPr>
                <w:rFonts w:ascii="Times New Roman" w:eastAsia="Times New Roman" w:hAnsi="Times New Roman" w:cs="Times New Roman"/>
                <w:b/>
                <w:bCs/>
                <w:color w:val="000000"/>
                <w:kern w:val="0"/>
                <w:sz w:val="16"/>
                <w:szCs w:val="16"/>
                <w:lang w:eastAsia="ru-RU"/>
                <w14:ligatures w14:val="none"/>
              </w:rPr>
              <w:t xml:space="preserve"> год планового периода</w:t>
            </w:r>
          </w:p>
        </w:tc>
        <w:tc>
          <w:tcPr>
            <w:tcW w:w="961" w:type="dxa"/>
            <w:tcBorders>
              <w:top w:val="nil"/>
              <w:left w:val="nil"/>
              <w:bottom w:val="single" w:sz="4" w:space="0" w:color="auto"/>
              <w:right w:val="single" w:sz="4" w:space="0" w:color="auto"/>
            </w:tcBorders>
            <w:vAlign w:val="center"/>
            <w:hideMark/>
          </w:tcPr>
          <w:p w14:paraId="5F60E9B2" w14:textId="1F713E25" w:rsidR="003F3BF7" w:rsidRPr="003F3BF7" w:rsidRDefault="003F3BF7" w:rsidP="003F3BF7">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3F3BF7">
              <w:rPr>
                <w:rFonts w:ascii="Times New Roman" w:eastAsia="Times New Roman" w:hAnsi="Times New Roman" w:cs="Times New Roman"/>
                <w:b/>
                <w:bCs/>
                <w:color w:val="000000"/>
                <w:kern w:val="0"/>
                <w:sz w:val="16"/>
                <w:szCs w:val="16"/>
                <w:lang w:eastAsia="ru-RU"/>
                <w14:ligatures w14:val="none"/>
              </w:rPr>
              <w:t>202</w:t>
            </w:r>
            <w:r w:rsidR="00121F7B">
              <w:rPr>
                <w:rFonts w:ascii="Times New Roman" w:eastAsia="Times New Roman" w:hAnsi="Times New Roman" w:cs="Times New Roman"/>
                <w:b/>
                <w:bCs/>
                <w:color w:val="000000"/>
                <w:kern w:val="0"/>
                <w:sz w:val="16"/>
                <w:szCs w:val="16"/>
                <w:lang w:eastAsia="ru-RU"/>
                <w14:ligatures w14:val="none"/>
              </w:rPr>
              <w:t>9</w:t>
            </w:r>
            <w:r w:rsidRPr="003F3BF7">
              <w:rPr>
                <w:rFonts w:ascii="Times New Roman" w:eastAsia="Times New Roman" w:hAnsi="Times New Roman" w:cs="Times New Roman"/>
                <w:b/>
                <w:bCs/>
                <w:color w:val="000000"/>
                <w:kern w:val="0"/>
                <w:sz w:val="16"/>
                <w:szCs w:val="16"/>
                <w:lang w:eastAsia="ru-RU"/>
                <w14:ligatures w14:val="none"/>
              </w:rPr>
              <w:t xml:space="preserve"> год планового периода</w:t>
            </w:r>
          </w:p>
        </w:tc>
        <w:tc>
          <w:tcPr>
            <w:tcW w:w="933" w:type="dxa"/>
            <w:tcBorders>
              <w:top w:val="nil"/>
              <w:left w:val="nil"/>
              <w:bottom w:val="single" w:sz="4" w:space="0" w:color="auto"/>
              <w:right w:val="single" w:sz="4" w:space="0" w:color="auto"/>
            </w:tcBorders>
            <w:vAlign w:val="center"/>
            <w:hideMark/>
          </w:tcPr>
          <w:p w14:paraId="23F23D6A" w14:textId="56BFA9C6" w:rsidR="003F3BF7" w:rsidRPr="003F3BF7" w:rsidRDefault="003F3BF7" w:rsidP="003F3BF7">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3F3BF7">
              <w:rPr>
                <w:rFonts w:ascii="Times New Roman" w:eastAsia="Times New Roman" w:hAnsi="Times New Roman" w:cs="Times New Roman"/>
                <w:b/>
                <w:bCs/>
                <w:color w:val="000000"/>
                <w:kern w:val="0"/>
                <w:sz w:val="16"/>
                <w:szCs w:val="16"/>
                <w:lang w:eastAsia="ru-RU"/>
                <w14:ligatures w14:val="none"/>
              </w:rPr>
              <w:t>20</w:t>
            </w:r>
            <w:r w:rsidR="00121F7B">
              <w:rPr>
                <w:rFonts w:ascii="Times New Roman" w:eastAsia="Times New Roman" w:hAnsi="Times New Roman" w:cs="Times New Roman"/>
                <w:b/>
                <w:bCs/>
                <w:color w:val="000000"/>
                <w:kern w:val="0"/>
                <w:sz w:val="16"/>
                <w:szCs w:val="16"/>
                <w:lang w:eastAsia="ru-RU"/>
                <w14:ligatures w14:val="none"/>
              </w:rPr>
              <w:t>30</w:t>
            </w:r>
            <w:r w:rsidRPr="003F3BF7">
              <w:rPr>
                <w:rFonts w:ascii="Times New Roman" w:eastAsia="Times New Roman" w:hAnsi="Times New Roman" w:cs="Times New Roman"/>
                <w:b/>
                <w:bCs/>
                <w:color w:val="000000"/>
                <w:kern w:val="0"/>
                <w:sz w:val="16"/>
                <w:szCs w:val="16"/>
                <w:lang w:eastAsia="ru-RU"/>
                <w14:ligatures w14:val="none"/>
              </w:rPr>
              <w:t xml:space="preserve"> год планового периода</w:t>
            </w:r>
          </w:p>
        </w:tc>
        <w:tc>
          <w:tcPr>
            <w:tcW w:w="933" w:type="dxa"/>
            <w:tcBorders>
              <w:top w:val="nil"/>
              <w:left w:val="nil"/>
              <w:bottom w:val="single" w:sz="4" w:space="0" w:color="auto"/>
              <w:right w:val="single" w:sz="4" w:space="0" w:color="auto"/>
            </w:tcBorders>
            <w:vAlign w:val="center"/>
            <w:hideMark/>
          </w:tcPr>
          <w:p w14:paraId="1F2AC6A1" w14:textId="54AB7D8B" w:rsidR="003F3BF7" w:rsidRPr="003F3BF7" w:rsidRDefault="003F3BF7" w:rsidP="003F3BF7">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3F3BF7">
              <w:rPr>
                <w:rFonts w:ascii="Times New Roman" w:eastAsia="Times New Roman" w:hAnsi="Times New Roman" w:cs="Times New Roman"/>
                <w:b/>
                <w:bCs/>
                <w:color w:val="000000"/>
                <w:kern w:val="0"/>
                <w:sz w:val="16"/>
                <w:szCs w:val="16"/>
                <w:lang w:eastAsia="ru-RU"/>
                <w14:ligatures w14:val="none"/>
              </w:rPr>
              <w:t>20</w:t>
            </w:r>
            <w:r w:rsidR="00121F7B">
              <w:rPr>
                <w:rFonts w:ascii="Times New Roman" w:eastAsia="Times New Roman" w:hAnsi="Times New Roman" w:cs="Times New Roman"/>
                <w:b/>
                <w:bCs/>
                <w:color w:val="000000"/>
                <w:kern w:val="0"/>
                <w:sz w:val="16"/>
                <w:szCs w:val="16"/>
                <w:lang w:eastAsia="ru-RU"/>
                <w14:ligatures w14:val="none"/>
              </w:rPr>
              <w:t>31</w:t>
            </w:r>
            <w:r w:rsidRPr="003F3BF7">
              <w:rPr>
                <w:rFonts w:ascii="Times New Roman" w:eastAsia="Times New Roman" w:hAnsi="Times New Roman" w:cs="Times New Roman"/>
                <w:b/>
                <w:bCs/>
                <w:color w:val="000000"/>
                <w:kern w:val="0"/>
                <w:sz w:val="16"/>
                <w:szCs w:val="16"/>
                <w:lang w:eastAsia="ru-RU"/>
                <w14:ligatures w14:val="none"/>
              </w:rPr>
              <w:t>год планового периода</w:t>
            </w:r>
          </w:p>
        </w:tc>
      </w:tr>
      <w:tr w:rsidR="003F3BF7" w:rsidRPr="003F3BF7" w14:paraId="6153CB34" w14:textId="77777777" w:rsidTr="006F35C9">
        <w:trPr>
          <w:trHeight w:val="315"/>
        </w:trPr>
        <w:tc>
          <w:tcPr>
            <w:tcW w:w="9248" w:type="dxa"/>
            <w:gridSpan w:val="8"/>
            <w:tcBorders>
              <w:top w:val="single" w:sz="4" w:space="0" w:color="auto"/>
              <w:left w:val="single" w:sz="4" w:space="0" w:color="auto"/>
              <w:bottom w:val="nil"/>
              <w:right w:val="single" w:sz="4" w:space="0" w:color="auto"/>
            </w:tcBorders>
            <w:vAlign w:val="center"/>
            <w:hideMark/>
          </w:tcPr>
          <w:p w14:paraId="3776BD95" w14:textId="77777777" w:rsidR="003F3BF7" w:rsidRPr="003F3BF7" w:rsidRDefault="003F3BF7" w:rsidP="003F3BF7">
            <w:pPr>
              <w:spacing w:after="0" w:line="240" w:lineRule="auto"/>
              <w:jc w:val="center"/>
              <w:rPr>
                <w:rFonts w:ascii="Times New Roman" w:eastAsia="Times New Roman" w:hAnsi="Times New Roman" w:cs="Times New Roman"/>
                <w:b/>
                <w:bCs/>
                <w:color w:val="000000"/>
                <w:kern w:val="0"/>
                <w:sz w:val="16"/>
                <w:szCs w:val="16"/>
                <w:lang w:eastAsia="ru-RU"/>
                <w14:ligatures w14:val="none"/>
              </w:rPr>
            </w:pPr>
            <w:bookmarkStart w:id="4" w:name="_Hlk192084256"/>
            <w:r w:rsidRPr="003F3BF7">
              <w:rPr>
                <w:rFonts w:ascii="Times New Roman" w:eastAsia="Times New Roman" w:hAnsi="Times New Roman" w:cs="Times New Roman"/>
                <w:b/>
                <w:bCs/>
                <w:color w:val="000000"/>
                <w:kern w:val="0"/>
                <w:sz w:val="16"/>
                <w:szCs w:val="16"/>
                <w:lang w:eastAsia="ru-RU"/>
                <w14:ligatures w14:val="none"/>
              </w:rPr>
              <w:t>Предоставление жилых помещений по договорам социального найма муниципального жилищного фонда</w:t>
            </w:r>
          </w:p>
        </w:tc>
      </w:tr>
      <w:bookmarkEnd w:id="4"/>
      <w:tr w:rsidR="003F3BF7" w:rsidRPr="003F3BF7" w14:paraId="2C8D2522" w14:textId="77777777" w:rsidTr="006F35C9">
        <w:trPr>
          <w:trHeight w:val="300"/>
        </w:trPr>
        <w:tc>
          <w:tcPr>
            <w:tcW w:w="434" w:type="dxa"/>
            <w:vMerge w:val="restart"/>
            <w:tcBorders>
              <w:top w:val="single" w:sz="8" w:space="0" w:color="auto"/>
              <w:left w:val="single" w:sz="8" w:space="0" w:color="auto"/>
              <w:bottom w:val="single" w:sz="8" w:space="0" w:color="000000"/>
              <w:right w:val="single" w:sz="4" w:space="0" w:color="auto"/>
            </w:tcBorders>
            <w:vAlign w:val="center"/>
            <w:hideMark/>
          </w:tcPr>
          <w:p w14:paraId="66A76E1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1</w:t>
            </w:r>
          </w:p>
        </w:tc>
        <w:tc>
          <w:tcPr>
            <w:tcW w:w="1374" w:type="dxa"/>
            <w:vMerge w:val="restart"/>
            <w:tcBorders>
              <w:top w:val="single" w:sz="8" w:space="0" w:color="auto"/>
              <w:left w:val="single" w:sz="4" w:space="0" w:color="auto"/>
              <w:bottom w:val="single" w:sz="8" w:space="0" w:color="000000"/>
              <w:right w:val="single" w:sz="4" w:space="0" w:color="auto"/>
            </w:tcBorders>
            <w:vAlign w:val="center"/>
            <w:hideMark/>
          </w:tcPr>
          <w:p w14:paraId="40367CC2"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Признание граждан малоимущими в целях постановки их на учет нуждающихся в жилых помещениях, предоставляемых по договорам социального найма;</w:t>
            </w:r>
          </w:p>
        </w:tc>
        <w:tc>
          <w:tcPr>
            <w:tcW w:w="2452" w:type="dxa"/>
            <w:tcBorders>
              <w:top w:val="single" w:sz="8" w:space="0" w:color="auto"/>
              <w:left w:val="nil"/>
              <w:bottom w:val="single" w:sz="4" w:space="0" w:color="auto"/>
              <w:right w:val="single" w:sz="4" w:space="0" w:color="auto"/>
            </w:tcBorders>
            <w:noWrap/>
            <w:vAlign w:val="bottom"/>
            <w:hideMark/>
          </w:tcPr>
          <w:p w14:paraId="055CFE9D"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Всего</w:t>
            </w:r>
          </w:p>
        </w:tc>
        <w:tc>
          <w:tcPr>
            <w:tcW w:w="933" w:type="dxa"/>
            <w:tcBorders>
              <w:top w:val="single" w:sz="8" w:space="0" w:color="auto"/>
              <w:left w:val="nil"/>
              <w:bottom w:val="single" w:sz="4" w:space="0" w:color="auto"/>
              <w:right w:val="single" w:sz="4" w:space="0" w:color="auto"/>
            </w:tcBorders>
            <w:noWrap/>
            <w:vAlign w:val="bottom"/>
            <w:hideMark/>
          </w:tcPr>
          <w:p w14:paraId="5BA0823C"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 </w:t>
            </w:r>
          </w:p>
        </w:tc>
        <w:tc>
          <w:tcPr>
            <w:tcW w:w="1228" w:type="dxa"/>
            <w:tcBorders>
              <w:top w:val="single" w:sz="8" w:space="0" w:color="auto"/>
              <w:left w:val="nil"/>
              <w:bottom w:val="single" w:sz="4" w:space="0" w:color="auto"/>
              <w:right w:val="single" w:sz="4" w:space="0" w:color="auto"/>
            </w:tcBorders>
            <w:noWrap/>
            <w:vAlign w:val="bottom"/>
            <w:hideMark/>
          </w:tcPr>
          <w:p w14:paraId="37B1104A"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 </w:t>
            </w:r>
          </w:p>
        </w:tc>
        <w:tc>
          <w:tcPr>
            <w:tcW w:w="961" w:type="dxa"/>
            <w:tcBorders>
              <w:top w:val="single" w:sz="8" w:space="0" w:color="auto"/>
              <w:left w:val="nil"/>
              <w:bottom w:val="single" w:sz="4" w:space="0" w:color="auto"/>
              <w:right w:val="single" w:sz="4" w:space="0" w:color="auto"/>
            </w:tcBorders>
            <w:noWrap/>
            <w:vAlign w:val="bottom"/>
            <w:hideMark/>
          </w:tcPr>
          <w:p w14:paraId="1ECAAE38"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 </w:t>
            </w:r>
          </w:p>
        </w:tc>
        <w:tc>
          <w:tcPr>
            <w:tcW w:w="933" w:type="dxa"/>
            <w:tcBorders>
              <w:top w:val="single" w:sz="8" w:space="0" w:color="auto"/>
              <w:left w:val="nil"/>
              <w:bottom w:val="single" w:sz="4" w:space="0" w:color="auto"/>
              <w:right w:val="single" w:sz="4" w:space="0" w:color="auto"/>
            </w:tcBorders>
            <w:noWrap/>
            <w:vAlign w:val="bottom"/>
            <w:hideMark/>
          </w:tcPr>
          <w:p w14:paraId="608A4AD2"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 </w:t>
            </w:r>
          </w:p>
        </w:tc>
        <w:tc>
          <w:tcPr>
            <w:tcW w:w="933" w:type="dxa"/>
            <w:tcBorders>
              <w:top w:val="single" w:sz="8" w:space="0" w:color="auto"/>
              <w:left w:val="nil"/>
              <w:bottom w:val="single" w:sz="4" w:space="0" w:color="auto"/>
              <w:right w:val="single" w:sz="8" w:space="0" w:color="auto"/>
            </w:tcBorders>
            <w:noWrap/>
            <w:vAlign w:val="bottom"/>
            <w:hideMark/>
          </w:tcPr>
          <w:p w14:paraId="34654823"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 </w:t>
            </w:r>
          </w:p>
        </w:tc>
      </w:tr>
      <w:tr w:rsidR="003F3BF7" w:rsidRPr="003F3BF7" w14:paraId="57C6D403" w14:textId="77777777" w:rsidTr="006F35C9">
        <w:trPr>
          <w:trHeight w:val="300"/>
        </w:trPr>
        <w:tc>
          <w:tcPr>
            <w:tcW w:w="434" w:type="dxa"/>
            <w:vMerge/>
            <w:tcBorders>
              <w:top w:val="single" w:sz="8" w:space="0" w:color="auto"/>
              <w:left w:val="single" w:sz="8" w:space="0" w:color="auto"/>
              <w:bottom w:val="single" w:sz="8" w:space="0" w:color="000000"/>
              <w:right w:val="single" w:sz="4" w:space="0" w:color="auto"/>
            </w:tcBorders>
            <w:vAlign w:val="center"/>
            <w:hideMark/>
          </w:tcPr>
          <w:p w14:paraId="3DD64897"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single" w:sz="8" w:space="0" w:color="auto"/>
              <w:left w:val="single" w:sz="4" w:space="0" w:color="auto"/>
              <w:bottom w:val="single" w:sz="8" w:space="0" w:color="000000"/>
              <w:right w:val="single" w:sz="4" w:space="0" w:color="auto"/>
            </w:tcBorders>
            <w:vAlign w:val="center"/>
            <w:hideMark/>
          </w:tcPr>
          <w:p w14:paraId="60ABAE62"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354DC429"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Федеральный бюджет</w:t>
            </w:r>
          </w:p>
        </w:tc>
        <w:tc>
          <w:tcPr>
            <w:tcW w:w="933" w:type="dxa"/>
            <w:tcBorders>
              <w:top w:val="nil"/>
              <w:left w:val="nil"/>
              <w:bottom w:val="single" w:sz="4" w:space="0" w:color="auto"/>
              <w:right w:val="single" w:sz="4" w:space="0" w:color="auto"/>
            </w:tcBorders>
            <w:noWrap/>
            <w:vAlign w:val="center"/>
            <w:hideMark/>
          </w:tcPr>
          <w:p w14:paraId="036B3B94"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43D958B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042CFD96"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4D091133"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6FE5A3B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697D940A" w14:textId="77777777" w:rsidTr="006F35C9">
        <w:trPr>
          <w:trHeight w:val="300"/>
        </w:trPr>
        <w:tc>
          <w:tcPr>
            <w:tcW w:w="434" w:type="dxa"/>
            <w:vMerge/>
            <w:tcBorders>
              <w:top w:val="single" w:sz="8" w:space="0" w:color="auto"/>
              <w:left w:val="single" w:sz="8" w:space="0" w:color="auto"/>
              <w:bottom w:val="single" w:sz="8" w:space="0" w:color="000000"/>
              <w:right w:val="single" w:sz="4" w:space="0" w:color="auto"/>
            </w:tcBorders>
            <w:vAlign w:val="center"/>
            <w:hideMark/>
          </w:tcPr>
          <w:p w14:paraId="01C04ED6"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single" w:sz="8" w:space="0" w:color="auto"/>
              <w:left w:val="single" w:sz="4" w:space="0" w:color="auto"/>
              <w:bottom w:val="single" w:sz="8" w:space="0" w:color="000000"/>
              <w:right w:val="single" w:sz="4" w:space="0" w:color="auto"/>
            </w:tcBorders>
            <w:vAlign w:val="center"/>
            <w:hideMark/>
          </w:tcPr>
          <w:p w14:paraId="499D0FC1"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297238CE"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Государственный бюджет РС(Я)</w:t>
            </w:r>
          </w:p>
        </w:tc>
        <w:tc>
          <w:tcPr>
            <w:tcW w:w="933" w:type="dxa"/>
            <w:tcBorders>
              <w:top w:val="nil"/>
              <w:left w:val="nil"/>
              <w:bottom w:val="single" w:sz="4" w:space="0" w:color="auto"/>
              <w:right w:val="single" w:sz="4" w:space="0" w:color="auto"/>
            </w:tcBorders>
            <w:noWrap/>
            <w:vAlign w:val="center"/>
            <w:hideMark/>
          </w:tcPr>
          <w:p w14:paraId="1DFA1194"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1D810CF8"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7ADB5464"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4B41796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29DB9F5E"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3CCB11DE" w14:textId="77777777" w:rsidTr="006F35C9">
        <w:trPr>
          <w:trHeight w:val="300"/>
        </w:trPr>
        <w:tc>
          <w:tcPr>
            <w:tcW w:w="434" w:type="dxa"/>
            <w:vMerge/>
            <w:tcBorders>
              <w:top w:val="single" w:sz="8" w:space="0" w:color="auto"/>
              <w:left w:val="single" w:sz="8" w:space="0" w:color="auto"/>
              <w:bottom w:val="single" w:sz="8" w:space="0" w:color="000000"/>
              <w:right w:val="single" w:sz="4" w:space="0" w:color="auto"/>
            </w:tcBorders>
            <w:vAlign w:val="center"/>
            <w:hideMark/>
          </w:tcPr>
          <w:p w14:paraId="11A53AFF"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single" w:sz="8" w:space="0" w:color="auto"/>
              <w:left w:val="single" w:sz="4" w:space="0" w:color="auto"/>
              <w:bottom w:val="single" w:sz="8" w:space="0" w:color="000000"/>
              <w:right w:val="single" w:sz="4" w:space="0" w:color="auto"/>
            </w:tcBorders>
            <w:vAlign w:val="center"/>
            <w:hideMark/>
          </w:tcPr>
          <w:p w14:paraId="0AD509AE"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29E0FECD" w14:textId="2917EA93"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Бюджет М</w:t>
            </w:r>
            <w:r w:rsidR="00E6188F">
              <w:rPr>
                <w:rFonts w:ascii="Times New Roman" w:eastAsia="Times New Roman" w:hAnsi="Times New Roman" w:cs="Times New Roman"/>
                <w:color w:val="000000"/>
                <w:kern w:val="0"/>
                <w:sz w:val="16"/>
                <w:szCs w:val="16"/>
                <w:lang w:eastAsia="ru-RU"/>
                <w14:ligatures w14:val="none"/>
              </w:rPr>
              <w:t>Р</w:t>
            </w:r>
            <w:r w:rsidRPr="003F3BF7">
              <w:rPr>
                <w:rFonts w:ascii="Times New Roman" w:eastAsia="Times New Roman" w:hAnsi="Times New Roman" w:cs="Times New Roman"/>
                <w:color w:val="000000"/>
                <w:kern w:val="0"/>
                <w:sz w:val="16"/>
                <w:szCs w:val="16"/>
                <w:lang w:eastAsia="ru-RU"/>
                <w14:ligatures w14:val="none"/>
              </w:rPr>
              <w:t xml:space="preserve"> </w:t>
            </w:r>
            <w:r w:rsidR="00FD6488">
              <w:rPr>
                <w:rFonts w:ascii="Times New Roman" w:eastAsia="Times New Roman" w:hAnsi="Times New Roman" w:cs="Times New Roman"/>
                <w:color w:val="000000"/>
                <w:kern w:val="0"/>
                <w:sz w:val="16"/>
                <w:szCs w:val="16"/>
                <w:lang w:eastAsia="ru-RU"/>
                <w14:ligatures w14:val="none"/>
              </w:rPr>
              <w:t>«</w:t>
            </w:r>
            <w:r w:rsidRPr="003F3BF7">
              <w:rPr>
                <w:rFonts w:ascii="Times New Roman" w:eastAsia="Times New Roman" w:hAnsi="Times New Roman" w:cs="Times New Roman"/>
                <w:color w:val="000000"/>
                <w:kern w:val="0"/>
                <w:sz w:val="16"/>
                <w:szCs w:val="16"/>
                <w:lang w:eastAsia="ru-RU"/>
                <w14:ligatures w14:val="none"/>
              </w:rPr>
              <w:t>Мирнинский район</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center"/>
            <w:hideMark/>
          </w:tcPr>
          <w:p w14:paraId="379BC6DB"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6E2884D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237E132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36B1F5EB"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64341308"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7C8CD80D" w14:textId="77777777" w:rsidTr="006F35C9">
        <w:trPr>
          <w:trHeight w:val="300"/>
        </w:trPr>
        <w:tc>
          <w:tcPr>
            <w:tcW w:w="434" w:type="dxa"/>
            <w:vMerge/>
            <w:tcBorders>
              <w:top w:val="single" w:sz="8" w:space="0" w:color="auto"/>
              <w:left w:val="single" w:sz="8" w:space="0" w:color="auto"/>
              <w:bottom w:val="single" w:sz="8" w:space="0" w:color="000000"/>
              <w:right w:val="single" w:sz="4" w:space="0" w:color="auto"/>
            </w:tcBorders>
            <w:vAlign w:val="center"/>
            <w:hideMark/>
          </w:tcPr>
          <w:p w14:paraId="55794412"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single" w:sz="8" w:space="0" w:color="auto"/>
              <w:left w:val="single" w:sz="4" w:space="0" w:color="auto"/>
              <w:bottom w:val="single" w:sz="8" w:space="0" w:color="000000"/>
              <w:right w:val="single" w:sz="4" w:space="0" w:color="auto"/>
            </w:tcBorders>
            <w:vAlign w:val="center"/>
            <w:hideMark/>
          </w:tcPr>
          <w:p w14:paraId="283538E3"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1CD427D8" w14:textId="44A41CB8"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 xml:space="preserve">Бюджет </w:t>
            </w:r>
            <w:r w:rsidR="00E6188F">
              <w:rPr>
                <w:rFonts w:ascii="Times New Roman" w:eastAsia="Times New Roman" w:hAnsi="Times New Roman" w:cs="Times New Roman"/>
                <w:color w:val="000000"/>
                <w:kern w:val="0"/>
                <w:sz w:val="16"/>
                <w:szCs w:val="16"/>
                <w:lang w:eastAsia="ru-RU"/>
                <w14:ligatures w14:val="none"/>
              </w:rPr>
              <w:t>ГП</w:t>
            </w:r>
            <w:r w:rsidRPr="003F3BF7">
              <w:rPr>
                <w:rFonts w:ascii="Times New Roman" w:eastAsia="Times New Roman" w:hAnsi="Times New Roman" w:cs="Times New Roman"/>
                <w:color w:val="000000"/>
                <w:kern w:val="0"/>
                <w:sz w:val="16"/>
                <w:szCs w:val="16"/>
                <w:lang w:eastAsia="ru-RU"/>
                <w14:ligatures w14:val="none"/>
              </w:rPr>
              <w:t xml:space="preserve"> </w:t>
            </w:r>
            <w:r w:rsidR="00FD6488">
              <w:rPr>
                <w:rFonts w:ascii="Times New Roman" w:eastAsia="Times New Roman" w:hAnsi="Times New Roman" w:cs="Times New Roman"/>
                <w:color w:val="000000"/>
                <w:kern w:val="0"/>
                <w:sz w:val="16"/>
                <w:szCs w:val="16"/>
                <w:lang w:eastAsia="ru-RU"/>
                <w14:ligatures w14:val="none"/>
              </w:rPr>
              <w:t>«</w:t>
            </w:r>
            <w:r w:rsidRPr="003F3BF7">
              <w:rPr>
                <w:rFonts w:ascii="Times New Roman" w:eastAsia="Times New Roman" w:hAnsi="Times New Roman" w:cs="Times New Roman"/>
                <w:color w:val="000000"/>
                <w:kern w:val="0"/>
                <w:sz w:val="16"/>
                <w:szCs w:val="16"/>
                <w:lang w:eastAsia="ru-RU"/>
                <w14:ligatures w14:val="none"/>
              </w:rPr>
              <w:t>Город Удачный</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center"/>
            <w:hideMark/>
          </w:tcPr>
          <w:p w14:paraId="120958F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0BA6F13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1E80C3FE"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4CEBA82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079F124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082A6BCF" w14:textId="77777777" w:rsidTr="006F35C9">
        <w:trPr>
          <w:trHeight w:val="315"/>
        </w:trPr>
        <w:tc>
          <w:tcPr>
            <w:tcW w:w="434" w:type="dxa"/>
            <w:vMerge/>
            <w:tcBorders>
              <w:top w:val="single" w:sz="8" w:space="0" w:color="auto"/>
              <w:left w:val="single" w:sz="8" w:space="0" w:color="auto"/>
              <w:bottom w:val="single" w:sz="8" w:space="0" w:color="000000"/>
              <w:right w:val="single" w:sz="4" w:space="0" w:color="auto"/>
            </w:tcBorders>
            <w:vAlign w:val="center"/>
            <w:hideMark/>
          </w:tcPr>
          <w:p w14:paraId="424955A5"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single" w:sz="8" w:space="0" w:color="auto"/>
              <w:left w:val="single" w:sz="4" w:space="0" w:color="auto"/>
              <w:bottom w:val="single" w:sz="8" w:space="0" w:color="000000"/>
              <w:right w:val="single" w:sz="4" w:space="0" w:color="auto"/>
            </w:tcBorders>
            <w:vAlign w:val="center"/>
            <w:hideMark/>
          </w:tcPr>
          <w:p w14:paraId="12677C93"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8" w:space="0" w:color="auto"/>
              <w:right w:val="single" w:sz="4" w:space="0" w:color="auto"/>
            </w:tcBorders>
            <w:noWrap/>
            <w:vAlign w:val="bottom"/>
            <w:hideMark/>
          </w:tcPr>
          <w:p w14:paraId="2722E0E1"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Другие источники</w:t>
            </w:r>
          </w:p>
        </w:tc>
        <w:tc>
          <w:tcPr>
            <w:tcW w:w="933" w:type="dxa"/>
            <w:tcBorders>
              <w:top w:val="nil"/>
              <w:left w:val="nil"/>
              <w:bottom w:val="single" w:sz="8" w:space="0" w:color="auto"/>
              <w:right w:val="single" w:sz="4" w:space="0" w:color="auto"/>
            </w:tcBorders>
            <w:noWrap/>
            <w:vAlign w:val="center"/>
            <w:hideMark/>
          </w:tcPr>
          <w:p w14:paraId="0019EA8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8" w:space="0" w:color="auto"/>
              <w:right w:val="single" w:sz="4" w:space="0" w:color="auto"/>
            </w:tcBorders>
            <w:noWrap/>
            <w:vAlign w:val="center"/>
            <w:hideMark/>
          </w:tcPr>
          <w:p w14:paraId="7D47589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8" w:space="0" w:color="auto"/>
              <w:right w:val="single" w:sz="4" w:space="0" w:color="auto"/>
            </w:tcBorders>
            <w:noWrap/>
            <w:vAlign w:val="center"/>
            <w:hideMark/>
          </w:tcPr>
          <w:p w14:paraId="351E9C5B"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8" w:space="0" w:color="auto"/>
              <w:right w:val="single" w:sz="4" w:space="0" w:color="auto"/>
            </w:tcBorders>
            <w:noWrap/>
            <w:vAlign w:val="center"/>
            <w:hideMark/>
          </w:tcPr>
          <w:p w14:paraId="72612E24"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8" w:space="0" w:color="auto"/>
              <w:right w:val="single" w:sz="8" w:space="0" w:color="auto"/>
            </w:tcBorders>
            <w:noWrap/>
            <w:vAlign w:val="center"/>
            <w:hideMark/>
          </w:tcPr>
          <w:p w14:paraId="1534082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 0</w:t>
            </w:r>
          </w:p>
        </w:tc>
      </w:tr>
      <w:tr w:rsidR="003F3BF7" w:rsidRPr="003F3BF7" w14:paraId="2A1ACB35" w14:textId="77777777" w:rsidTr="006F35C9">
        <w:trPr>
          <w:trHeight w:val="300"/>
        </w:trPr>
        <w:tc>
          <w:tcPr>
            <w:tcW w:w="434" w:type="dxa"/>
            <w:vMerge w:val="restart"/>
            <w:tcBorders>
              <w:top w:val="nil"/>
              <w:left w:val="single" w:sz="8" w:space="0" w:color="auto"/>
              <w:bottom w:val="single" w:sz="8" w:space="0" w:color="000000"/>
              <w:right w:val="single" w:sz="4" w:space="0" w:color="auto"/>
            </w:tcBorders>
            <w:vAlign w:val="center"/>
            <w:hideMark/>
          </w:tcPr>
          <w:p w14:paraId="5E76A64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2</w:t>
            </w:r>
          </w:p>
        </w:tc>
        <w:tc>
          <w:tcPr>
            <w:tcW w:w="1374" w:type="dxa"/>
            <w:vMerge w:val="restart"/>
            <w:tcBorders>
              <w:top w:val="nil"/>
              <w:left w:val="single" w:sz="4" w:space="0" w:color="auto"/>
              <w:bottom w:val="single" w:sz="8" w:space="0" w:color="000000"/>
              <w:right w:val="single" w:sz="4" w:space="0" w:color="auto"/>
            </w:tcBorders>
            <w:vAlign w:val="center"/>
            <w:hideMark/>
          </w:tcPr>
          <w:p w14:paraId="08D6204E"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содержание незаселенного муниципального жилого фонда</w:t>
            </w:r>
          </w:p>
        </w:tc>
        <w:tc>
          <w:tcPr>
            <w:tcW w:w="2452" w:type="dxa"/>
            <w:tcBorders>
              <w:top w:val="nil"/>
              <w:left w:val="nil"/>
              <w:bottom w:val="single" w:sz="4" w:space="0" w:color="auto"/>
              <w:right w:val="single" w:sz="4" w:space="0" w:color="auto"/>
            </w:tcBorders>
            <w:noWrap/>
            <w:vAlign w:val="bottom"/>
            <w:hideMark/>
          </w:tcPr>
          <w:p w14:paraId="19A20563"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Всего</w:t>
            </w:r>
          </w:p>
        </w:tc>
        <w:tc>
          <w:tcPr>
            <w:tcW w:w="933" w:type="dxa"/>
            <w:tcBorders>
              <w:top w:val="nil"/>
              <w:left w:val="nil"/>
              <w:bottom w:val="single" w:sz="4" w:space="0" w:color="auto"/>
              <w:right w:val="single" w:sz="4" w:space="0" w:color="auto"/>
            </w:tcBorders>
            <w:noWrap/>
            <w:vAlign w:val="center"/>
            <w:hideMark/>
          </w:tcPr>
          <w:p w14:paraId="77B57184"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06D0CAE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13046313"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2A59860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47768D62"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393EA542"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60F28B97"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53E209CE"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219EF788"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Федеральный бюджет</w:t>
            </w:r>
          </w:p>
        </w:tc>
        <w:tc>
          <w:tcPr>
            <w:tcW w:w="933" w:type="dxa"/>
            <w:tcBorders>
              <w:top w:val="nil"/>
              <w:left w:val="nil"/>
              <w:bottom w:val="single" w:sz="4" w:space="0" w:color="auto"/>
              <w:right w:val="single" w:sz="4" w:space="0" w:color="auto"/>
            </w:tcBorders>
            <w:noWrap/>
            <w:vAlign w:val="center"/>
            <w:hideMark/>
          </w:tcPr>
          <w:p w14:paraId="6A8AF21F"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6F7787AB"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579CA75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2FCD07D4"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67B22B93"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6F1655CD"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33569C4F"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1CB7598B"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40F2F0FA"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Государственный бюджет РС(Я)</w:t>
            </w:r>
          </w:p>
        </w:tc>
        <w:tc>
          <w:tcPr>
            <w:tcW w:w="933" w:type="dxa"/>
            <w:tcBorders>
              <w:top w:val="nil"/>
              <w:left w:val="nil"/>
              <w:bottom w:val="single" w:sz="4" w:space="0" w:color="auto"/>
              <w:right w:val="single" w:sz="4" w:space="0" w:color="auto"/>
            </w:tcBorders>
            <w:noWrap/>
            <w:vAlign w:val="center"/>
            <w:hideMark/>
          </w:tcPr>
          <w:p w14:paraId="43138B9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5FDF522F"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1560BA9B"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3AE3848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455F2B8B"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307A8034"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46E67F4D"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13AE811F"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289C3511" w14:textId="0E455913"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Бюджет М</w:t>
            </w:r>
            <w:r w:rsidR="00E6188F">
              <w:rPr>
                <w:rFonts w:ascii="Times New Roman" w:eastAsia="Times New Roman" w:hAnsi="Times New Roman" w:cs="Times New Roman"/>
                <w:color w:val="000000"/>
                <w:kern w:val="0"/>
                <w:sz w:val="16"/>
                <w:szCs w:val="16"/>
                <w:lang w:eastAsia="ru-RU"/>
                <w14:ligatures w14:val="none"/>
              </w:rPr>
              <w:t>Р</w:t>
            </w:r>
            <w:r w:rsidRPr="003F3BF7">
              <w:rPr>
                <w:rFonts w:ascii="Times New Roman" w:eastAsia="Times New Roman" w:hAnsi="Times New Roman" w:cs="Times New Roman"/>
                <w:color w:val="000000"/>
                <w:kern w:val="0"/>
                <w:sz w:val="16"/>
                <w:szCs w:val="16"/>
                <w:lang w:eastAsia="ru-RU"/>
                <w14:ligatures w14:val="none"/>
              </w:rPr>
              <w:t xml:space="preserve"> </w:t>
            </w:r>
            <w:r w:rsidR="00FD6488">
              <w:rPr>
                <w:rFonts w:ascii="Times New Roman" w:eastAsia="Times New Roman" w:hAnsi="Times New Roman" w:cs="Times New Roman"/>
                <w:color w:val="000000"/>
                <w:kern w:val="0"/>
                <w:sz w:val="16"/>
                <w:szCs w:val="16"/>
                <w:lang w:eastAsia="ru-RU"/>
                <w14:ligatures w14:val="none"/>
              </w:rPr>
              <w:t>«</w:t>
            </w:r>
            <w:r w:rsidRPr="003F3BF7">
              <w:rPr>
                <w:rFonts w:ascii="Times New Roman" w:eastAsia="Times New Roman" w:hAnsi="Times New Roman" w:cs="Times New Roman"/>
                <w:color w:val="000000"/>
                <w:kern w:val="0"/>
                <w:sz w:val="16"/>
                <w:szCs w:val="16"/>
                <w:lang w:eastAsia="ru-RU"/>
                <w14:ligatures w14:val="none"/>
              </w:rPr>
              <w:t>Мирнинский район</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center"/>
            <w:hideMark/>
          </w:tcPr>
          <w:p w14:paraId="0BAC8680"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74B08E40"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344E1E78"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33F3A6C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255106B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3E16D21C"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669524CD"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02B1CB7B"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79D7DC96" w14:textId="7B7ECC6F"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 xml:space="preserve">Бюджет </w:t>
            </w:r>
            <w:r w:rsidR="00E6188F">
              <w:rPr>
                <w:rFonts w:ascii="Times New Roman" w:eastAsia="Times New Roman" w:hAnsi="Times New Roman" w:cs="Times New Roman"/>
                <w:color w:val="000000"/>
                <w:kern w:val="0"/>
                <w:sz w:val="16"/>
                <w:szCs w:val="16"/>
                <w:lang w:eastAsia="ru-RU"/>
                <w14:ligatures w14:val="none"/>
              </w:rPr>
              <w:t>ГП</w:t>
            </w:r>
            <w:r w:rsidRPr="003F3BF7">
              <w:rPr>
                <w:rFonts w:ascii="Times New Roman" w:eastAsia="Times New Roman" w:hAnsi="Times New Roman" w:cs="Times New Roman"/>
                <w:color w:val="000000"/>
                <w:kern w:val="0"/>
                <w:sz w:val="16"/>
                <w:szCs w:val="16"/>
                <w:lang w:eastAsia="ru-RU"/>
                <w14:ligatures w14:val="none"/>
              </w:rPr>
              <w:t xml:space="preserve"> </w:t>
            </w:r>
            <w:r w:rsidR="00FD6488">
              <w:rPr>
                <w:rFonts w:ascii="Times New Roman" w:eastAsia="Times New Roman" w:hAnsi="Times New Roman" w:cs="Times New Roman"/>
                <w:color w:val="000000"/>
                <w:kern w:val="0"/>
                <w:sz w:val="16"/>
                <w:szCs w:val="16"/>
                <w:lang w:eastAsia="ru-RU"/>
                <w14:ligatures w14:val="none"/>
              </w:rPr>
              <w:t>«</w:t>
            </w:r>
            <w:r w:rsidRPr="003F3BF7">
              <w:rPr>
                <w:rFonts w:ascii="Times New Roman" w:eastAsia="Times New Roman" w:hAnsi="Times New Roman" w:cs="Times New Roman"/>
                <w:color w:val="000000"/>
                <w:kern w:val="0"/>
                <w:sz w:val="16"/>
                <w:szCs w:val="16"/>
                <w:lang w:eastAsia="ru-RU"/>
                <w14:ligatures w14:val="none"/>
              </w:rPr>
              <w:t>Город Удачный</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center"/>
            <w:hideMark/>
          </w:tcPr>
          <w:p w14:paraId="69365B7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655F76BC"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1A5B055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30E84B1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5A95C0EB"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2C3AF91E" w14:textId="77777777" w:rsidTr="006F35C9">
        <w:trPr>
          <w:trHeight w:val="315"/>
        </w:trPr>
        <w:tc>
          <w:tcPr>
            <w:tcW w:w="434" w:type="dxa"/>
            <w:vMerge/>
            <w:tcBorders>
              <w:top w:val="nil"/>
              <w:left w:val="single" w:sz="8" w:space="0" w:color="auto"/>
              <w:bottom w:val="single" w:sz="8" w:space="0" w:color="000000"/>
              <w:right w:val="single" w:sz="4" w:space="0" w:color="auto"/>
            </w:tcBorders>
            <w:vAlign w:val="center"/>
            <w:hideMark/>
          </w:tcPr>
          <w:p w14:paraId="0C8754BE"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3ECAA4F6"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8" w:space="0" w:color="auto"/>
              <w:right w:val="single" w:sz="4" w:space="0" w:color="auto"/>
            </w:tcBorders>
            <w:noWrap/>
            <w:vAlign w:val="bottom"/>
            <w:hideMark/>
          </w:tcPr>
          <w:p w14:paraId="7F274416"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Другие источники</w:t>
            </w:r>
          </w:p>
        </w:tc>
        <w:tc>
          <w:tcPr>
            <w:tcW w:w="933" w:type="dxa"/>
            <w:tcBorders>
              <w:top w:val="nil"/>
              <w:left w:val="nil"/>
              <w:bottom w:val="single" w:sz="8" w:space="0" w:color="auto"/>
              <w:right w:val="single" w:sz="4" w:space="0" w:color="auto"/>
            </w:tcBorders>
            <w:noWrap/>
            <w:vAlign w:val="center"/>
            <w:hideMark/>
          </w:tcPr>
          <w:p w14:paraId="206BEE3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8" w:space="0" w:color="auto"/>
              <w:right w:val="single" w:sz="4" w:space="0" w:color="auto"/>
            </w:tcBorders>
            <w:noWrap/>
            <w:vAlign w:val="center"/>
            <w:hideMark/>
          </w:tcPr>
          <w:p w14:paraId="679E6EF2"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8" w:space="0" w:color="auto"/>
              <w:right w:val="single" w:sz="4" w:space="0" w:color="auto"/>
            </w:tcBorders>
            <w:noWrap/>
            <w:vAlign w:val="center"/>
            <w:hideMark/>
          </w:tcPr>
          <w:p w14:paraId="4413383E"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8" w:space="0" w:color="auto"/>
              <w:right w:val="single" w:sz="4" w:space="0" w:color="auto"/>
            </w:tcBorders>
            <w:noWrap/>
            <w:vAlign w:val="center"/>
            <w:hideMark/>
          </w:tcPr>
          <w:p w14:paraId="306185CE"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8" w:space="0" w:color="auto"/>
              <w:right w:val="single" w:sz="8" w:space="0" w:color="auto"/>
            </w:tcBorders>
            <w:noWrap/>
            <w:vAlign w:val="center"/>
            <w:hideMark/>
          </w:tcPr>
          <w:p w14:paraId="2856FD2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58D329EC" w14:textId="77777777" w:rsidTr="006F35C9">
        <w:trPr>
          <w:trHeight w:val="300"/>
        </w:trPr>
        <w:tc>
          <w:tcPr>
            <w:tcW w:w="434" w:type="dxa"/>
            <w:vMerge w:val="restart"/>
            <w:tcBorders>
              <w:top w:val="nil"/>
              <w:left w:val="single" w:sz="8" w:space="0" w:color="auto"/>
              <w:bottom w:val="single" w:sz="8" w:space="0" w:color="000000"/>
              <w:right w:val="single" w:sz="4" w:space="0" w:color="auto"/>
            </w:tcBorders>
            <w:vAlign w:val="center"/>
            <w:hideMark/>
          </w:tcPr>
          <w:p w14:paraId="6D73CAF6"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3</w:t>
            </w:r>
          </w:p>
        </w:tc>
        <w:tc>
          <w:tcPr>
            <w:tcW w:w="1374" w:type="dxa"/>
            <w:vMerge w:val="restart"/>
            <w:tcBorders>
              <w:top w:val="nil"/>
              <w:left w:val="single" w:sz="4" w:space="0" w:color="auto"/>
              <w:bottom w:val="single" w:sz="8" w:space="0" w:color="000000"/>
              <w:right w:val="single" w:sz="4" w:space="0" w:color="auto"/>
            </w:tcBorders>
            <w:vAlign w:val="center"/>
            <w:hideMark/>
          </w:tcPr>
          <w:p w14:paraId="0E3E421F"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ремонт муниципального жилого фонда</w:t>
            </w:r>
          </w:p>
        </w:tc>
        <w:tc>
          <w:tcPr>
            <w:tcW w:w="2452" w:type="dxa"/>
            <w:tcBorders>
              <w:top w:val="nil"/>
              <w:left w:val="nil"/>
              <w:bottom w:val="single" w:sz="4" w:space="0" w:color="auto"/>
              <w:right w:val="single" w:sz="4" w:space="0" w:color="auto"/>
            </w:tcBorders>
            <w:noWrap/>
            <w:vAlign w:val="bottom"/>
            <w:hideMark/>
          </w:tcPr>
          <w:p w14:paraId="057B5165"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Всего</w:t>
            </w:r>
          </w:p>
        </w:tc>
        <w:tc>
          <w:tcPr>
            <w:tcW w:w="933" w:type="dxa"/>
            <w:tcBorders>
              <w:top w:val="nil"/>
              <w:left w:val="nil"/>
              <w:bottom w:val="single" w:sz="4" w:space="0" w:color="auto"/>
              <w:right w:val="single" w:sz="4" w:space="0" w:color="auto"/>
            </w:tcBorders>
            <w:noWrap/>
            <w:vAlign w:val="center"/>
            <w:hideMark/>
          </w:tcPr>
          <w:p w14:paraId="66EE30A8" w14:textId="50CEBDF2" w:rsidR="003F3BF7" w:rsidRPr="003F3BF7" w:rsidRDefault="008079F2"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1 400 000</w:t>
            </w:r>
          </w:p>
        </w:tc>
        <w:tc>
          <w:tcPr>
            <w:tcW w:w="1228" w:type="dxa"/>
            <w:tcBorders>
              <w:top w:val="nil"/>
              <w:left w:val="nil"/>
              <w:bottom w:val="single" w:sz="4" w:space="0" w:color="auto"/>
              <w:right w:val="single" w:sz="4" w:space="0" w:color="auto"/>
            </w:tcBorders>
            <w:noWrap/>
            <w:vAlign w:val="center"/>
            <w:hideMark/>
          </w:tcPr>
          <w:p w14:paraId="5ACD9A3C" w14:textId="6D24B4A7" w:rsidR="003F3BF7" w:rsidRPr="003F3BF7" w:rsidRDefault="008079F2"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1 400 000</w:t>
            </w:r>
          </w:p>
        </w:tc>
        <w:tc>
          <w:tcPr>
            <w:tcW w:w="961" w:type="dxa"/>
            <w:tcBorders>
              <w:top w:val="nil"/>
              <w:left w:val="nil"/>
              <w:bottom w:val="single" w:sz="4" w:space="0" w:color="auto"/>
              <w:right w:val="single" w:sz="4" w:space="0" w:color="auto"/>
            </w:tcBorders>
            <w:noWrap/>
            <w:vAlign w:val="center"/>
            <w:hideMark/>
          </w:tcPr>
          <w:p w14:paraId="1CA2DDA5" w14:textId="622E3943" w:rsidR="003F3BF7" w:rsidRPr="003F3BF7" w:rsidRDefault="008079F2"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1 400 000</w:t>
            </w:r>
          </w:p>
        </w:tc>
        <w:tc>
          <w:tcPr>
            <w:tcW w:w="933" w:type="dxa"/>
            <w:tcBorders>
              <w:top w:val="nil"/>
              <w:left w:val="nil"/>
              <w:bottom w:val="single" w:sz="4" w:space="0" w:color="auto"/>
              <w:right w:val="single" w:sz="4" w:space="0" w:color="auto"/>
            </w:tcBorders>
            <w:noWrap/>
            <w:vAlign w:val="center"/>
            <w:hideMark/>
          </w:tcPr>
          <w:p w14:paraId="2F1DC15C" w14:textId="0CF19E15" w:rsidR="003F3BF7" w:rsidRPr="003F3BF7" w:rsidRDefault="008079F2"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1 400 000</w:t>
            </w:r>
          </w:p>
        </w:tc>
        <w:tc>
          <w:tcPr>
            <w:tcW w:w="933" w:type="dxa"/>
            <w:tcBorders>
              <w:top w:val="nil"/>
              <w:left w:val="nil"/>
              <w:bottom w:val="single" w:sz="4" w:space="0" w:color="auto"/>
              <w:right w:val="single" w:sz="8" w:space="0" w:color="auto"/>
            </w:tcBorders>
            <w:noWrap/>
            <w:vAlign w:val="center"/>
            <w:hideMark/>
          </w:tcPr>
          <w:p w14:paraId="238FA5AA" w14:textId="108F345F" w:rsidR="003F3BF7" w:rsidRPr="003F3BF7" w:rsidRDefault="008079F2"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1 400 000</w:t>
            </w:r>
          </w:p>
        </w:tc>
      </w:tr>
      <w:tr w:rsidR="003F3BF7" w:rsidRPr="003F3BF7" w14:paraId="16AC5224"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37FC214B"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5E961CED"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3FE09267"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Федеральный бюджет</w:t>
            </w:r>
          </w:p>
        </w:tc>
        <w:tc>
          <w:tcPr>
            <w:tcW w:w="933" w:type="dxa"/>
            <w:tcBorders>
              <w:top w:val="nil"/>
              <w:left w:val="nil"/>
              <w:bottom w:val="single" w:sz="4" w:space="0" w:color="auto"/>
              <w:right w:val="single" w:sz="4" w:space="0" w:color="auto"/>
            </w:tcBorders>
            <w:noWrap/>
            <w:vAlign w:val="center"/>
            <w:hideMark/>
          </w:tcPr>
          <w:p w14:paraId="255D5F3F"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0A1BC7F6"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66D2D433"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41238C5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0BCB70A0"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2FE89457"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6BD7E267"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54157384"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55FD7095"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Государственный бюджет РС(Я)</w:t>
            </w:r>
          </w:p>
        </w:tc>
        <w:tc>
          <w:tcPr>
            <w:tcW w:w="933" w:type="dxa"/>
            <w:tcBorders>
              <w:top w:val="nil"/>
              <w:left w:val="nil"/>
              <w:bottom w:val="single" w:sz="4" w:space="0" w:color="auto"/>
              <w:right w:val="single" w:sz="4" w:space="0" w:color="auto"/>
            </w:tcBorders>
            <w:noWrap/>
            <w:vAlign w:val="center"/>
            <w:hideMark/>
          </w:tcPr>
          <w:p w14:paraId="76D4F7F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6339B7E3"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385074B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019AE7AE"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2EB6A51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55F67F27"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088F8DEF"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0644CE20"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18A4579D" w14:textId="5C18A5F2"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Бюджет М</w:t>
            </w:r>
            <w:r w:rsidR="00E6188F">
              <w:rPr>
                <w:rFonts w:ascii="Times New Roman" w:eastAsia="Times New Roman" w:hAnsi="Times New Roman" w:cs="Times New Roman"/>
                <w:color w:val="000000"/>
                <w:kern w:val="0"/>
                <w:sz w:val="16"/>
                <w:szCs w:val="16"/>
                <w:lang w:eastAsia="ru-RU"/>
                <w14:ligatures w14:val="none"/>
              </w:rPr>
              <w:t>Р</w:t>
            </w:r>
            <w:r w:rsidRPr="003F3BF7">
              <w:rPr>
                <w:rFonts w:ascii="Times New Roman" w:eastAsia="Times New Roman" w:hAnsi="Times New Roman" w:cs="Times New Roman"/>
                <w:color w:val="000000"/>
                <w:kern w:val="0"/>
                <w:sz w:val="16"/>
                <w:szCs w:val="16"/>
                <w:lang w:eastAsia="ru-RU"/>
                <w14:ligatures w14:val="none"/>
              </w:rPr>
              <w:t xml:space="preserve"> </w:t>
            </w:r>
            <w:r w:rsidR="00FD6488">
              <w:rPr>
                <w:rFonts w:ascii="Times New Roman" w:eastAsia="Times New Roman" w:hAnsi="Times New Roman" w:cs="Times New Roman"/>
                <w:color w:val="000000"/>
                <w:kern w:val="0"/>
                <w:sz w:val="16"/>
                <w:szCs w:val="16"/>
                <w:lang w:eastAsia="ru-RU"/>
                <w14:ligatures w14:val="none"/>
              </w:rPr>
              <w:t>«</w:t>
            </w:r>
            <w:r w:rsidRPr="003F3BF7">
              <w:rPr>
                <w:rFonts w:ascii="Times New Roman" w:eastAsia="Times New Roman" w:hAnsi="Times New Roman" w:cs="Times New Roman"/>
                <w:color w:val="000000"/>
                <w:kern w:val="0"/>
                <w:sz w:val="16"/>
                <w:szCs w:val="16"/>
                <w:lang w:eastAsia="ru-RU"/>
                <w14:ligatures w14:val="none"/>
              </w:rPr>
              <w:t>Мирнинский район</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center"/>
            <w:hideMark/>
          </w:tcPr>
          <w:p w14:paraId="73C1E3C8"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704C6B9F"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3EC9B403"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5B0BBDA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6C78162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2D6A3012"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6C78E2CB"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74A16799"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6F106179" w14:textId="55978DEE"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 xml:space="preserve">Бюджет </w:t>
            </w:r>
            <w:r w:rsidR="00E6188F">
              <w:rPr>
                <w:rFonts w:ascii="Times New Roman" w:eastAsia="Times New Roman" w:hAnsi="Times New Roman" w:cs="Times New Roman"/>
                <w:color w:val="000000"/>
                <w:kern w:val="0"/>
                <w:sz w:val="16"/>
                <w:szCs w:val="16"/>
                <w:lang w:eastAsia="ru-RU"/>
                <w14:ligatures w14:val="none"/>
              </w:rPr>
              <w:t>ГП</w:t>
            </w:r>
            <w:r w:rsidRPr="003F3BF7">
              <w:rPr>
                <w:rFonts w:ascii="Times New Roman" w:eastAsia="Times New Roman" w:hAnsi="Times New Roman" w:cs="Times New Roman"/>
                <w:color w:val="000000"/>
                <w:kern w:val="0"/>
                <w:sz w:val="16"/>
                <w:szCs w:val="16"/>
                <w:lang w:eastAsia="ru-RU"/>
                <w14:ligatures w14:val="none"/>
              </w:rPr>
              <w:t xml:space="preserve"> </w:t>
            </w:r>
            <w:r w:rsidR="00FD6488">
              <w:rPr>
                <w:rFonts w:ascii="Times New Roman" w:eastAsia="Times New Roman" w:hAnsi="Times New Roman" w:cs="Times New Roman"/>
                <w:color w:val="000000"/>
                <w:kern w:val="0"/>
                <w:sz w:val="16"/>
                <w:szCs w:val="16"/>
                <w:lang w:eastAsia="ru-RU"/>
                <w14:ligatures w14:val="none"/>
              </w:rPr>
              <w:t>«</w:t>
            </w:r>
            <w:r w:rsidRPr="003F3BF7">
              <w:rPr>
                <w:rFonts w:ascii="Times New Roman" w:eastAsia="Times New Roman" w:hAnsi="Times New Roman" w:cs="Times New Roman"/>
                <w:color w:val="000000"/>
                <w:kern w:val="0"/>
                <w:sz w:val="16"/>
                <w:szCs w:val="16"/>
                <w:lang w:eastAsia="ru-RU"/>
                <w14:ligatures w14:val="none"/>
              </w:rPr>
              <w:t>Город Удачный</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center"/>
            <w:hideMark/>
          </w:tcPr>
          <w:p w14:paraId="627859C3" w14:textId="234766B0" w:rsidR="003F3BF7" w:rsidRPr="003F3BF7" w:rsidRDefault="006F35C9"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1 400 000</w:t>
            </w:r>
          </w:p>
        </w:tc>
        <w:tc>
          <w:tcPr>
            <w:tcW w:w="1228" w:type="dxa"/>
            <w:tcBorders>
              <w:top w:val="nil"/>
              <w:left w:val="nil"/>
              <w:bottom w:val="single" w:sz="4" w:space="0" w:color="auto"/>
              <w:right w:val="single" w:sz="4" w:space="0" w:color="auto"/>
            </w:tcBorders>
            <w:noWrap/>
            <w:vAlign w:val="center"/>
            <w:hideMark/>
          </w:tcPr>
          <w:p w14:paraId="3E1882F4" w14:textId="0CEA1807" w:rsidR="003F3BF7" w:rsidRPr="003F3BF7" w:rsidRDefault="006F35C9"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1 400 000</w:t>
            </w:r>
          </w:p>
        </w:tc>
        <w:tc>
          <w:tcPr>
            <w:tcW w:w="961" w:type="dxa"/>
            <w:tcBorders>
              <w:top w:val="nil"/>
              <w:left w:val="nil"/>
              <w:bottom w:val="single" w:sz="4" w:space="0" w:color="auto"/>
              <w:right w:val="single" w:sz="4" w:space="0" w:color="auto"/>
            </w:tcBorders>
            <w:noWrap/>
            <w:vAlign w:val="center"/>
            <w:hideMark/>
          </w:tcPr>
          <w:p w14:paraId="4D64A0CF" w14:textId="4E5F693C" w:rsidR="003F3BF7" w:rsidRPr="003F3BF7" w:rsidRDefault="006F35C9"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1 400 000</w:t>
            </w:r>
          </w:p>
        </w:tc>
        <w:tc>
          <w:tcPr>
            <w:tcW w:w="933" w:type="dxa"/>
            <w:tcBorders>
              <w:top w:val="nil"/>
              <w:left w:val="nil"/>
              <w:bottom w:val="single" w:sz="4" w:space="0" w:color="auto"/>
              <w:right w:val="single" w:sz="4" w:space="0" w:color="auto"/>
            </w:tcBorders>
            <w:noWrap/>
            <w:vAlign w:val="center"/>
            <w:hideMark/>
          </w:tcPr>
          <w:p w14:paraId="2879FAB2" w14:textId="0D836D71" w:rsidR="003F3BF7" w:rsidRPr="003F3BF7" w:rsidRDefault="006F35C9"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1 400 000</w:t>
            </w:r>
          </w:p>
        </w:tc>
        <w:tc>
          <w:tcPr>
            <w:tcW w:w="933" w:type="dxa"/>
            <w:tcBorders>
              <w:top w:val="nil"/>
              <w:left w:val="nil"/>
              <w:bottom w:val="single" w:sz="4" w:space="0" w:color="auto"/>
              <w:right w:val="single" w:sz="8" w:space="0" w:color="auto"/>
            </w:tcBorders>
            <w:noWrap/>
            <w:vAlign w:val="center"/>
            <w:hideMark/>
          </w:tcPr>
          <w:p w14:paraId="6A933BCE" w14:textId="6263BD4D" w:rsidR="003F3BF7" w:rsidRPr="003F3BF7" w:rsidRDefault="006F35C9"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1 400 000</w:t>
            </w:r>
          </w:p>
        </w:tc>
      </w:tr>
      <w:tr w:rsidR="003F3BF7" w:rsidRPr="003F3BF7" w14:paraId="7C214B48" w14:textId="77777777" w:rsidTr="006F35C9">
        <w:trPr>
          <w:trHeight w:val="315"/>
        </w:trPr>
        <w:tc>
          <w:tcPr>
            <w:tcW w:w="434" w:type="dxa"/>
            <w:vMerge/>
            <w:tcBorders>
              <w:top w:val="nil"/>
              <w:left w:val="single" w:sz="8" w:space="0" w:color="auto"/>
              <w:bottom w:val="single" w:sz="8" w:space="0" w:color="000000"/>
              <w:right w:val="single" w:sz="4" w:space="0" w:color="auto"/>
            </w:tcBorders>
            <w:vAlign w:val="center"/>
            <w:hideMark/>
          </w:tcPr>
          <w:p w14:paraId="5DC2DB09"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1759C077"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8" w:space="0" w:color="auto"/>
              <w:right w:val="single" w:sz="4" w:space="0" w:color="auto"/>
            </w:tcBorders>
            <w:noWrap/>
            <w:vAlign w:val="bottom"/>
            <w:hideMark/>
          </w:tcPr>
          <w:p w14:paraId="693940B0"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Другие источники</w:t>
            </w:r>
          </w:p>
        </w:tc>
        <w:tc>
          <w:tcPr>
            <w:tcW w:w="933" w:type="dxa"/>
            <w:tcBorders>
              <w:top w:val="nil"/>
              <w:left w:val="nil"/>
              <w:bottom w:val="single" w:sz="8" w:space="0" w:color="auto"/>
              <w:right w:val="single" w:sz="4" w:space="0" w:color="auto"/>
            </w:tcBorders>
            <w:noWrap/>
            <w:vAlign w:val="center"/>
            <w:hideMark/>
          </w:tcPr>
          <w:p w14:paraId="54738743"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8" w:space="0" w:color="auto"/>
              <w:right w:val="single" w:sz="4" w:space="0" w:color="auto"/>
            </w:tcBorders>
            <w:noWrap/>
            <w:vAlign w:val="center"/>
            <w:hideMark/>
          </w:tcPr>
          <w:p w14:paraId="6F1901AF"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8" w:space="0" w:color="auto"/>
              <w:right w:val="single" w:sz="4" w:space="0" w:color="auto"/>
            </w:tcBorders>
            <w:noWrap/>
            <w:vAlign w:val="center"/>
            <w:hideMark/>
          </w:tcPr>
          <w:p w14:paraId="2D62897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8" w:space="0" w:color="auto"/>
              <w:right w:val="single" w:sz="4" w:space="0" w:color="auto"/>
            </w:tcBorders>
            <w:noWrap/>
            <w:vAlign w:val="center"/>
            <w:hideMark/>
          </w:tcPr>
          <w:p w14:paraId="383F790F"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8" w:space="0" w:color="auto"/>
              <w:right w:val="single" w:sz="8" w:space="0" w:color="auto"/>
            </w:tcBorders>
            <w:noWrap/>
            <w:vAlign w:val="center"/>
            <w:hideMark/>
          </w:tcPr>
          <w:p w14:paraId="76141973"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0211EC0D" w14:textId="77777777" w:rsidTr="006F35C9">
        <w:trPr>
          <w:trHeight w:val="300"/>
        </w:trPr>
        <w:tc>
          <w:tcPr>
            <w:tcW w:w="434" w:type="dxa"/>
            <w:vMerge w:val="restart"/>
            <w:tcBorders>
              <w:top w:val="nil"/>
              <w:left w:val="single" w:sz="8" w:space="0" w:color="auto"/>
              <w:bottom w:val="single" w:sz="4" w:space="0" w:color="auto"/>
              <w:right w:val="single" w:sz="4" w:space="0" w:color="auto"/>
            </w:tcBorders>
            <w:vAlign w:val="center"/>
            <w:hideMark/>
          </w:tcPr>
          <w:p w14:paraId="245208C3"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4</w:t>
            </w:r>
          </w:p>
        </w:tc>
        <w:tc>
          <w:tcPr>
            <w:tcW w:w="1374" w:type="dxa"/>
            <w:vMerge w:val="restart"/>
            <w:tcBorders>
              <w:top w:val="nil"/>
              <w:left w:val="single" w:sz="4" w:space="0" w:color="auto"/>
              <w:bottom w:val="single" w:sz="4" w:space="0" w:color="auto"/>
              <w:right w:val="single" w:sz="4" w:space="0" w:color="auto"/>
            </w:tcBorders>
            <w:vAlign w:val="center"/>
            <w:hideMark/>
          </w:tcPr>
          <w:p w14:paraId="7A26E133"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признание выморочного имущества</w:t>
            </w:r>
          </w:p>
        </w:tc>
        <w:tc>
          <w:tcPr>
            <w:tcW w:w="2452" w:type="dxa"/>
            <w:tcBorders>
              <w:top w:val="nil"/>
              <w:left w:val="nil"/>
              <w:bottom w:val="single" w:sz="4" w:space="0" w:color="auto"/>
              <w:right w:val="single" w:sz="4" w:space="0" w:color="auto"/>
            </w:tcBorders>
            <w:noWrap/>
            <w:vAlign w:val="bottom"/>
            <w:hideMark/>
          </w:tcPr>
          <w:p w14:paraId="409A62DB"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Всего</w:t>
            </w:r>
          </w:p>
        </w:tc>
        <w:tc>
          <w:tcPr>
            <w:tcW w:w="933" w:type="dxa"/>
            <w:tcBorders>
              <w:top w:val="nil"/>
              <w:left w:val="nil"/>
              <w:bottom w:val="single" w:sz="4" w:space="0" w:color="auto"/>
              <w:right w:val="single" w:sz="4" w:space="0" w:color="auto"/>
            </w:tcBorders>
            <w:noWrap/>
            <w:vAlign w:val="center"/>
            <w:hideMark/>
          </w:tcPr>
          <w:p w14:paraId="7DCF32D0"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10DD4BC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14B1C33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029B540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1BF4313F"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10A47EAB" w14:textId="77777777" w:rsidTr="006F35C9">
        <w:trPr>
          <w:trHeight w:val="300"/>
        </w:trPr>
        <w:tc>
          <w:tcPr>
            <w:tcW w:w="434" w:type="dxa"/>
            <w:vMerge/>
            <w:tcBorders>
              <w:top w:val="nil"/>
              <w:left w:val="single" w:sz="8" w:space="0" w:color="auto"/>
              <w:bottom w:val="single" w:sz="4" w:space="0" w:color="auto"/>
              <w:right w:val="single" w:sz="4" w:space="0" w:color="auto"/>
            </w:tcBorders>
            <w:vAlign w:val="center"/>
            <w:hideMark/>
          </w:tcPr>
          <w:p w14:paraId="04994EA5"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4" w:space="0" w:color="auto"/>
              <w:right w:val="single" w:sz="4" w:space="0" w:color="auto"/>
            </w:tcBorders>
            <w:vAlign w:val="center"/>
            <w:hideMark/>
          </w:tcPr>
          <w:p w14:paraId="086AD1F6"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05056F74"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Федеральный бюджет</w:t>
            </w:r>
          </w:p>
        </w:tc>
        <w:tc>
          <w:tcPr>
            <w:tcW w:w="933" w:type="dxa"/>
            <w:tcBorders>
              <w:top w:val="nil"/>
              <w:left w:val="nil"/>
              <w:bottom w:val="single" w:sz="4" w:space="0" w:color="auto"/>
              <w:right w:val="single" w:sz="4" w:space="0" w:color="auto"/>
            </w:tcBorders>
            <w:noWrap/>
            <w:vAlign w:val="center"/>
            <w:hideMark/>
          </w:tcPr>
          <w:p w14:paraId="3C9155F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2E9C9B3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48FBBFD6"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7CFB3E52"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4D92B7D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406F8E8C" w14:textId="77777777" w:rsidTr="006F35C9">
        <w:trPr>
          <w:trHeight w:val="300"/>
        </w:trPr>
        <w:tc>
          <w:tcPr>
            <w:tcW w:w="434" w:type="dxa"/>
            <w:vMerge/>
            <w:tcBorders>
              <w:top w:val="nil"/>
              <w:left w:val="single" w:sz="8" w:space="0" w:color="auto"/>
              <w:bottom w:val="single" w:sz="4" w:space="0" w:color="auto"/>
              <w:right w:val="single" w:sz="4" w:space="0" w:color="auto"/>
            </w:tcBorders>
            <w:vAlign w:val="center"/>
            <w:hideMark/>
          </w:tcPr>
          <w:p w14:paraId="119C1062"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4" w:space="0" w:color="auto"/>
              <w:right w:val="single" w:sz="4" w:space="0" w:color="auto"/>
            </w:tcBorders>
            <w:vAlign w:val="center"/>
            <w:hideMark/>
          </w:tcPr>
          <w:p w14:paraId="2B2D442A"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029CBA75"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Государственный бюджет РС(Я)</w:t>
            </w:r>
          </w:p>
        </w:tc>
        <w:tc>
          <w:tcPr>
            <w:tcW w:w="933" w:type="dxa"/>
            <w:tcBorders>
              <w:top w:val="nil"/>
              <w:left w:val="nil"/>
              <w:bottom w:val="single" w:sz="4" w:space="0" w:color="auto"/>
              <w:right w:val="single" w:sz="4" w:space="0" w:color="auto"/>
            </w:tcBorders>
            <w:noWrap/>
            <w:vAlign w:val="center"/>
            <w:hideMark/>
          </w:tcPr>
          <w:p w14:paraId="51A9BAA6"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776A493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4387F52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51D4FDA3"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73132496"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7E684EA3" w14:textId="77777777" w:rsidTr="006F35C9">
        <w:trPr>
          <w:trHeight w:val="300"/>
        </w:trPr>
        <w:tc>
          <w:tcPr>
            <w:tcW w:w="434" w:type="dxa"/>
            <w:vMerge/>
            <w:tcBorders>
              <w:top w:val="nil"/>
              <w:left w:val="single" w:sz="8" w:space="0" w:color="auto"/>
              <w:bottom w:val="single" w:sz="4" w:space="0" w:color="auto"/>
              <w:right w:val="single" w:sz="4" w:space="0" w:color="auto"/>
            </w:tcBorders>
            <w:vAlign w:val="center"/>
            <w:hideMark/>
          </w:tcPr>
          <w:p w14:paraId="12BC54AC"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4" w:space="0" w:color="auto"/>
              <w:right w:val="single" w:sz="4" w:space="0" w:color="auto"/>
            </w:tcBorders>
            <w:vAlign w:val="center"/>
            <w:hideMark/>
          </w:tcPr>
          <w:p w14:paraId="5E090CB8"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1C39DE90" w14:textId="10367851"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Бюджет М</w:t>
            </w:r>
            <w:r w:rsidR="00E6188F">
              <w:rPr>
                <w:rFonts w:ascii="Times New Roman" w:eastAsia="Times New Roman" w:hAnsi="Times New Roman" w:cs="Times New Roman"/>
                <w:color w:val="000000"/>
                <w:kern w:val="0"/>
                <w:sz w:val="16"/>
                <w:szCs w:val="16"/>
                <w:lang w:eastAsia="ru-RU"/>
                <w14:ligatures w14:val="none"/>
              </w:rPr>
              <w:t>Р</w:t>
            </w:r>
            <w:r w:rsidRPr="003F3BF7">
              <w:rPr>
                <w:rFonts w:ascii="Times New Roman" w:eastAsia="Times New Roman" w:hAnsi="Times New Roman" w:cs="Times New Roman"/>
                <w:color w:val="000000"/>
                <w:kern w:val="0"/>
                <w:sz w:val="16"/>
                <w:szCs w:val="16"/>
                <w:lang w:eastAsia="ru-RU"/>
                <w14:ligatures w14:val="none"/>
              </w:rPr>
              <w:t xml:space="preserve"> </w:t>
            </w:r>
            <w:r w:rsidR="00FD6488">
              <w:rPr>
                <w:rFonts w:ascii="Times New Roman" w:eastAsia="Times New Roman" w:hAnsi="Times New Roman" w:cs="Times New Roman"/>
                <w:color w:val="000000"/>
                <w:kern w:val="0"/>
                <w:sz w:val="16"/>
                <w:szCs w:val="16"/>
                <w:lang w:eastAsia="ru-RU"/>
                <w14:ligatures w14:val="none"/>
              </w:rPr>
              <w:t>«</w:t>
            </w:r>
            <w:r w:rsidRPr="003F3BF7">
              <w:rPr>
                <w:rFonts w:ascii="Times New Roman" w:eastAsia="Times New Roman" w:hAnsi="Times New Roman" w:cs="Times New Roman"/>
                <w:color w:val="000000"/>
                <w:kern w:val="0"/>
                <w:sz w:val="16"/>
                <w:szCs w:val="16"/>
                <w:lang w:eastAsia="ru-RU"/>
                <w14:ligatures w14:val="none"/>
              </w:rPr>
              <w:t>Мирнинский район</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center"/>
            <w:hideMark/>
          </w:tcPr>
          <w:p w14:paraId="731C0D7B"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163E195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675F5A4C"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50181630"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4717FD96"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22DC0D84" w14:textId="77777777" w:rsidTr="006F35C9">
        <w:trPr>
          <w:trHeight w:val="300"/>
        </w:trPr>
        <w:tc>
          <w:tcPr>
            <w:tcW w:w="434" w:type="dxa"/>
            <w:vMerge/>
            <w:tcBorders>
              <w:top w:val="nil"/>
              <w:left w:val="single" w:sz="8" w:space="0" w:color="auto"/>
              <w:bottom w:val="single" w:sz="4" w:space="0" w:color="auto"/>
              <w:right w:val="single" w:sz="4" w:space="0" w:color="auto"/>
            </w:tcBorders>
            <w:vAlign w:val="center"/>
            <w:hideMark/>
          </w:tcPr>
          <w:p w14:paraId="029DB9AE"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4" w:space="0" w:color="auto"/>
              <w:right w:val="single" w:sz="4" w:space="0" w:color="auto"/>
            </w:tcBorders>
            <w:vAlign w:val="center"/>
            <w:hideMark/>
          </w:tcPr>
          <w:p w14:paraId="77E9026D"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410F14F9" w14:textId="7F7EB3A0"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 xml:space="preserve">Бюджет </w:t>
            </w:r>
            <w:proofErr w:type="spellStart"/>
            <w:r w:rsidR="00E6188F">
              <w:rPr>
                <w:rFonts w:ascii="Times New Roman" w:eastAsia="Times New Roman" w:hAnsi="Times New Roman" w:cs="Times New Roman"/>
                <w:color w:val="000000"/>
                <w:kern w:val="0"/>
                <w:sz w:val="16"/>
                <w:szCs w:val="16"/>
                <w:lang w:eastAsia="ru-RU"/>
                <w14:ligatures w14:val="none"/>
              </w:rPr>
              <w:t>ГП</w:t>
            </w:r>
            <w:r w:rsidR="00FD6488">
              <w:rPr>
                <w:rFonts w:ascii="Times New Roman" w:eastAsia="Times New Roman" w:hAnsi="Times New Roman" w:cs="Times New Roman"/>
                <w:color w:val="000000"/>
                <w:kern w:val="0"/>
                <w:sz w:val="16"/>
                <w:szCs w:val="16"/>
                <w:lang w:eastAsia="ru-RU"/>
                <w14:ligatures w14:val="none"/>
              </w:rPr>
              <w:t>»</w:t>
            </w:r>
            <w:r w:rsidRPr="003F3BF7">
              <w:rPr>
                <w:rFonts w:ascii="Times New Roman" w:eastAsia="Times New Roman" w:hAnsi="Times New Roman" w:cs="Times New Roman"/>
                <w:color w:val="000000"/>
                <w:kern w:val="0"/>
                <w:sz w:val="16"/>
                <w:szCs w:val="16"/>
                <w:lang w:eastAsia="ru-RU"/>
                <w14:ligatures w14:val="none"/>
              </w:rPr>
              <w:t>"Город</w:t>
            </w:r>
            <w:proofErr w:type="spellEnd"/>
            <w:r w:rsidRPr="003F3BF7">
              <w:rPr>
                <w:rFonts w:ascii="Times New Roman" w:eastAsia="Times New Roman" w:hAnsi="Times New Roman" w:cs="Times New Roman"/>
                <w:color w:val="000000"/>
                <w:kern w:val="0"/>
                <w:sz w:val="16"/>
                <w:szCs w:val="16"/>
                <w:lang w:eastAsia="ru-RU"/>
                <w14:ligatures w14:val="none"/>
              </w:rPr>
              <w:t xml:space="preserve"> Удачный</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center"/>
            <w:hideMark/>
          </w:tcPr>
          <w:p w14:paraId="7AA46B4C"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10B5307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1210B712"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264BFAB8"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4BDE1BC4"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4D4CC500" w14:textId="77777777" w:rsidTr="006F35C9">
        <w:trPr>
          <w:trHeight w:val="315"/>
        </w:trPr>
        <w:tc>
          <w:tcPr>
            <w:tcW w:w="434" w:type="dxa"/>
            <w:vMerge/>
            <w:tcBorders>
              <w:top w:val="nil"/>
              <w:left w:val="single" w:sz="8" w:space="0" w:color="auto"/>
              <w:bottom w:val="single" w:sz="4" w:space="0" w:color="auto"/>
              <w:right w:val="single" w:sz="4" w:space="0" w:color="auto"/>
            </w:tcBorders>
            <w:vAlign w:val="center"/>
            <w:hideMark/>
          </w:tcPr>
          <w:p w14:paraId="6EFF3639"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4" w:space="0" w:color="auto"/>
              <w:right w:val="single" w:sz="4" w:space="0" w:color="auto"/>
            </w:tcBorders>
            <w:vAlign w:val="center"/>
            <w:hideMark/>
          </w:tcPr>
          <w:p w14:paraId="4FD02E87"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nil"/>
              <w:right w:val="single" w:sz="4" w:space="0" w:color="auto"/>
            </w:tcBorders>
            <w:noWrap/>
            <w:vAlign w:val="bottom"/>
            <w:hideMark/>
          </w:tcPr>
          <w:p w14:paraId="0095DAC5"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Другие источники</w:t>
            </w:r>
          </w:p>
        </w:tc>
        <w:tc>
          <w:tcPr>
            <w:tcW w:w="933" w:type="dxa"/>
            <w:tcBorders>
              <w:top w:val="nil"/>
              <w:left w:val="nil"/>
              <w:bottom w:val="nil"/>
              <w:right w:val="single" w:sz="4" w:space="0" w:color="auto"/>
            </w:tcBorders>
            <w:noWrap/>
            <w:vAlign w:val="center"/>
            <w:hideMark/>
          </w:tcPr>
          <w:p w14:paraId="0FF6765C"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nil"/>
              <w:right w:val="single" w:sz="4" w:space="0" w:color="auto"/>
            </w:tcBorders>
            <w:noWrap/>
            <w:vAlign w:val="center"/>
            <w:hideMark/>
          </w:tcPr>
          <w:p w14:paraId="7D276323"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nil"/>
              <w:right w:val="single" w:sz="4" w:space="0" w:color="auto"/>
            </w:tcBorders>
            <w:noWrap/>
            <w:vAlign w:val="center"/>
            <w:hideMark/>
          </w:tcPr>
          <w:p w14:paraId="6B133880"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nil"/>
              <w:right w:val="single" w:sz="4" w:space="0" w:color="auto"/>
            </w:tcBorders>
            <w:noWrap/>
            <w:vAlign w:val="center"/>
            <w:hideMark/>
          </w:tcPr>
          <w:p w14:paraId="5B6B759E"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nil"/>
              <w:right w:val="single" w:sz="8" w:space="0" w:color="auto"/>
            </w:tcBorders>
            <w:noWrap/>
            <w:vAlign w:val="center"/>
            <w:hideMark/>
          </w:tcPr>
          <w:p w14:paraId="448C16A0"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4B9F5409" w14:textId="77777777" w:rsidTr="006F35C9">
        <w:trPr>
          <w:trHeight w:val="300"/>
        </w:trPr>
        <w:tc>
          <w:tcPr>
            <w:tcW w:w="434" w:type="dxa"/>
            <w:vMerge w:val="restart"/>
            <w:tcBorders>
              <w:top w:val="single" w:sz="8" w:space="0" w:color="auto"/>
              <w:left w:val="single" w:sz="8" w:space="0" w:color="auto"/>
              <w:bottom w:val="single" w:sz="8" w:space="0" w:color="000000"/>
              <w:right w:val="single" w:sz="4" w:space="0" w:color="auto"/>
            </w:tcBorders>
            <w:vAlign w:val="center"/>
            <w:hideMark/>
          </w:tcPr>
          <w:p w14:paraId="152E78C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5</w:t>
            </w:r>
          </w:p>
        </w:tc>
        <w:tc>
          <w:tcPr>
            <w:tcW w:w="1374" w:type="dxa"/>
            <w:vMerge w:val="restart"/>
            <w:tcBorders>
              <w:top w:val="single" w:sz="8" w:space="0" w:color="auto"/>
              <w:left w:val="single" w:sz="4" w:space="0" w:color="auto"/>
              <w:bottom w:val="single" w:sz="8" w:space="0" w:color="000000"/>
              <w:right w:val="single" w:sz="4" w:space="0" w:color="auto"/>
            </w:tcBorders>
            <w:vAlign w:val="center"/>
            <w:hideMark/>
          </w:tcPr>
          <w:p w14:paraId="32DC33B9" w14:textId="0AB59EA5"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утверждение рыночной стоимости 1 м</w:t>
            </w:r>
            <w:proofErr w:type="gramStart"/>
            <w:r w:rsidRPr="003F3BF7">
              <w:rPr>
                <w:rFonts w:ascii="Times New Roman" w:eastAsia="Times New Roman" w:hAnsi="Times New Roman" w:cs="Times New Roman"/>
                <w:color w:val="000000"/>
                <w:kern w:val="0"/>
                <w:sz w:val="16"/>
                <w:szCs w:val="16"/>
                <w:lang w:eastAsia="ru-RU"/>
                <w14:ligatures w14:val="none"/>
              </w:rPr>
              <w:t>2  жилого</w:t>
            </w:r>
            <w:proofErr w:type="gramEnd"/>
            <w:r w:rsidRPr="003F3BF7">
              <w:rPr>
                <w:rFonts w:ascii="Times New Roman" w:eastAsia="Times New Roman" w:hAnsi="Times New Roman" w:cs="Times New Roman"/>
                <w:color w:val="000000"/>
                <w:kern w:val="0"/>
                <w:sz w:val="16"/>
                <w:szCs w:val="16"/>
                <w:lang w:eastAsia="ru-RU"/>
                <w14:ligatures w14:val="none"/>
              </w:rPr>
              <w:t xml:space="preserve"> фонда, расположенного на территории </w:t>
            </w:r>
            <w:r w:rsidR="00E6188F">
              <w:rPr>
                <w:rFonts w:ascii="Times New Roman" w:eastAsia="Times New Roman" w:hAnsi="Times New Roman" w:cs="Times New Roman"/>
                <w:color w:val="000000"/>
                <w:kern w:val="0"/>
                <w:sz w:val="16"/>
                <w:szCs w:val="16"/>
                <w:lang w:eastAsia="ru-RU"/>
                <w14:ligatures w14:val="none"/>
              </w:rPr>
              <w:t>ГП</w:t>
            </w:r>
            <w:r w:rsidRPr="003F3BF7">
              <w:rPr>
                <w:rFonts w:ascii="Times New Roman" w:eastAsia="Times New Roman" w:hAnsi="Times New Roman" w:cs="Times New Roman"/>
                <w:color w:val="000000"/>
                <w:kern w:val="0"/>
                <w:sz w:val="16"/>
                <w:szCs w:val="16"/>
                <w:lang w:eastAsia="ru-RU"/>
                <w14:ligatures w14:val="none"/>
              </w:rPr>
              <w:t xml:space="preserve"> «Город Удачный» </w:t>
            </w:r>
            <w:proofErr w:type="gramStart"/>
            <w:r w:rsidRPr="003F3BF7">
              <w:rPr>
                <w:rFonts w:ascii="Times New Roman" w:eastAsia="Times New Roman" w:hAnsi="Times New Roman" w:cs="Times New Roman"/>
                <w:color w:val="000000"/>
                <w:kern w:val="0"/>
                <w:sz w:val="16"/>
                <w:szCs w:val="16"/>
                <w:lang w:eastAsia="ru-RU"/>
                <w14:ligatures w14:val="none"/>
              </w:rPr>
              <w:t>( экспертное</w:t>
            </w:r>
            <w:proofErr w:type="gramEnd"/>
            <w:r w:rsidRPr="003F3BF7">
              <w:rPr>
                <w:rFonts w:ascii="Times New Roman" w:eastAsia="Times New Roman" w:hAnsi="Times New Roman" w:cs="Times New Roman"/>
                <w:color w:val="000000"/>
                <w:kern w:val="0"/>
                <w:sz w:val="16"/>
                <w:szCs w:val="16"/>
                <w:lang w:eastAsia="ru-RU"/>
                <w14:ligatures w14:val="none"/>
              </w:rPr>
              <w:t xml:space="preserve"> заключение по определению рыночной стоимости 1 </w:t>
            </w:r>
            <w:proofErr w:type="spellStart"/>
            <w:proofErr w:type="gramStart"/>
            <w:r w:rsidRPr="003F3BF7">
              <w:rPr>
                <w:rFonts w:ascii="Times New Roman" w:eastAsia="Times New Roman" w:hAnsi="Times New Roman" w:cs="Times New Roman"/>
                <w:color w:val="000000"/>
                <w:kern w:val="0"/>
                <w:sz w:val="16"/>
                <w:szCs w:val="16"/>
                <w:lang w:eastAsia="ru-RU"/>
                <w14:ligatures w14:val="none"/>
              </w:rPr>
              <w:t>кв.м</w:t>
            </w:r>
            <w:proofErr w:type="spellEnd"/>
            <w:proofErr w:type="gramEnd"/>
            <w:r w:rsidRPr="003F3BF7">
              <w:rPr>
                <w:rFonts w:ascii="Times New Roman" w:eastAsia="Times New Roman" w:hAnsi="Times New Roman" w:cs="Times New Roman"/>
                <w:color w:val="000000"/>
                <w:kern w:val="0"/>
                <w:sz w:val="16"/>
                <w:szCs w:val="16"/>
                <w:lang w:eastAsia="ru-RU"/>
                <w14:ligatures w14:val="none"/>
              </w:rPr>
              <w:t xml:space="preserve"> жилого фонда)</w:t>
            </w:r>
          </w:p>
        </w:tc>
        <w:tc>
          <w:tcPr>
            <w:tcW w:w="2452" w:type="dxa"/>
            <w:tcBorders>
              <w:top w:val="single" w:sz="8" w:space="0" w:color="auto"/>
              <w:left w:val="nil"/>
              <w:bottom w:val="single" w:sz="4" w:space="0" w:color="auto"/>
              <w:right w:val="single" w:sz="4" w:space="0" w:color="auto"/>
            </w:tcBorders>
            <w:noWrap/>
            <w:vAlign w:val="bottom"/>
            <w:hideMark/>
          </w:tcPr>
          <w:p w14:paraId="44B91A59"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Всего</w:t>
            </w:r>
          </w:p>
        </w:tc>
        <w:tc>
          <w:tcPr>
            <w:tcW w:w="933" w:type="dxa"/>
            <w:tcBorders>
              <w:top w:val="single" w:sz="8" w:space="0" w:color="auto"/>
              <w:left w:val="nil"/>
              <w:bottom w:val="single" w:sz="4" w:space="0" w:color="auto"/>
              <w:right w:val="single" w:sz="4" w:space="0" w:color="auto"/>
            </w:tcBorders>
            <w:noWrap/>
            <w:vAlign w:val="center"/>
            <w:hideMark/>
          </w:tcPr>
          <w:p w14:paraId="0C348F84" w14:textId="1C029592" w:rsidR="003F3BF7" w:rsidRPr="003F3BF7" w:rsidRDefault="006F35C9"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30 000</w:t>
            </w:r>
          </w:p>
        </w:tc>
        <w:tc>
          <w:tcPr>
            <w:tcW w:w="1228" w:type="dxa"/>
            <w:tcBorders>
              <w:top w:val="single" w:sz="8" w:space="0" w:color="auto"/>
              <w:left w:val="nil"/>
              <w:bottom w:val="single" w:sz="4" w:space="0" w:color="auto"/>
              <w:right w:val="nil"/>
            </w:tcBorders>
            <w:noWrap/>
            <w:vAlign w:val="center"/>
            <w:hideMark/>
          </w:tcPr>
          <w:p w14:paraId="577283DB"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30 000</w:t>
            </w:r>
          </w:p>
        </w:tc>
        <w:tc>
          <w:tcPr>
            <w:tcW w:w="961" w:type="dxa"/>
            <w:tcBorders>
              <w:top w:val="single" w:sz="8" w:space="0" w:color="auto"/>
              <w:left w:val="single" w:sz="4" w:space="0" w:color="auto"/>
              <w:bottom w:val="single" w:sz="4" w:space="0" w:color="auto"/>
              <w:right w:val="single" w:sz="4" w:space="0" w:color="auto"/>
            </w:tcBorders>
            <w:noWrap/>
            <w:vAlign w:val="center"/>
            <w:hideMark/>
          </w:tcPr>
          <w:p w14:paraId="5F395EA5" w14:textId="61494908" w:rsidR="003F3BF7" w:rsidRPr="003F3BF7" w:rsidRDefault="006F35C9"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30 000</w:t>
            </w:r>
          </w:p>
        </w:tc>
        <w:tc>
          <w:tcPr>
            <w:tcW w:w="933" w:type="dxa"/>
            <w:tcBorders>
              <w:top w:val="single" w:sz="8" w:space="0" w:color="auto"/>
              <w:left w:val="nil"/>
              <w:bottom w:val="single" w:sz="4" w:space="0" w:color="auto"/>
              <w:right w:val="single" w:sz="4" w:space="0" w:color="auto"/>
            </w:tcBorders>
            <w:noWrap/>
            <w:vAlign w:val="center"/>
            <w:hideMark/>
          </w:tcPr>
          <w:p w14:paraId="36F0C3F9" w14:textId="1780815D" w:rsidR="003F3BF7" w:rsidRPr="003F3BF7" w:rsidRDefault="006C52A9"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3</w:t>
            </w:r>
            <w:r w:rsidR="006F35C9">
              <w:rPr>
                <w:rFonts w:ascii="Times New Roman" w:eastAsia="Times New Roman" w:hAnsi="Times New Roman" w:cs="Times New Roman"/>
                <w:color w:val="000000"/>
                <w:kern w:val="0"/>
                <w:sz w:val="16"/>
                <w:szCs w:val="16"/>
                <w:lang w:eastAsia="ru-RU"/>
                <w14:ligatures w14:val="none"/>
              </w:rPr>
              <w:t>0</w:t>
            </w:r>
            <w:r>
              <w:rPr>
                <w:rFonts w:ascii="Times New Roman" w:eastAsia="Times New Roman" w:hAnsi="Times New Roman" w:cs="Times New Roman"/>
                <w:color w:val="000000"/>
                <w:kern w:val="0"/>
                <w:sz w:val="16"/>
                <w:szCs w:val="16"/>
                <w:lang w:eastAsia="ru-RU"/>
                <w14:ligatures w14:val="none"/>
              </w:rPr>
              <w:t xml:space="preserve"> 000</w:t>
            </w:r>
          </w:p>
        </w:tc>
        <w:tc>
          <w:tcPr>
            <w:tcW w:w="933" w:type="dxa"/>
            <w:tcBorders>
              <w:top w:val="single" w:sz="8" w:space="0" w:color="auto"/>
              <w:left w:val="nil"/>
              <w:bottom w:val="single" w:sz="4" w:space="0" w:color="auto"/>
              <w:right w:val="single" w:sz="8" w:space="0" w:color="auto"/>
            </w:tcBorders>
            <w:noWrap/>
            <w:vAlign w:val="center"/>
            <w:hideMark/>
          </w:tcPr>
          <w:p w14:paraId="4D9AEDBD" w14:textId="21F52105" w:rsidR="003F3BF7" w:rsidRPr="003F3BF7" w:rsidRDefault="006F35C9"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30 000</w:t>
            </w:r>
          </w:p>
        </w:tc>
      </w:tr>
      <w:tr w:rsidR="003F3BF7" w:rsidRPr="003F3BF7" w14:paraId="637EA24B" w14:textId="77777777" w:rsidTr="006F35C9">
        <w:trPr>
          <w:trHeight w:val="300"/>
        </w:trPr>
        <w:tc>
          <w:tcPr>
            <w:tcW w:w="434" w:type="dxa"/>
            <w:vMerge/>
            <w:tcBorders>
              <w:top w:val="single" w:sz="8" w:space="0" w:color="auto"/>
              <w:left w:val="single" w:sz="8" w:space="0" w:color="auto"/>
              <w:bottom w:val="single" w:sz="8" w:space="0" w:color="000000"/>
              <w:right w:val="single" w:sz="4" w:space="0" w:color="auto"/>
            </w:tcBorders>
            <w:vAlign w:val="center"/>
            <w:hideMark/>
          </w:tcPr>
          <w:p w14:paraId="3A67B815"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single" w:sz="8" w:space="0" w:color="auto"/>
              <w:left w:val="single" w:sz="4" w:space="0" w:color="auto"/>
              <w:bottom w:val="single" w:sz="8" w:space="0" w:color="000000"/>
              <w:right w:val="single" w:sz="4" w:space="0" w:color="auto"/>
            </w:tcBorders>
            <w:vAlign w:val="center"/>
            <w:hideMark/>
          </w:tcPr>
          <w:p w14:paraId="380DDD2A"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06EA5E71"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Федеральный бюджет</w:t>
            </w:r>
          </w:p>
        </w:tc>
        <w:tc>
          <w:tcPr>
            <w:tcW w:w="933" w:type="dxa"/>
            <w:tcBorders>
              <w:top w:val="nil"/>
              <w:left w:val="nil"/>
              <w:bottom w:val="single" w:sz="4" w:space="0" w:color="auto"/>
              <w:right w:val="single" w:sz="4" w:space="0" w:color="auto"/>
            </w:tcBorders>
            <w:noWrap/>
            <w:vAlign w:val="center"/>
            <w:hideMark/>
          </w:tcPr>
          <w:p w14:paraId="6835C1C8"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nil"/>
            </w:tcBorders>
            <w:noWrap/>
            <w:vAlign w:val="center"/>
            <w:hideMark/>
          </w:tcPr>
          <w:p w14:paraId="7158005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single" w:sz="4" w:space="0" w:color="auto"/>
              <w:bottom w:val="single" w:sz="4" w:space="0" w:color="auto"/>
              <w:right w:val="single" w:sz="4" w:space="0" w:color="auto"/>
            </w:tcBorders>
            <w:noWrap/>
            <w:vAlign w:val="center"/>
            <w:hideMark/>
          </w:tcPr>
          <w:p w14:paraId="58126FB6"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56546C10"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7FC27E92"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3F6B4C93" w14:textId="77777777" w:rsidTr="006F35C9">
        <w:trPr>
          <w:trHeight w:val="300"/>
        </w:trPr>
        <w:tc>
          <w:tcPr>
            <w:tcW w:w="434" w:type="dxa"/>
            <w:vMerge/>
            <w:tcBorders>
              <w:top w:val="single" w:sz="8" w:space="0" w:color="auto"/>
              <w:left w:val="single" w:sz="8" w:space="0" w:color="auto"/>
              <w:bottom w:val="single" w:sz="8" w:space="0" w:color="000000"/>
              <w:right w:val="single" w:sz="4" w:space="0" w:color="auto"/>
            </w:tcBorders>
            <w:vAlign w:val="center"/>
            <w:hideMark/>
          </w:tcPr>
          <w:p w14:paraId="0C250FCF"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single" w:sz="8" w:space="0" w:color="auto"/>
              <w:left w:val="single" w:sz="4" w:space="0" w:color="auto"/>
              <w:bottom w:val="single" w:sz="8" w:space="0" w:color="000000"/>
              <w:right w:val="single" w:sz="4" w:space="0" w:color="auto"/>
            </w:tcBorders>
            <w:vAlign w:val="center"/>
            <w:hideMark/>
          </w:tcPr>
          <w:p w14:paraId="04DC35A5"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0F02AC53"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Государственный бюджет РС(Я)</w:t>
            </w:r>
          </w:p>
        </w:tc>
        <w:tc>
          <w:tcPr>
            <w:tcW w:w="933" w:type="dxa"/>
            <w:tcBorders>
              <w:top w:val="nil"/>
              <w:left w:val="nil"/>
              <w:bottom w:val="single" w:sz="4" w:space="0" w:color="auto"/>
              <w:right w:val="single" w:sz="4" w:space="0" w:color="auto"/>
            </w:tcBorders>
            <w:noWrap/>
            <w:vAlign w:val="center"/>
            <w:hideMark/>
          </w:tcPr>
          <w:p w14:paraId="7499942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nil"/>
            </w:tcBorders>
            <w:noWrap/>
            <w:vAlign w:val="center"/>
            <w:hideMark/>
          </w:tcPr>
          <w:p w14:paraId="42D5E8F2"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single" w:sz="4" w:space="0" w:color="auto"/>
              <w:bottom w:val="single" w:sz="4" w:space="0" w:color="auto"/>
              <w:right w:val="single" w:sz="4" w:space="0" w:color="auto"/>
            </w:tcBorders>
            <w:noWrap/>
            <w:vAlign w:val="center"/>
            <w:hideMark/>
          </w:tcPr>
          <w:p w14:paraId="2356761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46FD1298"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75BF1A92"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686F5F1A" w14:textId="77777777" w:rsidTr="006F35C9">
        <w:trPr>
          <w:trHeight w:val="300"/>
        </w:trPr>
        <w:tc>
          <w:tcPr>
            <w:tcW w:w="434" w:type="dxa"/>
            <w:vMerge/>
            <w:tcBorders>
              <w:top w:val="single" w:sz="8" w:space="0" w:color="auto"/>
              <w:left w:val="single" w:sz="8" w:space="0" w:color="auto"/>
              <w:bottom w:val="single" w:sz="8" w:space="0" w:color="000000"/>
              <w:right w:val="single" w:sz="4" w:space="0" w:color="auto"/>
            </w:tcBorders>
            <w:vAlign w:val="center"/>
            <w:hideMark/>
          </w:tcPr>
          <w:p w14:paraId="12656EDC"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single" w:sz="8" w:space="0" w:color="auto"/>
              <w:left w:val="single" w:sz="4" w:space="0" w:color="auto"/>
              <w:bottom w:val="single" w:sz="8" w:space="0" w:color="000000"/>
              <w:right w:val="single" w:sz="4" w:space="0" w:color="auto"/>
            </w:tcBorders>
            <w:vAlign w:val="center"/>
            <w:hideMark/>
          </w:tcPr>
          <w:p w14:paraId="585A9E06"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276D3D8C" w14:textId="73AB1924"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Бюджет М</w:t>
            </w:r>
            <w:r w:rsidR="00E6188F">
              <w:rPr>
                <w:rFonts w:ascii="Times New Roman" w:eastAsia="Times New Roman" w:hAnsi="Times New Roman" w:cs="Times New Roman"/>
                <w:color w:val="000000"/>
                <w:kern w:val="0"/>
                <w:sz w:val="16"/>
                <w:szCs w:val="16"/>
                <w:lang w:eastAsia="ru-RU"/>
                <w14:ligatures w14:val="none"/>
              </w:rPr>
              <w:t>Р</w:t>
            </w:r>
            <w:r w:rsidRPr="003F3BF7">
              <w:rPr>
                <w:rFonts w:ascii="Times New Roman" w:eastAsia="Times New Roman" w:hAnsi="Times New Roman" w:cs="Times New Roman"/>
                <w:color w:val="000000"/>
                <w:kern w:val="0"/>
                <w:sz w:val="16"/>
                <w:szCs w:val="16"/>
                <w:lang w:eastAsia="ru-RU"/>
                <w14:ligatures w14:val="none"/>
              </w:rPr>
              <w:t xml:space="preserve"> </w:t>
            </w:r>
            <w:r w:rsidR="00FD6488">
              <w:rPr>
                <w:rFonts w:ascii="Times New Roman" w:eastAsia="Times New Roman" w:hAnsi="Times New Roman" w:cs="Times New Roman"/>
                <w:color w:val="000000"/>
                <w:kern w:val="0"/>
                <w:sz w:val="16"/>
                <w:szCs w:val="16"/>
                <w:lang w:eastAsia="ru-RU"/>
                <w14:ligatures w14:val="none"/>
              </w:rPr>
              <w:t>«</w:t>
            </w:r>
            <w:r w:rsidRPr="003F3BF7">
              <w:rPr>
                <w:rFonts w:ascii="Times New Roman" w:eastAsia="Times New Roman" w:hAnsi="Times New Roman" w:cs="Times New Roman"/>
                <w:color w:val="000000"/>
                <w:kern w:val="0"/>
                <w:sz w:val="16"/>
                <w:szCs w:val="16"/>
                <w:lang w:eastAsia="ru-RU"/>
                <w14:ligatures w14:val="none"/>
              </w:rPr>
              <w:t>Мирнинский район</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bottom"/>
            <w:hideMark/>
          </w:tcPr>
          <w:p w14:paraId="24DEF6E2"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nil"/>
            </w:tcBorders>
            <w:noWrap/>
            <w:vAlign w:val="bottom"/>
            <w:hideMark/>
          </w:tcPr>
          <w:p w14:paraId="18B1F978"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single" w:sz="4" w:space="0" w:color="auto"/>
              <w:bottom w:val="single" w:sz="4" w:space="0" w:color="auto"/>
              <w:right w:val="single" w:sz="4" w:space="0" w:color="auto"/>
            </w:tcBorders>
            <w:noWrap/>
            <w:vAlign w:val="center"/>
            <w:hideMark/>
          </w:tcPr>
          <w:p w14:paraId="7EBC415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172485A6"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6F27E454"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6F35C9" w:rsidRPr="003F3BF7" w14:paraId="2A3A1115" w14:textId="77777777" w:rsidTr="006F35C9">
        <w:trPr>
          <w:trHeight w:val="315"/>
        </w:trPr>
        <w:tc>
          <w:tcPr>
            <w:tcW w:w="434" w:type="dxa"/>
            <w:vMerge/>
            <w:tcBorders>
              <w:top w:val="single" w:sz="8" w:space="0" w:color="auto"/>
              <w:left w:val="single" w:sz="8" w:space="0" w:color="auto"/>
              <w:bottom w:val="single" w:sz="8" w:space="0" w:color="000000"/>
              <w:right w:val="single" w:sz="4" w:space="0" w:color="auto"/>
            </w:tcBorders>
            <w:vAlign w:val="center"/>
            <w:hideMark/>
          </w:tcPr>
          <w:p w14:paraId="13A05A90" w14:textId="77777777" w:rsidR="006F35C9" w:rsidRPr="003F3BF7" w:rsidRDefault="006F35C9" w:rsidP="006F35C9">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single" w:sz="8" w:space="0" w:color="auto"/>
              <w:left w:val="single" w:sz="4" w:space="0" w:color="auto"/>
              <w:bottom w:val="single" w:sz="8" w:space="0" w:color="000000"/>
              <w:right w:val="single" w:sz="4" w:space="0" w:color="auto"/>
            </w:tcBorders>
            <w:vAlign w:val="center"/>
            <w:hideMark/>
          </w:tcPr>
          <w:p w14:paraId="09BF124B" w14:textId="77777777" w:rsidR="006F35C9" w:rsidRPr="003F3BF7" w:rsidRDefault="006F35C9" w:rsidP="006F35C9">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022D81C5" w14:textId="3CE47A73" w:rsidR="006F35C9" w:rsidRPr="003F3BF7" w:rsidRDefault="006F35C9" w:rsidP="006F35C9">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 xml:space="preserve">Бюджет </w:t>
            </w:r>
            <w:r>
              <w:rPr>
                <w:rFonts w:ascii="Times New Roman" w:eastAsia="Times New Roman" w:hAnsi="Times New Roman" w:cs="Times New Roman"/>
                <w:color w:val="000000"/>
                <w:kern w:val="0"/>
                <w:sz w:val="16"/>
                <w:szCs w:val="16"/>
                <w:lang w:eastAsia="ru-RU"/>
                <w14:ligatures w14:val="none"/>
              </w:rPr>
              <w:t>ГП</w:t>
            </w:r>
            <w:r w:rsidRPr="003F3BF7">
              <w:rPr>
                <w:rFonts w:ascii="Times New Roman" w:eastAsia="Times New Roman" w:hAnsi="Times New Roman" w:cs="Times New Roman"/>
                <w:color w:val="000000"/>
                <w:kern w:val="0"/>
                <w:sz w:val="16"/>
                <w:szCs w:val="16"/>
                <w:lang w:eastAsia="ru-RU"/>
                <w14:ligatures w14:val="none"/>
              </w:rPr>
              <w:t xml:space="preserve"> </w:t>
            </w:r>
            <w:r w:rsidR="00FD6488">
              <w:rPr>
                <w:rFonts w:ascii="Times New Roman" w:eastAsia="Times New Roman" w:hAnsi="Times New Roman" w:cs="Times New Roman"/>
                <w:color w:val="000000"/>
                <w:kern w:val="0"/>
                <w:sz w:val="16"/>
                <w:szCs w:val="16"/>
                <w:lang w:eastAsia="ru-RU"/>
                <w14:ligatures w14:val="none"/>
              </w:rPr>
              <w:t>«</w:t>
            </w:r>
            <w:r w:rsidRPr="003F3BF7">
              <w:rPr>
                <w:rFonts w:ascii="Times New Roman" w:eastAsia="Times New Roman" w:hAnsi="Times New Roman" w:cs="Times New Roman"/>
                <w:color w:val="000000"/>
                <w:kern w:val="0"/>
                <w:sz w:val="16"/>
                <w:szCs w:val="16"/>
                <w:lang w:eastAsia="ru-RU"/>
                <w14:ligatures w14:val="none"/>
              </w:rPr>
              <w:t>Город Удачный</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hideMark/>
          </w:tcPr>
          <w:p w14:paraId="26D810B9" w14:textId="36476724" w:rsidR="006F35C9" w:rsidRPr="006F35C9" w:rsidRDefault="006F35C9" w:rsidP="006F35C9">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6F35C9">
              <w:rPr>
                <w:rFonts w:ascii="Times New Roman" w:hAnsi="Times New Roman" w:cs="Times New Roman"/>
                <w:sz w:val="16"/>
                <w:szCs w:val="16"/>
              </w:rPr>
              <w:t>30 000</w:t>
            </w:r>
          </w:p>
        </w:tc>
        <w:tc>
          <w:tcPr>
            <w:tcW w:w="1228" w:type="dxa"/>
            <w:tcBorders>
              <w:top w:val="nil"/>
              <w:left w:val="nil"/>
              <w:bottom w:val="single" w:sz="4" w:space="0" w:color="auto"/>
              <w:right w:val="nil"/>
            </w:tcBorders>
            <w:noWrap/>
            <w:hideMark/>
          </w:tcPr>
          <w:p w14:paraId="4A065EDA" w14:textId="522864AD" w:rsidR="006F35C9" w:rsidRPr="006F35C9" w:rsidRDefault="006F35C9" w:rsidP="006F35C9">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6F35C9">
              <w:rPr>
                <w:rFonts w:ascii="Times New Roman" w:hAnsi="Times New Roman" w:cs="Times New Roman"/>
                <w:sz w:val="16"/>
                <w:szCs w:val="16"/>
              </w:rPr>
              <w:t>30 000</w:t>
            </w:r>
          </w:p>
        </w:tc>
        <w:tc>
          <w:tcPr>
            <w:tcW w:w="961" w:type="dxa"/>
            <w:tcBorders>
              <w:top w:val="nil"/>
              <w:left w:val="single" w:sz="4" w:space="0" w:color="auto"/>
              <w:bottom w:val="single" w:sz="4" w:space="0" w:color="auto"/>
              <w:right w:val="single" w:sz="4" w:space="0" w:color="auto"/>
            </w:tcBorders>
            <w:noWrap/>
            <w:hideMark/>
          </w:tcPr>
          <w:p w14:paraId="7171B346" w14:textId="27F53194" w:rsidR="006F35C9" w:rsidRPr="006F35C9" w:rsidRDefault="006F35C9" w:rsidP="006F35C9">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6F35C9">
              <w:rPr>
                <w:rFonts w:ascii="Times New Roman" w:hAnsi="Times New Roman" w:cs="Times New Roman"/>
                <w:sz w:val="16"/>
                <w:szCs w:val="16"/>
              </w:rPr>
              <w:t>30 000</w:t>
            </w:r>
          </w:p>
        </w:tc>
        <w:tc>
          <w:tcPr>
            <w:tcW w:w="933" w:type="dxa"/>
            <w:tcBorders>
              <w:top w:val="nil"/>
              <w:left w:val="nil"/>
              <w:bottom w:val="single" w:sz="4" w:space="0" w:color="auto"/>
              <w:right w:val="single" w:sz="4" w:space="0" w:color="auto"/>
            </w:tcBorders>
            <w:noWrap/>
            <w:hideMark/>
          </w:tcPr>
          <w:p w14:paraId="31F77BB7" w14:textId="1B422AE2" w:rsidR="006F35C9" w:rsidRPr="006F35C9" w:rsidRDefault="006F35C9" w:rsidP="006F35C9">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6F35C9">
              <w:rPr>
                <w:rFonts w:ascii="Times New Roman" w:hAnsi="Times New Roman" w:cs="Times New Roman"/>
                <w:sz w:val="16"/>
                <w:szCs w:val="16"/>
              </w:rPr>
              <w:t>30 000</w:t>
            </w:r>
          </w:p>
        </w:tc>
        <w:tc>
          <w:tcPr>
            <w:tcW w:w="933" w:type="dxa"/>
            <w:tcBorders>
              <w:top w:val="nil"/>
              <w:left w:val="nil"/>
              <w:bottom w:val="single" w:sz="4" w:space="0" w:color="auto"/>
              <w:right w:val="single" w:sz="8" w:space="0" w:color="auto"/>
            </w:tcBorders>
            <w:noWrap/>
            <w:hideMark/>
          </w:tcPr>
          <w:p w14:paraId="7E51FBE9" w14:textId="7C715073" w:rsidR="006F35C9" w:rsidRPr="006F35C9" w:rsidRDefault="006F35C9" w:rsidP="006F35C9">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6F35C9">
              <w:rPr>
                <w:rFonts w:ascii="Times New Roman" w:hAnsi="Times New Roman" w:cs="Times New Roman"/>
                <w:sz w:val="16"/>
                <w:szCs w:val="16"/>
              </w:rPr>
              <w:t>30 000</w:t>
            </w:r>
          </w:p>
        </w:tc>
      </w:tr>
      <w:tr w:rsidR="003F3BF7" w:rsidRPr="003F3BF7" w14:paraId="62A90A4A" w14:textId="77777777" w:rsidTr="006F35C9">
        <w:trPr>
          <w:trHeight w:val="300"/>
        </w:trPr>
        <w:tc>
          <w:tcPr>
            <w:tcW w:w="434" w:type="dxa"/>
            <w:vMerge/>
            <w:tcBorders>
              <w:top w:val="single" w:sz="8" w:space="0" w:color="auto"/>
              <w:left w:val="single" w:sz="8" w:space="0" w:color="auto"/>
              <w:bottom w:val="single" w:sz="8" w:space="0" w:color="000000"/>
              <w:right w:val="single" w:sz="4" w:space="0" w:color="auto"/>
            </w:tcBorders>
            <w:vAlign w:val="center"/>
            <w:hideMark/>
          </w:tcPr>
          <w:p w14:paraId="10AE1ACA"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single" w:sz="8" w:space="0" w:color="auto"/>
              <w:left w:val="single" w:sz="4" w:space="0" w:color="auto"/>
              <w:bottom w:val="single" w:sz="8" w:space="0" w:color="000000"/>
              <w:right w:val="single" w:sz="4" w:space="0" w:color="auto"/>
            </w:tcBorders>
            <w:vAlign w:val="center"/>
            <w:hideMark/>
          </w:tcPr>
          <w:p w14:paraId="024667CA"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8" w:space="0" w:color="auto"/>
              <w:right w:val="single" w:sz="4" w:space="0" w:color="auto"/>
            </w:tcBorders>
            <w:noWrap/>
            <w:vAlign w:val="bottom"/>
            <w:hideMark/>
          </w:tcPr>
          <w:p w14:paraId="620870E5"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Другие источники</w:t>
            </w:r>
          </w:p>
        </w:tc>
        <w:tc>
          <w:tcPr>
            <w:tcW w:w="933" w:type="dxa"/>
            <w:tcBorders>
              <w:top w:val="nil"/>
              <w:left w:val="nil"/>
              <w:bottom w:val="single" w:sz="8" w:space="0" w:color="auto"/>
              <w:right w:val="single" w:sz="4" w:space="0" w:color="auto"/>
            </w:tcBorders>
            <w:noWrap/>
            <w:vAlign w:val="bottom"/>
            <w:hideMark/>
          </w:tcPr>
          <w:p w14:paraId="78DFEA1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8" w:space="0" w:color="auto"/>
              <w:right w:val="nil"/>
            </w:tcBorders>
            <w:noWrap/>
            <w:vAlign w:val="bottom"/>
            <w:hideMark/>
          </w:tcPr>
          <w:p w14:paraId="41247096"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single" w:sz="4" w:space="0" w:color="auto"/>
              <w:bottom w:val="single" w:sz="8" w:space="0" w:color="auto"/>
              <w:right w:val="single" w:sz="4" w:space="0" w:color="auto"/>
            </w:tcBorders>
            <w:noWrap/>
            <w:vAlign w:val="center"/>
            <w:hideMark/>
          </w:tcPr>
          <w:p w14:paraId="2E000AA0"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8" w:space="0" w:color="auto"/>
              <w:right w:val="single" w:sz="4" w:space="0" w:color="auto"/>
            </w:tcBorders>
            <w:noWrap/>
            <w:vAlign w:val="center"/>
            <w:hideMark/>
          </w:tcPr>
          <w:p w14:paraId="52A477B0"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8" w:space="0" w:color="auto"/>
              <w:right w:val="single" w:sz="8" w:space="0" w:color="auto"/>
            </w:tcBorders>
            <w:noWrap/>
            <w:vAlign w:val="center"/>
            <w:hideMark/>
          </w:tcPr>
          <w:p w14:paraId="0A90736E"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2647D359" w14:textId="77777777" w:rsidTr="006F35C9">
        <w:trPr>
          <w:trHeight w:val="300"/>
        </w:trPr>
        <w:tc>
          <w:tcPr>
            <w:tcW w:w="434" w:type="dxa"/>
            <w:vMerge w:val="restart"/>
            <w:tcBorders>
              <w:top w:val="nil"/>
              <w:left w:val="single" w:sz="8" w:space="0" w:color="auto"/>
              <w:bottom w:val="single" w:sz="8" w:space="0" w:color="000000"/>
              <w:right w:val="single" w:sz="4" w:space="0" w:color="auto"/>
            </w:tcBorders>
            <w:vAlign w:val="center"/>
            <w:hideMark/>
          </w:tcPr>
          <w:p w14:paraId="09FCB61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6</w:t>
            </w:r>
          </w:p>
        </w:tc>
        <w:tc>
          <w:tcPr>
            <w:tcW w:w="1374" w:type="dxa"/>
            <w:vMerge w:val="restart"/>
            <w:tcBorders>
              <w:top w:val="nil"/>
              <w:left w:val="single" w:sz="4" w:space="0" w:color="auto"/>
              <w:bottom w:val="single" w:sz="8" w:space="0" w:color="000000"/>
              <w:right w:val="single" w:sz="4" w:space="0" w:color="auto"/>
            </w:tcBorders>
            <w:vAlign w:val="center"/>
            <w:hideMark/>
          </w:tcPr>
          <w:p w14:paraId="3EE257D6" w14:textId="2D323F4B"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 xml:space="preserve">приобретение недвижимого имущества на территории </w:t>
            </w:r>
            <w:r w:rsidR="00E6188F">
              <w:rPr>
                <w:rFonts w:ascii="Times New Roman" w:eastAsia="Times New Roman" w:hAnsi="Times New Roman" w:cs="Times New Roman"/>
                <w:color w:val="000000"/>
                <w:kern w:val="0"/>
                <w:sz w:val="16"/>
                <w:szCs w:val="16"/>
                <w:lang w:eastAsia="ru-RU"/>
                <w14:ligatures w14:val="none"/>
              </w:rPr>
              <w:t>ГП</w:t>
            </w:r>
            <w:r w:rsidRPr="003F3BF7">
              <w:rPr>
                <w:rFonts w:ascii="Times New Roman" w:eastAsia="Times New Roman" w:hAnsi="Times New Roman" w:cs="Times New Roman"/>
                <w:color w:val="000000"/>
                <w:kern w:val="0"/>
                <w:sz w:val="16"/>
                <w:szCs w:val="16"/>
                <w:lang w:eastAsia="ru-RU"/>
                <w14:ligatures w14:val="none"/>
              </w:rPr>
              <w:t xml:space="preserve"> </w:t>
            </w:r>
            <w:r w:rsidRPr="003F3BF7">
              <w:rPr>
                <w:rFonts w:ascii="Times New Roman" w:eastAsia="Times New Roman" w:hAnsi="Times New Roman" w:cs="Times New Roman"/>
                <w:color w:val="000000"/>
                <w:kern w:val="0"/>
                <w:sz w:val="16"/>
                <w:szCs w:val="16"/>
                <w:lang w:eastAsia="ru-RU"/>
                <w14:ligatures w14:val="none"/>
              </w:rPr>
              <w:lastRenderedPageBreak/>
              <w:t>«Город Удачный»</w:t>
            </w:r>
          </w:p>
        </w:tc>
        <w:tc>
          <w:tcPr>
            <w:tcW w:w="2452" w:type="dxa"/>
            <w:tcBorders>
              <w:top w:val="nil"/>
              <w:left w:val="nil"/>
              <w:bottom w:val="single" w:sz="4" w:space="0" w:color="auto"/>
              <w:right w:val="single" w:sz="4" w:space="0" w:color="auto"/>
            </w:tcBorders>
            <w:noWrap/>
            <w:vAlign w:val="bottom"/>
            <w:hideMark/>
          </w:tcPr>
          <w:p w14:paraId="0C509186"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lastRenderedPageBreak/>
              <w:t>Всего</w:t>
            </w:r>
          </w:p>
        </w:tc>
        <w:tc>
          <w:tcPr>
            <w:tcW w:w="933" w:type="dxa"/>
            <w:tcBorders>
              <w:top w:val="nil"/>
              <w:left w:val="nil"/>
              <w:bottom w:val="single" w:sz="4" w:space="0" w:color="auto"/>
              <w:right w:val="single" w:sz="4" w:space="0" w:color="auto"/>
            </w:tcBorders>
            <w:noWrap/>
            <w:vAlign w:val="bottom"/>
            <w:hideMark/>
          </w:tcPr>
          <w:p w14:paraId="09EB80EC"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bottom"/>
            <w:hideMark/>
          </w:tcPr>
          <w:p w14:paraId="2ABD9CE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bottom"/>
            <w:hideMark/>
          </w:tcPr>
          <w:p w14:paraId="4739021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bottom"/>
            <w:hideMark/>
          </w:tcPr>
          <w:p w14:paraId="7112F53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bottom"/>
            <w:hideMark/>
          </w:tcPr>
          <w:p w14:paraId="7F562148"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1139FE77"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2C83D17A"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58080E7C"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48208ABB"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Федеральный бюджет</w:t>
            </w:r>
          </w:p>
        </w:tc>
        <w:tc>
          <w:tcPr>
            <w:tcW w:w="933" w:type="dxa"/>
            <w:tcBorders>
              <w:top w:val="nil"/>
              <w:left w:val="nil"/>
              <w:bottom w:val="single" w:sz="4" w:space="0" w:color="auto"/>
              <w:right w:val="single" w:sz="4" w:space="0" w:color="auto"/>
            </w:tcBorders>
            <w:noWrap/>
            <w:vAlign w:val="bottom"/>
            <w:hideMark/>
          </w:tcPr>
          <w:p w14:paraId="2377000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bottom"/>
            <w:hideMark/>
          </w:tcPr>
          <w:p w14:paraId="2749BD94"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bottom"/>
            <w:hideMark/>
          </w:tcPr>
          <w:p w14:paraId="52FA9BD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bottom"/>
            <w:hideMark/>
          </w:tcPr>
          <w:p w14:paraId="7339BFC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bottom"/>
            <w:hideMark/>
          </w:tcPr>
          <w:p w14:paraId="098011D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65466058"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78E3D107"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56D6E36A"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single" w:sz="4" w:space="0" w:color="auto"/>
              <w:left w:val="nil"/>
              <w:bottom w:val="single" w:sz="4" w:space="0" w:color="auto"/>
              <w:right w:val="single" w:sz="4" w:space="0" w:color="auto"/>
            </w:tcBorders>
            <w:noWrap/>
            <w:vAlign w:val="bottom"/>
            <w:hideMark/>
          </w:tcPr>
          <w:p w14:paraId="0CDF4CAD"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Государственный бюджет РС(Я)</w:t>
            </w:r>
          </w:p>
        </w:tc>
        <w:tc>
          <w:tcPr>
            <w:tcW w:w="933" w:type="dxa"/>
            <w:tcBorders>
              <w:top w:val="single" w:sz="4" w:space="0" w:color="auto"/>
              <w:left w:val="nil"/>
              <w:bottom w:val="single" w:sz="4" w:space="0" w:color="auto"/>
              <w:right w:val="single" w:sz="4" w:space="0" w:color="auto"/>
            </w:tcBorders>
            <w:noWrap/>
            <w:vAlign w:val="bottom"/>
            <w:hideMark/>
          </w:tcPr>
          <w:p w14:paraId="6D8D434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single" w:sz="4" w:space="0" w:color="auto"/>
              <w:left w:val="nil"/>
              <w:bottom w:val="single" w:sz="4" w:space="0" w:color="auto"/>
              <w:right w:val="single" w:sz="4" w:space="0" w:color="auto"/>
            </w:tcBorders>
            <w:noWrap/>
            <w:vAlign w:val="bottom"/>
            <w:hideMark/>
          </w:tcPr>
          <w:p w14:paraId="5F5B61CC"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single" w:sz="4" w:space="0" w:color="auto"/>
              <w:left w:val="nil"/>
              <w:bottom w:val="single" w:sz="4" w:space="0" w:color="auto"/>
              <w:right w:val="single" w:sz="4" w:space="0" w:color="auto"/>
            </w:tcBorders>
            <w:noWrap/>
            <w:vAlign w:val="bottom"/>
            <w:hideMark/>
          </w:tcPr>
          <w:p w14:paraId="4FC3A8F3"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single" w:sz="4" w:space="0" w:color="auto"/>
              <w:left w:val="nil"/>
              <w:bottom w:val="single" w:sz="4" w:space="0" w:color="auto"/>
              <w:right w:val="single" w:sz="4" w:space="0" w:color="auto"/>
            </w:tcBorders>
            <w:noWrap/>
            <w:vAlign w:val="bottom"/>
            <w:hideMark/>
          </w:tcPr>
          <w:p w14:paraId="203543F4"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single" w:sz="4" w:space="0" w:color="auto"/>
              <w:left w:val="nil"/>
              <w:bottom w:val="single" w:sz="4" w:space="0" w:color="auto"/>
              <w:right w:val="single" w:sz="8" w:space="0" w:color="auto"/>
            </w:tcBorders>
            <w:noWrap/>
            <w:vAlign w:val="bottom"/>
            <w:hideMark/>
          </w:tcPr>
          <w:p w14:paraId="367C9AAB"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65FE9102"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57EB0215"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6DBBD1F8"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single" w:sz="4" w:space="0" w:color="auto"/>
              <w:left w:val="nil"/>
              <w:bottom w:val="single" w:sz="4" w:space="0" w:color="auto"/>
              <w:right w:val="single" w:sz="4" w:space="0" w:color="auto"/>
            </w:tcBorders>
            <w:noWrap/>
            <w:vAlign w:val="bottom"/>
            <w:hideMark/>
          </w:tcPr>
          <w:p w14:paraId="5972F7FA" w14:textId="333261C9"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Бюджет М</w:t>
            </w:r>
            <w:r w:rsidR="00E6188F">
              <w:rPr>
                <w:rFonts w:ascii="Times New Roman" w:eastAsia="Times New Roman" w:hAnsi="Times New Roman" w:cs="Times New Roman"/>
                <w:color w:val="000000"/>
                <w:kern w:val="0"/>
                <w:sz w:val="16"/>
                <w:szCs w:val="16"/>
                <w:lang w:eastAsia="ru-RU"/>
                <w14:ligatures w14:val="none"/>
              </w:rPr>
              <w:t>Р</w:t>
            </w:r>
            <w:r w:rsidR="00FD6488">
              <w:rPr>
                <w:rFonts w:ascii="Times New Roman" w:eastAsia="Times New Roman" w:hAnsi="Times New Roman" w:cs="Times New Roman"/>
                <w:color w:val="000000"/>
                <w:kern w:val="0"/>
                <w:sz w:val="16"/>
                <w:szCs w:val="16"/>
                <w:lang w:eastAsia="ru-RU"/>
                <w14:ligatures w14:val="none"/>
              </w:rPr>
              <w:t xml:space="preserve"> «</w:t>
            </w:r>
            <w:r w:rsidRPr="003F3BF7">
              <w:rPr>
                <w:rFonts w:ascii="Times New Roman" w:eastAsia="Times New Roman" w:hAnsi="Times New Roman" w:cs="Times New Roman"/>
                <w:color w:val="000000"/>
                <w:kern w:val="0"/>
                <w:sz w:val="16"/>
                <w:szCs w:val="16"/>
                <w:lang w:eastAsia="ru-RU"/>
                <w14:ligatures w14:val="none"/>
              </w:rPr>
              <w:t>Мирнинский район</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single" w:sz="4" w:space="0" w:color="auto"/>
              <w:left w:val="nil"/>
              <w:bottom w:val="single" w:sz="4" w:space="0" w:color="auto"/>
              <w:right w:val="single" w:sz="4" w:space="0" w:color="auto"/>
            </w:tcBorders>
            <w:noWrap/>
            <w:vAlign w:val="bottom"/>
            <w:hideMark/>
          </w:tcPr>
          <w:p w14:paraId="2AA0066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single" w:sz="4" w:space="0" w:color="auto"/>
              <w:left w:val="nil"/>
              <w:bottom w:val="single" w:sz="4" w:space="0" w:color="auto"/>
              <w:right w:val="single" w:sz="4" w:space="0" w:color="auto"/>
            </w:tcBorders>
            <w:noWrap/>
            <w:vAlign w:val="bottom"/>
            <w:hideMark/>
          </w:tcPr>
          <w:p w14:paraId="5822ED1E"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single" w:sz="4" w:space="0" w:color="auto"/>
              <w:left w:val="nil"/>
              <w:bottom w:val="single" w:sz="4" w:space="0" w:color="auto"/>
              <w:right w:val="single" w:sz="4" w:space="0" w:color="auto"/>
            </w:tcBorders>
            <w:noWrap/>
            <w:vAlign w:val="bottom"/>
            <w:hideMark/>
          </w:tcPr>
          <w:p w14:paraId="4EEF8538"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single" w:sz="4" w:space="0" w:color="auto"/>
              <w:left w:val="nil"/>
              <w:bottom w:val="single" w:sz="4" w:space="0" w:color="auto"/>
              <w:right w:val="single" w:sz="4" w:space="0" w:color="auto"/>
            </w:tcBorders>
            <w:noWrap/>
            <w:vAlign w:val="bottom"/>
            <w:hideMark/>
          </w:tcPr>
          <w:p w14:paraId="55D68FB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single" w:sz="4" w:space="0" w:color="auto"/>
              <w:left w:val="nil"/>
              <w:bottom w:val="single" w:sz="4" w:space="0" w:color="auto"/>
              <w:right w:val="single" w:sz="8" w:space="0" w:color="auto"/>
            </w:tcBorders>
            <w:noWrap/>
            <w:vAlign w:val="bottom"/>
            <w:hideMark/>
          </w:tcPr>
          <w:p w14:paraId="2353EED8"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34118BAD"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720DF0EF"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1BE100A8"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21E2DC03" w14:textId="6FAD75E3"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 xml:space="preserve">Бюджет </w:t>
            </w:r>
            <w:r w:rsidR="00E6188F">
              <w:rPr>
                <w:rFonts w:ascii="Times New Roman" w:eastAsia="Times New Roman" w:hAnsi="Times New Roman" w:cs="Times New Roman"/>
                <w:color w:val="000000"/>
                <w:kern w:val="0"/>
                <w:sz w:val="16"/>
                <w:szCs w:val="16"/>
                <w:lang w:eastAsia="ru-RU"/>
                <w14:ligatures w14:val="none"/>
              </w:rPr>
              <w:t>ГП</w:t>
            </w:r>
            <w:r w:rsidRPr="003F3BF7">
              <w:rPr>
                <w:rFonts w:ascii="Times New Roman" w:eastAsia="Times New Roman" w:hAnsi="Times New Roman" w:cs="Times New Roman"/>
                <w:color w:val="000000"/>
                <w:kern w:val="0"/>
                <w:sz w:val="16"/>
                <w:szCs w:val="16"/>
                <w:lang w:eastAsia="ru-RU"/>
                <w14:ligatures w14:val="none"/>
              </w:rPr>
              <w:t xml:space="preserve"> </w:t>
            </w:r>
            <w:r w:rsidR="00FD6488">
              <w:rPr>
                <w:rFonts w:ascii="Times New Roman" w:eastAsia="Times New Roman" w:hAnsi="Times New Roman" w:cs="Times New Roman"/>
                <w:color w:val="000000"/>
                <w:kern w:val="0"/>
                <w:sz w:val="16"/>
                <w:szCs w:val="16"/>
                <w:lang w:eastAsia="ru-RU"/>
                <w14:ligatures w14:val="none"/>
              </w:rPr>
              <w:t>«</w:t>
            </w:r>
            <w:r w:rsidRPr="003F3BF7">
              <w:rPr>
                <w:rFonts w:ascii="Times New Roman" w:eastAsia="Times New Roman" w:hAnsi="Times New Roman" w:cs="Times New Roman"/>
                <w:color w:val="000000"/>
                <w:kern w:val="0"/>
                <w:sz w:val="16"/>
                <w:szCs w:val="16"/>
                <w:lang w:eastAsia="ru-RU"/>
                <w14:ligatures w14:val="none"/>
              </w:rPr>
              <w:t>Город Удачный</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bottom"/>
            <w:hideMark/>
          </w:tcPr>
          <w:p w14:paraId="171F34A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bottom"/>
            <w:hideMark/>
          </w:tcPr>
          <w:p w14:paraId="2333FB82"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bottom"/>
            <w:hideMark/>
          </w:tcPr>
          <w:p w14:paraId="1C4461F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bottom"/>
            <w:hideMark/>
          </w:tcPr>
          <w:p w14:paraId="066F6CB2"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bottom"/>
            <w:hideMark/>
          </w:tcPr>
          <w:p w14:paraId="7BA996F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1A9218B8" w14:textId="77777777" w:rsidTr="006F35C9">
        <w:trPr>
          <w:trHeight w:val="315"/>
        </w:trPr>
        <w:tc>
          <w:tcPr>
            <w:tcW w:w="434" w:type="dxa"/>
            <w:vMerge/>
            <w:tcBorders>
              <w:top w:val="nil"/>
              <w:left w:val="single" w:sz="8" w:space="0" w:color="auto"/>
              <w:bottom w:val="single" w:sz="8" w:space="0" w:color="000000"/>
              <w:right w:val="single" w:sz="4" w:space="0" w:color="auto"/>
            </w:tcBorders>
            <w:vAlign w:val="center"/>
            <w:hideMark/>
          </w:tcPr>
          <w:p w14:paraId="20282EC3"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4096AA2F"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8" w:space="0" w:color="auto"/>
              <w:right w:val="single" w:sz="4" w:space="0" w:color="auto"/>
            </w:tcBorders>
            <w:noWrap/>
            <w:vAlign w:val="bottom"/>
            <w:hideMark/>
          </w:tcPr>
          <w:p w14:paraId="6F0BA184"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Другие источники</w:t>
            </w:r>
          </w:p>
        </w:tc>
        <w:tc>
          <w:tcPr>
            <w:tcW w:w="933" w:type="dxa"/>
            <w:tcBorders>
              <w:top w:val="nil"/>
              <w:left w:val="nil"/>
              <w:bottom w:val="single" w:sz="4" w:space="0" w:color="auto"/>
              <w:right w:val="single" w:sz="4" w:space="0" w:color="auto"/>
            </w:tcBorders>
            <w:noWrap/>
            <w:vAlign w:val="bottom"/>
            <w:hideMark/>
          </w:tcPr>
          <w:p w14:paraId="2C4039FE"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bottom"/>
            <w:hideMark/>
          </w:tcPr>
          <w:p w14:paraId="36FD94A0"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bottom"/>
            <w:hideMark/>
          </w:tcPr>
          <w:p w14:paraId="393B7F50"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bottom"/>
            <w:hideMark/>
          </w:tcPr>
          <w:p w14:paraId="3A8FFAF4"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bottom"/>
            <w:hideMark/>
          </w:tcPr>
          <w:p w14:paraId="409B22C8"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12970C75" w14:textId="77777777" w:rsidTr="006F35C9">
        <w:trPr>
          <w:trHeight w:val="315"/>
        </w:trPr>
        <w:tc>
          <w:tcPr>
            <w:tcW w:w="9248" w:type="dxa"/>
            <w:gridSpan w:val="8"/>
            <w:tcBorders>
              <w:top w:val="nil"/>
              <w:left w:val="single" w:sz="4" w:space="0" w:color="auto"/>
              <w:bottom w:val="nil"/>
              <w:right w:val="single" w:sz="4" w:space="0" w:color="auto"/>
            </w:tcBorders>
            <w:vAlign w:val="center"/>
            <w:hideMark/>
          </w:tcPr>
          <w:p w14:paraId="71CAF7F3" w14:textId="77777777" w:rsidR="003F3BF7" w:rsidRPr="003F3BF7" w:rsidRDefault="003F3BF7" w:rsidP="003F3BF7">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3F3BF7">
              <w:rPr>
                <w:rFonts w:ascii="Times New Roman" w:eastAsia="Times New Roman" w:hAnsi="Times New Roman" w:cs="Times New Roman"/>
                <w:b/>
                <w:bCs/>
                <w:color w:val="000000"/>
                <w:kern w:val="0"/>
                <w:sz w:val="16"/>
                <w:szCs w:val="16"/>
                <w:lang w:eastAsia="ru-RU"/>
                <w14:ligatures w14:val="none"/>
              </w:rPr>
              <w:t>Обеспечение жильем молодых семей</w:t>
            </w:r>
          </w:p>
        </w:tc>
      </w:tr>
      <w:tr w:rsidR="003F3BF7" w:rsidRPr="003F3BF7" w14:paraId="5E35CEC4" w14:textId="77777777" w:rsidTr="006F35C9">
        <w:trPr>
          <w:trHeight w:val="300"/>
        </w:trPr>
        <w:tc>
          <w:tcPr>
            <w:tcW w:w="434" w:type="dxa"/>
            <w:vMerge w:val="restart"/>
            <w:tcBorders>
              <w:top w:val="single" w:sz="8" w:space="0" w:color="auto"/>
              <w:left w:val="single" w:sz="8" w:space="0" w:color="auto"/>
              <w:bottom w:val="single" w:sz="8" w:space="0" w:color="000000"/>
              <w:right w:val="single" w:sz="4" w:space="0" w:color="auto"/>
            </w:tcBorders>
            <w:vAlign w:val="center"/>
            <w:hideMark/>
          </w:tcPr>
          <w:p w14:paraId="47C59CA0"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1</w:t>
            </w:r>
          </w:p>
        </w:tc>
        <w:tc>
          <w:tcPr>
            <w:tcW w:w="1374" w:type="dxa"/>
            <w:vMerge w:val="restart"/>
            <w:tcBorders>
              <w:top w:val="single" w:sz="8" w:space="0" w:color="auto"/>
              <w:left w:val="single" w:sz="4" w:space="0" w:color="auto"/>
              <w:bottom w:val="single" w:sz="8" w:space="0" w:color="000000"/>
              <w:right w:val="single" w:sz="4" w:space="0" w:color="auto"/>
            </w:tcBorders>
            <w:vAlign w:val="center"/>
            <w:hideMark/>
          </w:tcPr>
          <w:p w14:paraId="031681D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Признание молодых семей нуждающимися в улучшении жилищных условий, согласно ст. 51 Жилищного кодекса</w:t>
            </w:r>
          </w:p>
        </w:tc>
        <w:tc>
          <w:tcPr>
            <w:tcW w:w="2452" w:type="dxa"/>
            <w:tcBorders>
              <w:top w:val="single" w:sz="8" w:space="0" w:color="auto"/>
              <w:left w:val="nil"/>
              <w:bottom w:val="single" w:sz="4" w:space="0" w:color="auto"/>
              <w:right w:val="single" w:sz="4" w:space="0" w:color="auto"/>
            </w:tcBorders>
            <w:noWrap/>
            <w:vAlign w:val="bottom"/>
            <w:hideMark/>
          </w:tcPr>
          <w:p w14:paraId="117FD52C"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Всего</w:t>
            </w:r>
          </w:p>
        </w:tc>
        <w:tc>
          <w:tcPr>
            <w:tcW w:w="933" w:type="dxa"/>
            <w:tcBorders>
              <w:top w:val="single" w:sz="8" w:space="0" w:color="auto"/>
              <w:left w:val="nil"/>
              <w:bottom w:val="single" w:sz="4" w:space="0" w:color="auto"/>
              <w:right w:val="single" w:sz="4" w:space="0" w:color="auto"/>
            </w:tcBorders>
            <w:noWrap/>
            <w:vAlign w:val="center"/>
            <w:hideMark/>
          </w:tcPr>
          <w:p w14:paraId="7021B813"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single" w:sz="8" w:space="0" w:color="auto"/>
              <w:left w:val="nil"/>
              <w:bottom w:val="single" w:sz="4" w:space="0" w:color="auto"/>
              <w:right w:val="single" w:sz="4" w:space="0" w:color="auto"/>
            </w:tcBorders>
            <w:noWrap/>
            <w:vAlign w:val="center"/>
            <w:hideMark/>
          </w:tcPr>
          <w:p w14:paraId="589F9F7F"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single" w:sz="8" w:space="0" w:color="auto"/>
              <w:left w:val="nil"/>
              <w:bottom w:val="single" w:sz="4" w:space="0" w:color="auto"/>
              <w:right w:val="single" w:sz="4" w:space="0" w:color="auto"/>
            </w:tcBorders>
            <w:noWrap/>
            <w:vAlign w:val="center"/>
            <w:hideMark/>
          </w:tcPr>
          <w:p w14:paraId="7EB6A8DE"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single" w:sz="8" w:space="0" w:color="auto"/>
              <w:left w:val="nil"/>
              <w:bottom w:val="single" w:sz="4" w:space="0" w:color="auto"/>
              <w:right w:val="single" w:sz="4" w:space="0" w:color="auto"/>
            </w:tcBorders>
            <w:noWrap/>
            <w:vAlign w:val="center"/>
            <w:hideMark/>
          </w:tcPr>
          <w:p w14:paraId="407955C4"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single" w:sz="8" w:space="0" w:color="auto"/>
              <w:left w:val="nil"/>
              <w:bottom w:val="single" w:sz="4" w:space="0" w:color="auto"/>
              <w:right w:val="single" w:sz="8" w:space="0" w:color="auto"/>
            </w:tcBorders>
            <w:noWrap/>
            <w:vAlign w:val="center"/>
            <w:hideMark/>
          </w:tcPr>
          <w:p w14:paraId="09DC29A2"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1270BA92" w14:textId="77777777" w:rsidTr="006F35C9">
        <w:trPr>
          <w:trHeight w:val="300"/>
        </w:trPr>
        <w:tc>
          <w:tcPr>
            <w:tcW w:w="434" w:type="dxa"/>
            <w:vMerge/>
            <w:tcBorders>
              <w:top w:val="single" w:sz="8" w:space="0" w:color="auto"/>
              <w:left w:val="single" w:sz="8" w:space="0" w:color="auto"/>
              <w:bottom w:val="single" w:sz="8" w:space="0" w:color="000000"/>
              <w:right w:val="single" w:sz="4" w:space="0" w:color="auto"/>
            </w:tcBorders>
            <w:vAlign w:val="center"/>
            <w:hideMark/>
          </w:tcPr>
          <w:p w14:paraId="514A27C5"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single" w:sz="8" w:space="0" w:color="auto"/>
              <w:left w:val="single" w:sz="4" w:space="0" w:color="auto"/>
              <w:bottom w:val="single" w:sz="8" w:space="0" w:color="000000"/>
              <w:right w:val="single" w:sz="4" w:space="0" w:color="auto"/>
            </w:tcBorders>
            <w:vAlign w:val="center"/>
            <w:hideMark/>
          </w:tcPr>
          <w:p w14:paraId="24E47FFE"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single" w:sz="4" w:space="0" w:color="auto"/>
              <w:left w:val="nil"/>
              <w:bottom w:val="single" w:sz="4" w:space="0" w:color="auto"/>
              <w:right w:val="single" w:sz="4" w:space="0" w:color="auto"/>
            </w:tcBorders>
            <w:noWrap/>
            <w:vAlign w:val="bottom"/>
            <w:hideMark/>
          </w:tcPr>
          <w:p w14:paraId="6D0EFB6D"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Федеральный бюджет</w:t>
            </w:r>
          </w:p>
        </w:tc>
        <w:tc>
          <w:tcPr>
            <w:tcW w:w="933" w:type="dxa"/>
            <w:tcBorders>
              <w:top w:val="single" w:sz="4" w:space="0" w:color="auto"/>
              <w:left w:val="nil"/>
              <w:bottom w:val="single" w:sz="4" w:space="0" w:color="auto"/>
              <w:right w:val="single" w:sz="4" w:space="0" w:color="auto"/>
            </w:tcBorders>
            <w:noWrap/>
            <w:vAlign w:val="center"/>
            <w:hideMark/>
          </w:tcPr>
          <w:p w14:paraId="72D081B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single" w:sz="4" w:space="0" w:color="auto"/>
              <w:left w:val="nil"/>
              <w:bottom w:val="single" w:sz="4" w:space="0" w:color="auto"/>
              <w:right w:val="single" w:sz="4" w:space="0" w:color="auto"/>
            </w:tcBorders>
            <w:noWrap/>
            <w:vAlign w:val="center"/>
            <w:hideMark/>
          </w:tcPr>
          <w:p w14:paraId="440DA39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single" w:sz="4" w:space="0" w:color="auto"/>
              <w:left w:val="nil"/>
              <w:bottom w:val="single" w:sz="4" w:space="0" w:color="auto"/>
              <w:right w:val="single" w:sz="4" w:space="0" w:color="auto"/>
            </w:tcBorders>
            <w:noWrap/>
            <w:vAlign w:val="center"/>
            <w:hideMark/>
          </w:tcPr>
          <w:p w14:paraId="5A49F52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single" w:sz="4" w:space="0" w:color="auto"/>
              <w:left w:val="nil"/>
              <w:bottom w:val="single" w:sz="4" w:space="0" w:color="auto"/>
              <w:right w:val="single" w:sz="4" w:space="0" w:color="auto"/>
            </w:tcBorders>
            <w:noWrap/>
            <w:vAlign w:val="center"/>
            <w:hideMark/>
          </w:tcPr>
          <w:p w14:paraId="624DD6F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single" w:sz="4" w:space="0" w:color="auto"/>
              <w:left w:val="nil"/>
              <w:bottom w:val="single" w:sz="4" w:space="0" w:color="auto"/>
              <w:right w:val="single" w:sz="8" w:space="0" w:color="auto"/>
            </w:tcBorders>
            <w:noWrap/>
            <w:vAlign w:val="center"/>
            <w:hideMark/>
          </w:tcPr>
          <w:p w14:paraId="5F3BC13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7A5F8BD2" w14:textId="77777777" w:rsidTr="006F35C9">
        <w:trPr>
          <w:trHeight w:val="300"/>
        </w:trPr>
        <w:tc>
          <w:tcPr>
            <w:tcW w:w="434" w:type="dxa"/>
            <w:vMerge/>
            <w:tcBorders>
              <w:top w:val="single" w:sz="8" w:space="0" w:color="auto"/>
              <w:left w:val="single" w:sz="8" w:space="0" w:color="auto"/>
              <w:bottom w:val="single" w:sz="8" w:space="0" w:color="000000"/>
              <w:right w:val="single" w:sz="4" w:space="0" w:color="auto"/>
            </w:tcBorders>
            <w:vAlign w:val="center"/>
            <w:hideMark/>
          </w:tcPr>
          <w:p w14:paraId="09B2271E"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single" w:sz="8" w:space="0" w:color="auto"/>
              <w:left w:val="single" w:sz="4" w:space="0" w:color="auto"/>
              <w:bottom w:val="single" w:sz="8" w:space="0" w:color="000000"/>
              <w:right w:val="single" w:sz="4" w:space="0" w:color="auto"/>
            </w:tcBorders>
            <w:vAlign w:val="center"/>
            <w:hideMark/>
          </w:tcPr>
          <w:p w14:paraId="12936698"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3BD38DA4"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Государственный бюджет РС(Я)</w:t>
            </w:r>
          </w:p>
        </w:tc>
        <w:tc>
          <w:tcPr>
            <w:tcW w:w="933" w:type="dxa"/>
            <w:tcBorders>
              <w:top w:val="nil"/>
              <w:left w:val="nil"/>
              <w:bottom w:val="single" w:sz="4" w:space="0" w:color="auto"/>
              <w:right w:val="single" w:sz="4" w:space="0" w:color="auto"/>
            </w:tcBorders>
            <w:noWrap/>
            <w:vAlign w:val="center"/>
            <w:hideMark/>
          </w:tcPr>
          <w:p w14:paraId="3DED9DC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5FCB976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207CA476"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68BE0C5F"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5DED799E"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7296B331" w14:textId="77777777" w:rsidTr="006F35C9">
        <w:trPr>
          <w:trHeight w:val="300"/>
        </w:trPr>
        <w:tc>
          <w:tcPr>
            <w:tcW w:w="434" w:type="dxa"/>
            <w:vMerge/>
            <w:tcBorders>
              <w:top w:val="single" w:sz="8" w:space="0" w:color="auto"/>
              <w:left w:val="single" w:sz="8" w:space="0" w:color="auto"/>
              <w:bottom w:val="single" w:sz="8" w:space="0" w:color="000000"/>
              <w:right w:val="single" w:sz="4" w:space="0" w:color="auto"/>
            </w:tcBorders>
            <w:vAlign w:val="center"/>
            <w:hideMark/>
          </w:tcPr>
          <w:p w14:paraId="3E83E6EF"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single" w:sz="8" w:space="0" w:color="auto"/>
              <w:left w:val="single" w:sz="4" w:space="0" w:color="auto"/>
              <w:bottom w:val="single" w:sz="8" w:space="0" w:color="000000"/>
              <w:right w:val="single" w:sz="4" w:space="0" w:color="auto"/>
            </w:tcBorders>
            <w:vAlign w:val="center"/>
            <w:hideMark/>
          </w:tcPr>
          <w:p w14:paraId="653F2B2D"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43683AB5" w14:textId="364D502A"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Бюджет М</w:t>
            </w:r>
            <w:r w:rsidR="00E6188F">
              <w:rPr>
                <w:rFonts w:ascii="Times New Roman" w:eastAsia="Times New Roman" w:hAnsi="Times New Roman" w:cs="Times New Roman"/>
                <w:color w:val="000000"/>
                <w:kern w:val="0"/>
                <w:sz w:val="16"/>
                <w:szCs w:val="16"/>
                <w:lang w:eastAsia="ru-RU"/>
                <w14:ligatures w14:val="none"/>
              </w:rPr>
              <w:t>Р</w:t>
            </w:r>
            <w:r w:rsidRPr="003F3BF7">
              <w:rPr>
                <w:rFonts w:ascii="Times New Roman" w:eastAsia="Times New Roman" w:hAnsi="Times New Roman" w:cs="Times New Roman"/>
                <w:color w:val="000000"/>
                <w:kern w:val="0"/>
                <w:sz w:val="16"/>
                <w:szCs w:val="16"/>
                <w:lang w:eastAsia="ru-RU"/>
                <w14:ligatures w14:val="none"/>
              </w:rPr>
              <w:t xml:space="preserve"> </w:t>
            </w:r>
            <w:r w:rsidR="00FD6488">
              <w:rPr>
                <w:rFonts w:ascii="Times New Roman" w:eastAsia="Times New Roman" w:hAnsi="Times New Roman" w:cs="Times New Roman"/>
                <w:color w:val="000000"/>
                <w:kern w:val="0"/>
                <w:sz w:val="16"/>
                <w:szCs w:val="16"/>
                <w:lang w:eastAsia="ru-RU"/>
                <w14:ligatures w14:val="none"/>
              </w:rPr>
              <w:t>«</w:t>
            </w:r>
            <w:r w:rsidRPr="003F3BF7">
              <w:rPr>
                <w:rFonts w:ascii="Times New Roman" w:eastAsia="Times New Roman" w:hAnsi="Times New Roman" w:cs="Times New Roman"/>
                <w:color w:val="000000"/>
                <w:kern w:val="0"/>
                <w:sz w:val="16"/>
                <w:szCs w:val="16"/>
                <w:lang w:eastAsia="ru-RU"/>
                <w14:ligatures w14:val="none"/>
              </w:rPr>
              <w:t>Мирнинский район</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center"/>
            <w:hideMark/>
          </w:tcPr>
          <w:p w14:paraId="10A1180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0F23C26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69E6891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4C25373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4AC4950B"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178861B2" w14:textId="77777777" w:rsidTr="006F35C9">
        <w:trPr>
          <w:trHeight w:val="300"/>
        </w:trPr>
        <w:tc>
          <w:tcPr>
            <w:tcW w:w="434" w:type="dxa"/>
            <w:vMerge/>
            <w:tcBorders>
              <w:top w:val="single" w:sz="8" w:space="0" w:color="auto"/>
              <w:left w:val="single" w:sz="8" w:space="0" w:color="auto"/>
              <w:bottom w:val="single" w:sz="8" w:space="0" w:color="000000"/>
              <w:right w:val="single" w:sz="4" w:space="0" w:color="auto"/>
            </w:tcBorders>
            <w:vAlign w:val="center"/>
            <w:hideMark/>
          </w:tcPr>
          <w:p w14:paraId="1A6543BB"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single" w:sz="8" w:space="0" w:color="auto"/>
              <w:left w:val="single" w:sz="4" w:space="0" w:color="auto"/>
              <w:bottom w:val="single" w:sz="8" w:space="0" w:color="000000"/>
              <w:right w:val="single" w:sz="4" w:space="0" w:color="auto"/>
            </w:tcBorders>
            <w:vAlign w:val="center"/>
            <w:hideMark/>
          </w:tcPr>
          <w:p w14:paraId="39E42A2F"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01333155" w14:textId="1A4AAB25"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 xml:space="preserve">Бюджет </w:t>
            </w:r>
            <w:r w:rsidR="00E6188F">
              <w:rPr>
                <w:rFonts w:ascii="Times New Roman" w:eastAsia="Times New Roman" w:hAnsi="Times New Roman" w:cs="Times New Roman"/>
                <w:color w:val="000000"/>
                <w:kern w:val="0"/>
                <w:sz w:val="16"/>
                <w:szCs w:val="16"/>
                <w:lang w:eastAsia="ru-RU"/>
                <w14:ligatures w14:val="none"/>
              </w:rPr>
              <w:t>ГП</w:t>
            </w:r>
            <w:r w:rsidRPr="003F3BF7">
              <w:rPr>
                <w:rFonts w:ascii="Times New Roman" w:eastAsia="Times New Roman" w:hAnsi="Times New Roman" w:cs="Times New Roman"/>
                <w:color w:val="000000"/>
                <w:kern w:val="0"/>
                <w:sz w:val="16"/>
                <w:szCs w:val="16"/>
                <w:lang w:eastAsia="ru-RU"/>
                <w14:ligatures w14:val="none"/>
              </w:rPr>
              <w:t xml:space="preserve"> </w:t>
            </w:r>
            <w:r w:rsidR="00FD6488">
              <w:rPr>
                <w:rFonts w:ascii="Times New Roman" w:eastAsia="Times New Roman" w:hAnsi="Times New Roman" w:cs="Times New Roman"/>
                <w:color w:val="000000"/>
                <w:kern w:val="0"/>
                <w:sz w:val="16"/>
                <w:szCs w:val="16"/>
                <w:lang w:eastAsia="ru-RU"/>
                <w14:ligatures w14:val="none"/>
              </w:rPr>
              <w:t>«</w:t>
            </w:r>
            <w:r w:rsidRPr="003F3BF7">
              <w:rPr>
                <w:rFonts w:ascii="Times New Roman" w:eastAsia="Times New Roman" w:hAnsi="Times New Roman" w:cs="Times New Roman"/>
                <w:color w:val="000000"/>
                <w:kern w:val="0"/>
                <w:sz w:val="16"/>
                <w:szCs w:val="16"/>
                <w:lang w:eastAsia="ru-RU"/>
                <w14:ligatures w14:val="none"/>
              </w:rPr>
              <w:t>Город Удачный</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center"/>
            <w:hideMark/>
          </w:tcPr>
          <w:p w14:paraId="23F83EB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058A5B68"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27E165DC"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0D0D662E"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5615A5D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782E8118" w14:textId="77777777" w:rsidTr="006F35C9">
        <w:trPr>
          <w:trHeight w:val="315"/>
        </w:trPr>
        <w:tc>
          <w:tcPr>
            <w:tcW w:w="434" w:type="dxa"/>
            <w:vMerge/>
            <w:tcBorders>
              <w:top w:val="single" w:sz="8" w:space="0" w:color="auto"/>
              <w:left w:val="single" w:sz="8" w:space="0" w:color="auto"/>
              <w:bottom w:val="single" w:sz="8" w:space="0" w:color="000000"/>
              <w:right w:val="single" w:sz="4" w:space="0" w:color="auto"/>
            </w:tcBorders>
            <w:vAlign w:val="center"/>
            <w:hideMark/>
          </w:tcPr>
          <w:p w14:paraId="66189C04"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single" w:sz="8" w:space="0" w:color="auto"/>
              <w:left w:val="single" w:sz="4" w:space="0" w:color="auto"/>
              <w:bottom w:val="single" w:sz="8" w:space="0" w:color="000000"/>
              <w:right w:val="single" w:sz="4" w:space="0" w:color="auto"/>
            </w:tcBorders>
            <w:vAlign w:val="center"/>
            <w:hideMark/>
          </w:tcPr>
          <w:p w14:paraId="592621B0"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8" w:space="0" w:color="auto"/>
              <w:right w:val="single" w:sz="4" w:space="0" w:color="auto"/>
            </w:tcBorders>
            <w:noWrap/>
            <w:vAlign w:val="bottom"/>
            <w:hideMark/>
          </w:tcPr>
          <w:p w14:paraId="26E74DC8"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Другие источники</w:t>
            </w:r>
          </w:p>
        </w:tc>
        <w:tc>
          <w:tcPr>
            <w:tcW w:w="933" w:type="dxa"/>
            <w:tcBorders>
              <w:top w:val="nil"/>
              <w:left w:val="nil"/>
              <w:bottom w:val="single" w:sz="8" w:space="0" w:color="auto"/>
              <w:right w:val="single" w:sz="4" w:space="0" w:color="auto"/>
            </w:tcBorders>
            <w:noWrap/>
            <w:vAlign w:val="center"/>
            <w:hideMark/>
          </w:tcPr>
          <w:p w14:paraId="129FBA44"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8" w:space="0" w:color="auto"/>
              <w:right w:val="single" w:sz="4" w:space="0" w:color="auto"/>
            </w:tcBorders>
            <w:noWrap/>
            <w:vAlign w:val="center"/>
            <w:hideMark/>
          </w:tcPr>
          <w:p w14:paraId="14B9768E"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8" w:space="0" w:color="auto"/>
              <w:right w:val="single" w:sz="4" w:space="0" w:color="auto"/>
            </w:tcBorders>
            <w:noWrap/>
            <w:vAlign w:val="center"/>
            <w:hideMark/>
          </w:tcPr>
          <w:p w14:paraId="2A05F3B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8" w:space="0" w:color="auto"/>
              <w:right w:val="single" w:sz="4" w:space="0" w:color="auto"/>
            </w:tcBorders>
            <w:noWrap/>
            <w:vAlign w:val="center"/>
            <w:hideMark/>
          </w:tcPr>
          <w:p w14:paraId="41645E72"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8" w:space="0" w:color="auto"/>
              <w:right w:val="single" w:sz="8" w:space="0" w:color="auto"/>
            </w:tcBorders>
            <w:noWrap/>
            <w:vAlign w:val="center"/>
            <w:hideMark/>
          </w:tcPr>
          <w:p w14:paraId="42880B83"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09A62C0F" w14:textId="77777777" w:rsidTr="006F35C9">
        <w:trPr>
          <w:trHeight w:val="300"/>
        </w:trPr>
        <w:tc>
          <w:tcPr>
            <w:tcW w:w="434" w:type="dxa"/>
            <w:vMerge w:val="restart"/>
            <w:tcBorders>
              <w:top w:val="nil"/>
              <w:left w:val="single" w:sz="8" w:space="0" w:color="auto"/>
              <w:bottom w:val="single" w:sz="8" w:space="0" w:color="000000"/>
              <w:right w:val="single" w:sz="4" w:space="0" w:color="auto"/>
            </w:tcBorders>
            <w:vAlign w:val="center"/>
            <w:hideMark/>
          </w:tcPr>
          <w:p w14:paraId="2B1B7420"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2</w:t>
            </w:r>
          </w:p>
        </w:tc>
        <w:tc>
          <w:tcPr>
            <w:tcW w:w="1374" w:type="dxa"/>
            <w:vMerge w:val="restart"/>
            <w:tcBorders>
              <w:top w:val="nil"/>
              <w:left w:val="single" w:sz="4" w:space="0" w:color="auto"/>
              <w:bottom w:val="single" w:sz="8" w:space="0" w:color="000000"/>
              <w:right w:val="single" w:sz="4" w:space="0" w:color="auto"/>
            </w:tcBorders>
            <w:vAlign w:val="center"/>
            <w:hideMark/>
          </w:tcPr>
          <w:p w14:paraId="5742B39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Признание у молодых семей достаточного дохода для участия в программе</w:t>
            </w:r>
          </w:p>
        </w:tc>
        <w:tc>
          <w:tcPr>
            <w:tcW w:w="2452" w:type="dxa"/>
            <w:tcBorders>
              <w:top w:val="nil"/>
              <w:left w:val="nil"/>
              <w:bottom w:val="single" w:sz="4" w:space="0" w:color="auto"/>
              <w:right w:val="single" w:sz="4" w:space="0" w:color="auto"/>
            </w:tcBorders>
            <w:noWrap/>
            <w:vAlign w:val="bottom"/>
            <w:hideMark/>
          </w:tcPr>
          <w:p w14:paraId="34F051AB"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Всего</w:t>
            </w:r>
          </w:p>
        </w:tc>
        <w:tc>
          <w:tcPr>
            <w:tcW w:w="933" w:type="dxa"/>
            <w:tcBorders>
              <w:top w:val="nil"/>
              <w:left w:val="nil"/>
              <w:bottom w:val="single" w:sz="4" w:space="0" w:color="auto"/>
              <w:right w:val="single" w:sz="4" w:space="0" w:color="auto"/>
            </w:tcBorders>
            <w:noWrap/>
            <w:vAlign w:val="center"/>
            <w:hideMark/>
          </w:tcPr>
          <w:p w14:paraId="0279CE3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15E9A7B8"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3FD4021B"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4361A27F"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13A3B01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4FC56A79"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46F4F18C"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3DE3673E"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57FC9821"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Федеральный бюджет</w:t>
            </w:r>
          </w:p>
        </w:tc>
        <w:tc>
          <w:tcPr>
            <w:tcW w:w="933" w:type="dxa"/>
            <w:tcBorders>
              <w:top w:val="nil"/>
              <w:left w:val="nil"/>
              <w:bottom w:val="single" w:sz="4" w:space="0" w:color="auto"/>
              <w:right w:val="single" w:sz="4" w:space="0" w:color="auto"/>
            </w:tcBorders>
            <w:noWrap/>
            <w:vAlign w:val="center"/>
            <w:hideMark/>
          </w:tcPr>
          <w:p w14:paraId="10650554"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0E8A2B1B"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65A45823"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6CD632CB"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70678E2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5719FE23"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63928AFB"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07EAB606"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5255BACD"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Государственный бюджет РС(Я)</w:t>
            </w:r>
          </w:p>
        </w:tc>
        <w:tc>
          <w:tcPr>
            <w:tcW w:w="933" w:type="dxa"/>
            <w:tcBorders>
              <w:top w:val="nil"/>
              <w:left w:val="nil"/>
              <w:bottom w:val="single" w:sz="4" w:space="0" w:color="auto"/>
              <w:right w:val="single" w:sz="4" w:space="0" w:color="auto"/>
            </w:tcBorders>
            <w:noWrap/>
            <w:vAlign w:val="center"/>
            <w:hideMark/>
          </w:tcPr>
          <w:p w14:paraId="3DEC3446"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299E273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33523A66"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74972C5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668D559B"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49837148"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1B3774F6"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398EB897"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334C4DAD" w14:textId="021D8FCC"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Бюджет М</w:t>
            </w:r>
            <w:r w:rsidR="00E6188F">
              <w:rPr>
                <w:rFonts w:ascii="Times New Roman" w:eastAsia="Times New Roman" w:hAnsi="Times New Roman" w:cs="Times New Roman"/>
                <w:color w:val="000000"/>
                <w:kern w:val="0"/>
                <w:sz w:val="16"/>
                <w:szCs w:val="16"/>
                <w:lang w:eastAsia="ru-RU"/>
                <w14:ligatures w14:val="none"/>
              </w:rPr>
              <w:t>Р</w:t>
            </w:r>
            <w:r w:rsidRPr="003F3BF7">
              <w:rPr>
                <w:rFonts w:ascii="Times New Roman" w:eastAsia="Times New Roman" w:hAnsi="Times New Roman" w:cs="Times New Roman"/>
                <w:color w:val="000000"/>
                <w:kern w:val="0"/>
                <w:sz w:val="16"/>
                <w:szCs w:val="16"/>
                <w:lang w:eastAsia="ru-RU"/>
                <w14:ligatures w14:val="none"/>
              </w:rPr>
              <w:t xml:space="preserve"> </w:t>
            </w:r>
            <w:r w:rsidR="00FD6488">
              <w:rPr>
                <w:rFonts w:ascii="Times New Roman" w:eastAsia="Times New Roman" w:hAnsi="Times New Roman" w:cs="Times New Roman"/>
                <w:color w:val="000000"/>
                <w:kern w:val="0"/>
                <w:sz w:val="16"/>
                <w:szCs w:val="16"/>
                <w:lang w:eastAsia="ru-RU"/>
                <w14:ligatures w14:val="none"/>
              </w:rPr>
              <w:t>«</w:t>
            </w:r>
            <w:r w:rsidRPr="003F3BF7">
              <w:rPr>
                <w:rFonts w:ascii="Times New Roman" w:eastAsia="Times New Roman" w:hAnsi="Times New Roman" w:cs="Times New Roman"/>
                <w:color w:val="000000"/>
                <w:kern w:val="0"/>
                <w:sz w:val="16"/>
                <w:szCs w:val="16"/>
                <w:lang w:eastAsia="ru-RU"/>
                <w14:ligatures w14:val="none"/>
              </w:rPr>
              <w:t>Мирнинский район</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center"/>
            <w:hideMark/>
          </w:tcPr>
          <w:p w14:paraId="114CB10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462F2DF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1B02EB7E"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5A11124B"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5BF7B910"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73EE3AEA"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529DA229"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0462D1EB"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5E1BE1BC" w14:textId="52C29311"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 xml:space="preserve">Бюджет </w:t>
            </w:r>
            <w:r w:rsidR="00E6188F">
              <w:rPr>
                <w:rFonts w:ascii="Times New Roman" w:eastAsia="Times New Roman" w:hAnsi="Times New Roman" w:cs="Times New Roman"/>
                <w:color w:val="000000"/>
                <w:kern w:val="0"/>
                <w:sz w:val="16"/>
                <w:szCs w:val="16"/>
                <w:lang w:eastAsia="ru-RU"/>
                <w14:ligatures w14:val="none"/>
              </w:rPr>
              <w:t>ГП</w:t>
            </w:r>
            <w:r w:rsidRPr="003F3BF7">
              <w:rPr>
                <w:rFonts w:ascii="Times New Roman" w:eastAsia="Times New Roman" w:hAnsi="Times New Roman" w:cs="Times New Roman"/>
                <w:color w:val="000000"/>
                <w:kern w:val="0"/>
                <w:sz w:val="16"/>
                <w:szCs w:val="16"/>
                <w:lang w:eastAsia="ru-RU"/>
                <w14:ligatures w14:val="none"/>
              </w:rPr>
              <w:t xml:space="preserve"> </w:t>
            </w:r>
            <w:r w:rsidR="00FD6488">
              <w:rPr>
                <w:rFonts w:ascii="Times New Roman" w:eastAsia="Times New Roman" w:hAnsi="Times New Roman" w:cs="Times New Roman"/>
                <w:color w:val="000000"/>
                <w:kern w:val="0"/>
                <w:sz w:val="16"/>
                <w:szCs w:val="16"/>
                <w:lang w:eastAsia="ru-RU"/>
                <w14:ligatures w14:val="none"/>
              </w:rPr>
              <w:t>«</w:t>
            </w:r>
            <w:r w:rsidRPr="003F3BF7">
              <w:rPr>
                <w:rFonts w:ascii="Times New Roman" w:eastAsia="Times New Roman" w:hAnsi="Times New Roman" w:cs="Times New Roman"/>
                <w:color w:val="000000"/>
                <w:kern w:val="0"/>
                <w:sz w:val="16"/>
                <w:szCs w:val="16"/>
                <w:lang w:eastAsia="ru-RU"/>
                <w14:ligatures w14:val="none"/>
              </w:rPr>
              <w:t>Город Удачный</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center"/>
            <w:hideMark/>
          </w:tcPr>
          <w:p w14:paraId="6EAFE06E"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6C41D4D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348E55AE"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5379C283"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0127EE5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3AAE5D87" w14:textId="77777777" w:rsidTr="006F35C9">
        <w:trPr>
          <w:trHeight w:val="315"/>
        </w:trPr>
        <w:tc>
          <w:tcPr>
            <w:tcW w:w="434" w:type="dxa"/>
            <w:vMerge/>
            <w:tcBorders>
              <w:top w:val="nil"/>
              <w:left w:val="single" w:sz="8" w:space="0" w:color="auto"/>
              <w:bottom w:val="single" w:sz="8" w:space="0" w:color="000000"/>
              <w:right w:val="single" w:sz="4" w:space="0" w:color="auto"/>
            </w:tcBorders>
            <w:vAlign w:val="center"/>
            <w:hideMark/>
          </w:tcPr>
          <w:p w14:paraId="15572AA2"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4C0B3F06"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8" w:space="0" w:color="auto"/>
              <w:right w:val="single" w:sz="4" w:space="0" w:color="auto"/>
            </w:tcBorders>
            <w:noWrap/>
            <w:vAlign w:val="bottom"/>
            <w:hideMark/>
          </w:tcPr>
          <w:p w14:paraId="667DAF88"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Другие источники</w:t>
            </w:r>
          </w:p>
        </w:tc>
        <w:tc>
          <w:tcPr>
            <w:tcW w:w="933" w:type="dxa"/>
            <w:tcBorders>
              <w:top w:val="nil"/>
              <w:left w:val="nil"/>
              <w:bottom w:val="single" w:sz="8" w:space="0" w:color="auto"/>
              <w:right w:val="single" w:sz="4" w:space="0" w:color="auto"/>
            </w:tcBorders>
            <w:noWrap/>
            <w:vAlign w:val="center"/>
            <w:hideMark/>
          </w:tcPr>
          <w:p w14:paraId="7EC3D2E3"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8" w:space="0" w:color="auto"/>
              <w:right w:val="single" w:sz="4" w:space="0" w:color="auto"/>
            </w:tcBorders>
            <w:noWrap/>
            <w:vAlign w:val="center"/>
            <w:hideMark/>
          </w:tcPr>
          <w:p w14:paraId="397E508B"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8" w:space="0" w:color="auto"/>
              <w:right w:val="single" w:sz="4" w:space="0" w:color="auto"/>
            </w:tcBorders>
            <w:noWrap/>
            <w:vAlign w:val="center"/>
            <w:hideMark/>
          </w:tcPr>
          <w:p w14:paraId="3DE4A48F"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8" w:space="0" w:color="auto"/>
              <w:right w:val="single" w:sz="4" w:space="0" w:color="auto"/>
            </w:tcBorders>
            <w:noWrap/>
            <w:vAlign w:val="center"/>
            <w:hideMark/>
          </w:tcPr>
          <w:p w14:paraId="0789E768"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8" w:space="0" w:color="auto"/>
              <w:right w:val="single" w:sz="8" w:space="0" w:color="auto"/>
            </w:tcBorders>
            <w:noWrap/>
            <w:vAlign w:val="center"/>
            <w:hideMark/>
          </w:tcPr>
          <w:p w14:paraId="507F3202"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3C95F1B9" w14:textId="77777777" w:rsidTr="006F35C9">
        <w:trPr>
          <w:trHeight w:val="300"/>
        </w:trPr>
        <w:tc>
          <w:tcPr>
            <w:tcW w:w="434" w:type="dxa"/>
            <w:vMerge w:val="restart"/>
            <w:tcBorders>
              <w:top w:val="nil"/>
              <w:left w:val="single" w:sz="8" w:space="0" w:color="auto"/>
              <w:bottom w:val="single" w:sz="8" w:space="0" w:color="000000"/>
              <w:right w:val="single" w:sz="4" w:space="0" w:color="auto"/>
            </w:tcBorders>
            <w:vAlign w:val="center"/>
            <w:hideMark/>
          </w:tcPr>
          <w:p w14:paraId="4E46E5F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3</w:t>
            </w:r>
          </w:p>
        </w:tc>
        <w:tc>
          <w:tcPr>
            <w:tcW w:w="1374" w:type="dxa"/>
            <w:vMerge w:val="restart"/>
            <w:tcBorders>
              <w:top w:val="nil"/>
              <w:left w:val="single" w:sz="4" w:space="0" w:color="auto"/>
              <w:bottom w:val="single" w:sz="8" w:space="0" w:color="000000"/>
              <w:right w:val="single" w:sz="4" w:space="0" w:color="auto"/>
            </w:tcBorders>
            <w:vAlign w:val="center"/>
            <w:hideMark/>
          </w:tcPr>
          <w:p w14:paraId="10F16ACF"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 xml:space="preserve">Включение молодых семей в состав участников программы </w:t>
            </w:r>
          </w:p>
        </w:tc>
        <w:tc>
          <w:tcPr>
            <w:tcW w:w="2452" w:type="dxa"/>
            <w:tcBorders>
              <w:top w:val="nil"/>
              <w:left w:val="nil"/>
              <w:bottom w:val="single" w:sz="4" w:space="0" w:color="auto"/>
              <w:right w:val="single" w:sz="4" w:space="0" w:color="auto"/>
            </w:tcBorders>
            <w:noWrap/>
            <w:vAlign w:val="bottom"/>
            <w:hideMark/>
          </w:tcPr>
          <w:p w14:paraId="189B4983"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Всего</w:t>
            </w:r>
          </w:p>
        </w:tc>
        <w:tc>
          <w:tcPr>
            <w:tcW w:w="933" w:type="dxa"/>
            <w:tcBorders>
              <w:top w:val="nil"/>
              <w:left w:val="nil"/>
              <w:bottom w:val="single" w:sz="4" w:space="0" w:color="auto"/>
              <w:right w:val="single" w:sz="4" w:space="0" w:color="auto"/>
            </w:tcBorders>
            <w:noWrap/>
            <w:vAlign w:val="center"/>
            <w:hideMark/>
          </w:tcPr>
          <w:p w14:paraId="185FF6E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34903E0F"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1CA9912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30316400"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71D612A3"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22C4913E"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5F671F72"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122E3F12"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1336432C"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Федеральный бюджет</w:t>
            </w:r>
          </w:p>
        </w:tc>
        <w:tc>
          <w:tcPr>
            <w:tcW w:w="933" w:type="dxa"/>
            <w:tcBorders>
              <w:top w:val="nil"/>
              <w:left w:val="nil"/>
              <w:bottom w:val="single" w:sz="4" w:space="0" w:color="auto"/>
              <w:right w:val="single" w:sz="4" w:space="0" w:color="auto"/>
            </w:tcBorders>
            <w:noWrap/>
            <w:vAlign w:val="center"/>
            <w:hideMark/>
          </w:tcPr>
          <w:p w14:paraId="23BBBA3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73E3918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7C5358DC"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2484E85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19D1DAD3"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78F237FC"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6A04C107"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536E0AA6"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3F9B6BBB"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Государственный бюджет РС(Я)</w:t>
            </w:r>
          </w:p>
        </w:tc>
        <w:tc>
          <w:tcPr>
            <w:tcW w:w="933" w:type="dxa"/>
            <w:tcBorders>
              <w:top w:val="nil"/>
              <w:left w:val="nil"/>
              <w:bottom w:val="single" w:sz="4" w:space="0" w:color="auto"/>
              <w:right w:val="single" w:sz="4" w:space="0" w:color="auto"/>
            </w:tcBorders>
            <w:noWrap/>
            <w:vAlign w:val="center"/>
            <w:hideMark/>
          </w:tcPr>
          <w:p w14:paraId="4880AE3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0BA84030"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50B31A7F"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020C68A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3117CBC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0C7F9110"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7F5ABE72"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57491E03"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2B114A02" w14:textId="09D11570"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Бюджет М</w:t>
            </w:r>
            <w:r w:rsidR="00E6188F">
              <w:rPr>
                <w:rFonts w:ascii="Times New Roman" w:eastAsia="Times New Roman" w:hAnsi="Times New Roman" w:cs="Times New Roman"/>
                <w:color w:val="000000"/>
                <w:kern w:val="0"/>
                <w:sz w:val="16"/>
                <w:szCs w:val="16"/>
                <w:lang w:eastAsia="ru-RU"/>
                <w14:ligatures w14:val="none"/>
              </w:rPr>
              <w:t>Р</w:t>
            </w:r>
            <w:r w:rsidRPr="003F3BF7">
              <w:rPr>
                <w:rFonts w:ascii="Times New Roman" w:eastAsia="Times New Roman" w:hAnsi="Times New Roman" w:cs="Times New Roman"/>
                <w:color w:val="000000"/>
                <w:kern w:val="0"/>
                <w:sz w:val="16"/>
                <w:szCs w:val="16"/>
                <w:lang w:eastAsia="ru-RU"/>
                <w14:ligatures w14:val="none"/>
              </w:rPr>
              <w:t xml:space="preserve"> </w:t>
            </w:r>
            <w:r w:rsidR="00FD6488">
              <w:rPr>
                <w:rFonts w:ascii="Times New Roman" w:eastAsia="Times New Roman" w:hAnsi="Times New Roman" w:cs="Times New Roman"/>
                <w:color w:val="000000"/>
                <w:kern w:val="0"/>
                <w:sz w:val="16"/>
                <w:szCs w:val="16"/>
                <w:lang w:eastAsia="ru-RU"/>
                <w14:ligatures w14:val="none"/>
              </w:rPr>
              <w:t>«</w:t>
            </w:r>
            <w:r w:rsidRPr="003F3BF7">
              <w:rPr>
                <w:rFonts w:ascii="Times New Roman" w:eastAsia="Times New Roman" w:hAnsi="Times New Roman" w:cs="Times New Roman"/>
                <w:color w:val="000000"/>
                <w:kern w:val="0"/>
                <w:sz w:val="16"/>
                <w:szCs w:val="16"/>
                <w:lang w:eastAsia="ru-RU"/>
                <w14:ligatures w14:val="none"/>
              </w:rPr>
              <w:t>Мирнинский район</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center"/>
            <w:hideMark/>
          </w:tcPr>
          <w:p w14:paraId="5150FE4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2B38A61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3747A8B4"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531FC2A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047B628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5E6BDB2E"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14ECD940"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5D5715D5"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70ED854F" w14:textId="291F7EC0"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 xml:space="preserve">Бюджет </w:t>
            </w:r>
            <w:r w:rsidR="00E6188F">
              <w:rPr>
                <w:rFonts w:ascii="Times New Roman" w:eastAsia="Times New Roman" w:hAnsi="Times New Roman" w:cs="Times New Roman"/>
                <w:color w:val="000000"/>
                <w:kern w:val="0"/>
                <w:sz w:val="16"/>
                <w:szCs w:val="16"/>
                <w:lang w:eastAsia="ru-RU"/>
                <w14:ligatures w14:val="none"/>
              </w:rPr>
              <w:t>ГП</w:t>
            </w:r>
            <w:r w:rsidRPr="003F3BF7">
              <w:rPr>
                <w:rFonts w:ascii="Times New Roman" w:eastAsia="Times New Roman" w:hAnsi="Times New Roman" w:cs="Times New Roman"/>
                <w:color w:val="000000"/>
                <w:kern w:val="0"/>
                <w:sz w:val="16"/>
                <w:szCs w:val="16"/>
                <w:lang w:eastAsia="ru-RU"/>
                <w14:ligatures w14:val="none"/>
              </w:rPr>
              <w:t xml:space="preserve"> </w:t>
            </w:r>
            <w:r w:rsidR="00FD6488">
              <w:rPr>
                <w:rFonts w:ascii="Times New Roman" w:eastAsia="Times New Roman" w:hAnsi="Times New Roman" w:cs="Times New Roman"/>
                <w:color w:val="000000"/>
                <w:kern w:val="0"/>
                <w:sz w:val="16"/>
                <w:szCs w:val="16"/>
                <w:lang w:eastAsia="ru-RU"/>
                <w14:ligatures w14:val="none"/>
              </w:rPr>
              <w:t>«</w:t>
            </w:r>
            <w:r w:rsidRPr="003F3BF7">
              <w:rPr>
                <w:rFonts w:ascii="Times New Roman" w:eastAsia="Times New Roman" w:hAnsi="Times New Roman" w:cs="Times New Roman"/>
                <w:color w:val="000000"/>
                <w:kern w:val="0"/>
                <w:sz w:val="16"/>
                <w:szCs w:val="16"/>
                <w:lang w:eastAsia="ru-RU"/>
                <w14:ligatures w14:val="none"/>
              </w:rPr>
              <w:t>Город Удачный</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center"/>
            <w:hideMark/>
          </w:tcPr>
          <w:p w14:paraId="63202E58"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649ECF8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3B8CDEB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2648D67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53577D3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6E28F0DD" w14:textId="77777777" w:rsidTr="006F35C9">
        <w:trPr>
          <w:trHeight w:val="315"/>
        </w:trPr>
        <w:tc>
          <w:tcPr>
            <w:tcW w:w="434" w:type="dxa"/>
            <w:vMerge/>
            <w:tcBorders>
              <w:top w:val="nil"/>
              <w:left w:val="single" w:sz="8" w:space="0" w:color="auto"/>
              <w:bottom w:val="single" w:sz="8" w:space="0" w:color="000000"/>
              <w:right w:val="single" w:sz="4" w:space="0" w:color="auto"/>
            </w:tcBorders>
            <w:vAlign w:val="center"/>
            <w:hideMark/>
          </w:tcPr>
          <w:p w14:paraId="6AC46DFE"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0CBC93E6"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8" w:space="0" w:color="auto"/>
              <w:right w:val="single" w:sz="4" w:space="0" w:color="auto"/>
            </w:tcBorders>
            <w:noWrap/>
            <w:vAlign w:val="bottom"/>
            <w:hideMark/>
          </w:tcPr>
          <w:p w14:paraId="3982A450"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Другие источники</w:t>
            </w:r>
          </w:p>
        </w:tc>
        <w:tc>
          <w:tcPr>
            <w:tcW w:w="933" w:type="dxa"/>
            <w:tcBorders>
              <w:top w:val="nil"/>
              <w:left w:val="nil"/>
              <w:bottom w:val="single" w:sz="8" w:space="0" w:color="auto"/>
              <w:right w:val="single" w:sz="4" w:space="0" w:color="auto"/>
            </w:tcBorders>
            <w:noWrap/>
            <w:vAlign w:val="center"/>
            <w:hideMark/>
          </w:tcPr>
          <w:p w14:paraId="63E66F0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8" w:space="0" w:color="auto"/>
              <w:right w:val="single" w:sz="4" w:space="0" w:color="auto"/>
            </w:tcBorders>
            <w:noWrap/>
            <w:vAlign w:val="center"/>
            <w:hideMark/>
          </w:tcPr>
          <w:p w14:paraId="1A3E0A7B"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8" w:space="0" w:color="auto"/>
              <w:right w:val="single" w:sz="4" w:space="0" w:color="auto"/>
            </w:tcBorders>
            <w:noWrap/>
            <w:vAlign w:val="center"/>
            <w:hideMark/>
          </w:tcPr>
          <w:p w14:paraId="5924C73B"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8" w:space="0" w:color="auto"/>
              <w:right w:val="single" w:sz="4" w:space="0" w:color="auto"/>
            </w:tcBorders>
            <w:noWrap/>
            <w:vAlign w:val="center"/>
            <w:hideMark/>
          </w:tcPr>
          <w:p w14:paraId="72FC0543"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8" w:space="0" w:color="auto"/>
              <w:right w:val="single" w:sz="8" w:space="0" w:color="auto"/>
            </w:tcBorders>
            <w:noWrap/>
            <w:vAlign w:val="center"/>
            <w:hideMark/>
          </w:tcPr>
          <w:p w14:paraId="4962CB9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443FEC14" w14:textId="77777777" w:rsidTr="006F35C9">
        <w:trPr>
          <w:trHeight w:val="300"/>
        </w:trPr>
        <w:tc>
          <w:tcPr>
            <w:tcW w:w="434" w:type="dxa"/>
            <w:vMerge w:val="restart"/>
            <w:tcBorders>
              <w:top w:val="nil"/>
              <w:left w:val="single" w:sz="8" w:space="0" w:color="auto"/>
              <w:bottom w:val="single" w:sz="8" w:space="0" w:color="000000"/>
              <w:right w:val="single" w:sz="4" w:space="0" w:color="auto"/>
            </w:tcBorders>
            <w:vAlign w:val="center"/>
            <w:hideMark/>
          </w:tcPr>
          <w:p w14:paraId="33AD310B"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4</w:t>
            </w:r>
          </w:p>
        </w:tc>
        <w:tc>
          <w:tcPr>
            <w:tcW w:w="1374" w:type="dxa"/>
            <w:vMerge w:val="restart"/>
            <w:tcBorders>
              <w:top w:val="nil"/>
              <w:left w:val="single" w:sz="4" w:space="0" w:color="auto"/>
              <w:bottom w:val="single" w:sz="8" w:space="0" w:color="000000"/>
              <w:right w:val="single" w:sz="4" w:space="0" w:color="auto"/>
            </w:tcBorders>
            <w:vAlign w:val="center"/>
            <w:hideMark/>
          </w:tcPr>
          <w:p w14:paraId="163F360F"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Определение ежегодного объема средств, необходимых для реализации подпрограммы</w:t>
            </w:r>
          </w:p>
        </w:tc>
        <w:tc>
          <w:tcPr>
            <w:tcW w:w="2452" w:type="dxa"/>
            <w:tcBorders>
              <w:top w:val="nil"/>
              <w:left w:val="nil"/>
              <w:bottom w:val="single" w:sz="4" w:space="0" w:color="auto"/>
              <w:right w:val="single" w:sz="4" w:space="0" w:color="auto"/>
            </w:tcBorders>
            <w:noWrap/>
            <w:vAlign w:val="bottom"/>
            <w:hideMark/>
          </w:tcPr>
          <w:p w14:paraId="1209A6BB"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Всего</w:t>
            </w:r>
          </w:p>
        </w:tc>
        <w:tc>
          <w:tcPr>
            <w:tcW w:w="933" w:type="dxa"/>
            <w:tcBorders>
              <w:top w:val="nil"/>
              <w:left w:val="nil"/>
              <w:bottom w:val="single" w:sz="4" w:space="0" w:color="auto"/>
              <w:right w:val="single" w:sz="4" w:space="0" w:color="auto"/>
            </w:tcBorders>
            <w:noWrap/>
            <w:vAlign w:val="center"/>
            <w:hideMark/>
          </w:tcPr>
          <w:p w14:paraId="174E2023" w14:textId="794A128D" w:rsidR="003F3BF7" w:rsidRPr="003F3BF7" w:rsidRDefault="006F35C9"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500 000</w:t>
            </w:r>
          </w:p>
        </w:tc>
        <w:tc>
          <w:tcPr>
            <w:tcW w:w="1228" w:type="dxa"/>
            <w:tcBorders>
              <w:top w:val="nil"/>
              <w:left w:val="nil"/>
              <w:bottom w:val="single" w:sz="4" w:space="0" w:color="auto"/>
              <w:right w:val="single" w:sz="4" w:space="0" w:color="auto"/>
            </w:tcBorders>
            <w:noWrap/>
            <w:vAlign w:val="center"/>
            <w:hideMark/>
          </w:tcPr>
          <w:p w14:paraId="2B33AE24" w14:textId="6AEC949B" w:rsidR="003F3BF7" w:rsidRPr="003F3BF7" w:rsidRDefault="006F35C9"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1 000 000</w:t>
            </w:r>
          </w:p>
        </w:tc>
        <w:tc>
          <w:tcPr>
            <w:tcW w:w="961" w:type="dxa"/>
            <w:tcBorders>
              <w:top w:val="nil"/>
              <w:left w:val="nil"/>
              <w:bottom w:val="single" w:sz="4" w:space="0" w:color="auto"/>
              <w:right w:val="single" w:sz="4" w:space="0" w:color="auto"/>
            </w:tcBorders>
            <w:noWrap/>
            <w:vAlign w:val="center"/>
            <w:hideMark/>
          </w:tcPr>
          <w:p w14:paraId="78AC633B" w14:textId="28EC56C4" w:rsidR="003F3BF7" w:rsidRPr="003F3BF7" w:rsidRDefault="006F35C9"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1 000 000</w:t>
            </w:r>
          </w:p>
        </w:tc>
        <w:tc>
          <w:tcPr>
            <w:tcW w:w="933" w:type="dxa"/>
            <w:tcBorders>
              <w:top w:val="nil"/>
              <w:left w:val="nil"/>
              <w:bottom w:val="single" w:sz="4" w:space="0" w:color="auto"/>
              <w:right w:val="single" w:sz="4" w:space="0" w:color="auto"/>
            </w:tcBorders>
            <w:noWrap/>
            <w:vAlign w:val="center"/>
            <w:hideMark/>
          </w:tcPr>
          <w:p w14:paraId="0867CB91" w14:textId="4300061B" w:rsidR="003F3BF7" w:rsidRPr="003F3BF7" w:rsidRDefault="006F35C9"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1 000 000</w:t>
            </w:r>
          </w:p>
        </w:tc>
        <w:tc>
          <w:tcPr>
            <w:tcW w:w="933" w:type="dxa"/>
            <w:tcBorders>
              <w:top w:val="nil"/>
              <w:left w:val="nil"/>
              <w:bottom w:val="single" w:sz="4" w:space="0" w:color="auto"/>
              <w:right w:val="single" w:sz="8" w:space="0" w:color="auto"/>
            </w:tcBorders>
            <w:noWrap/>
            <w:vAlign w:val="center"/>
            <w:hideMark/>
          </w:tcPr>
          <w:p w14:paraId="10F93A58" w14:textId="62282623" w:rsidR="003F3BF7" w:rsidRPr="003F3BF7" w:rsidRDefault="006F35C9"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1 000</w:t>
            </w:r>
            <w:r w:rsidR="003F3BF7" w:rsidRPr="003F3BF7">
              <w:rPr>
                <w:rFonts w:ascii="Times New Roman" w:eastAsia="Times New Roman" w:hAnsi="Times New Roman" w:cs="Times New Roman"/>
                <w:color w:val="000000"/>
                <w:kern w:val="0"/>
                <w:sz w:val="16"/>
                <w:szCs w:val="16"/>
                <w:lang w:eastAsia="ru-RU"/>
                <w14:ligatures w14:val="none"/>
              </w:rPr>
              <w:t xml:space="preserve"> 000</w:t>
            </w:r>
          </w:p>
        </w:tc>
      </w:tr>
      <w:tr w:rsidR="003F3BF7" w:rsidRPr="003F3BF7" w14:paraId="6DBAC001"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63509840"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25EDB90D"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2BE0ED7C"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Федеральный бюджет</w:t>
            </w:r>
          </w:p>
        </w:tc>
        <w:tc>
          <w:tcPr>
            <w:tcW w:w="933" w:type="dxa"/>
            <w:tcBorders>
              <w:top w:val="nil"/>
              <w:left w:val="nil"/>
              <w:bottom w:val="single" w:sz="4" w:space="0" w:color="auto"/>
              <w:right w:val="single" w:sz="4" w:space="0" w:color="auto"/>
            </w:tcBorders>
            <w:noWrap/>
            <w:vAlign w:val="center"/>
            <w:hideMark/>
          </w:tcPr>
          <w:p w14:paraId="6F0365A4"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705F3C3C"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1096CD26"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0448EE52"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7CEB6626"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3B51D860"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3064DE7A"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28B7A864"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28C3D567"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Государственный бюджет РС(Я)</w:t>
            </w:r>
          </w:p>
        </w:tc>
        <w:tc>
          <w:tcPr>
            <w:tcW w:w="933" w:type="dxa"/>
            <w:tcBorders>
              <w:top w:val="nil"/>
              <w:left w:val="nil"/>
              <w:bottom w:val="single" w:sz="4" w:space="0" w:color="auto"/>
              <w:right w:val="single" w:sz="4" w:space="0" w:color="auto"/>
            </w:tcBorders>
            <w:noWrap/>
            <w:vAlign w:val="center"/>
            <w:hideMark/>
          </w:tcPr>
          <w:p w14:paraId="7BDE986C"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258A566E"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472282B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11FD8EA2"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4755A2C2"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3FF2C0CD"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4DE6A3EE"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242BBF20"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3D4FE40D" w14:textId="25D9DBCB"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Бюджет М</w:t>
            </w:r>
            <w:r w:rsidR="00E6188F">
              <w:rPr>
                <w:rFonts w:ascii="Times New Roman" w:eastAsia="Times New Roman" w:hAnsi="Times New Roman" w:cs="Times New Roman"/>
                <w:color w:val="000000"/>
                <w:kern w:val="0"/>
                <w:sz w:val="16"/>
                <w:szCs w:val="16"/>
                <w:lang w:eastAsia="ru-RU"/>
                <w14:ligatures w14:val="none"/>
              </w:rPr>
              <w:t>Р</w:t>
            </w:r>
            <w:r w:rsidRPr="003F3BF7">
              <w:rPr>
                <w:rFonts w:ascii="Times New Roman" w:eastAsia="Times New Roman" w:hAnsi="Times New Roman" w:cs="Times New Roman"/>
                <w:color w:val="000000"/>
                <w:kern w:val="0"/>
                <w:sz w:val="16"/>
                <w:szCs w:val="16"/>
                <w:lang w:eastAsia="ru-RU"/>
                <w14:ligatures w14:val="none"/>
              </w:rPr>
              <w:t xml:space="preserve"> </w:t>
            </w:r>
            <w:r w:rsidR="00FD6488">
              <w:rPr>
                <w:rFonts w:ascii="Times New Roman" w:eastAsia="Times New Roman" w:hAnsi="Times New Roman" w:cs="Times New Roman"/>
                <w:color w:val="000000"/>
                <w:kern w:val="0"/>
                <w:sz w:val="16"/>
                <w:szCs w:val="16"/>
                <w:lang w:eastAsia="ru-RU"/>
                <w14:ligatures w14:val="none"/>
              </w:rPr>
              <w:t>«</w:t>
            </w:r>
            <w:r w:rsidRPr="003F3BF7">
              <w:rPr>
                <w:rFonts w:ascii="Times New Roman" w:eastAsia="Times New Roman" w:hAnsi="Times New Roman" w:cs="Times New Roman"/>
                <w:color w:val="000000"/>
                <w:kern w:val="0"/>
                <w:sz w:val="16"/>
                <w:szCs w:val="16"/>
                <w:lang w:eastAsia="ru-RU"/>
                <w14:ligatures w14:val="none"/>
              </w:rPr>
              <w:t>Мирнинский район</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center"/>
            <w:hideMark/>
          </w:tcPr>
          <w:p w14:paraId="3CEC8DC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5A070672"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5A8F1B6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3F1A3B8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6C6A2AA4"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042CB805"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5EDB4F9D"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1E8A1D64"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339659A0" w14:textId="0847E7B5"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 xml:space="preserve">Бюджет </w:t>
            </w:r>
            <w:r w:rsidR="00E6188F">
              <w:rPr>
                <w:rFonts w:ascii="Times New Roman" w:eastAsia="Times New Roman" w:hAnsi="Times New Roman" w:cs="Times New Roman"/>
                <w:color w:val="000000"/>
                <w:kern w:val="0"/>
                <w:sz w:val="16"/>
                <w:szCs w:val="16"/>
                <w:lang w:eastAsia="ru-RU"/>
                <w14:ligatures w14:val="none"/>
              </w:rPr>
              <w:t>ГП</w:t>
            </w:r>
            <w:r w:rsidRPr="003F3BF7">
              <w:rPr>
                <w:rFonts w:ascii="Times New Roman" w:eastAsia="Times New Roman" w:hAnsi="Times New Roman" w:cs="Times New Roman"/>
                <w:color w:val="000000"/>
                <w:kern w:val="0"/>
                <w:sz w:val="16"/>
                <w:szCs w:val="16"/>
                <w:lang w:eastAsia="ru-RU"/>
                <w14:ligatures w14:val="none"/>
              </w:rPr>
              <w:t xml:space="preserve"> </w:t>
            </w:r>
            <w:r w:rsidR="00FD6488">
              <w:rPr>
                <w:rFonts w:ascii="Times New Roman" w:eastAsia="Times New Roman" w:hAnsi="Times New Roman" w:cs="Times New Roman"/>
                <w:color w:val="000000"/>
                <w:kern w:val="0"/>
                <w:sz w:val="16"/>
                <w:szCs w:val="16"/>
                <w:lang w:eastAsia="ru-RU"/>
                <w14:ligatures w14:val="none"/>
              </w:rPr>
              <w:t>«</w:t>
            </w:r>
            <w:r w:rsidRPr="003F3BF7">
              <w:rPr>
                <w:rFonts w:ascii="Times New Roman" w:eastAsia="Times New Roman" w:hAnsi="Times New Roman" w:cs="Times New Roman"/>
                <w:color w:val="000000"/>
                <w:kern w:val="0"/>
                <w:sz w:val="16"/>
                <w:szCs w:val="16"/>
                <w:lang w:eastAsia="ru-RU"/>
                <w14:ligatures w14:val="none"/>
              </w:rPr>
              <w:t>Город Удачный</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center"/>
            <w:hideMark/>
          </w:tcPr>
          <w:p w14:paraId="29F90FDD" w14:textId="01295B4F"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 xml:space="preserve"> 500 000</w:t>
            </w:r>
          </w:p>
        </w:tc>
        <w:tc>
          <w:tcPr>
            <w:tcW w:w="1228" w:type="dxa"/>
            <w:tcBorders>
              <w:top w:val="nil"/>
              <w:left w:val="nil"/>
              <w:bottom w:val="single" w:sz="4" w:space="0" w:color="auto"/>
              <w:right w:val="single" w:sz="4" w:space="0" w:color="auto"/>
            </w:tcBorders>
            <w:noWrap/>
            <w:vAlign w:val="center"/>
            <w:hideMark/>
          </w:tcPr>
          <w:p w14:paraId="52E268BA" w14:textId="2AEBB2A2" w:rsidR="003F3BF7" w:rsidRPr="003F3BF7" w:rsidRDefault="009C64B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1 000 000</w:t>
            </w:r>
          </w:p>
        </w:tc>
        <w:tc>
          <w:tcPr>
            <w:tcW w:w="961" w:type="dxa"/>
            <w:tcBorders>
              <w:top w:val="nil"/>
              <w:left w:val="nil"/>
              <w:bottom w:val="single" w:sz="4" w:space="0" w:color="auto"/>
              <w:right w:val="single" w:sz="4" w:space="0" w:color="auto"/>
            </w:tcBorders>
            <w:noWrap/>
            <w:vAlign w:val="center"/>
            <w:hideMark/>
          </w:tcPr>
          <w:p w14:paraId="52D8806F" w14:textId="79170F23" w:rsidR="003F3BF7" w:rsidRPr="003F3BF7" w:rsidRDefault="009C64B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1 000</w:t>
            </w:r>
            <w:r w:rsidR="003F3BF7" w:rsidRPr="003F3BF7">
              <w:rPr>
                <w:rFonts w:ascii="Times New Roman" w:eastAsia="Times New Roman" w:hAnsi="Times New Roman" w:cs="Times New Roman"/>
                <w:color w:val="000000"/>
                <w:kern w:val="0"/>
                <w:sz w:val="16"/>
                <w:szCs w:val="16"/>
                <w:lang w:eastAsia="ru-RU"/>
                <w14:ligatures w14:val="none"/>
              </w:rPr>
              <w:t xml:space="preserve"> 000</w:t>
            </w:r>
          </w:p>
        </w:tc>
        <w:tc>
          <w:tcPr>
            <w:tcW w:w="933" w:type="dxa"/>
            <w:tcBorders>
              <w:top w:val="nil"/>
              <w:left w:val="nil"/>
              <w:bottom w:val="single" w:sz="4" w:space="0" w:color="auto"/>
              <w:right w:val="single" w:sz="4" w:space="0" w:color="auto"/>
            </w:tcBorders>
            <w:noWrap/>
            <w:vAlign w:val="center"/>
            <w:hideMark/>
          </w:tcPr>
          <w:p w14:paraId="56C40C7F" w14:textId="733C051A" w:rsidR="003F3BF7" w:rsidRPr="003F3BF7" w:rsidRDefault="009C64B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1 000</w:t>
            </w:r>
            <w:r w:rsidR="003F3BF7" w:rsidRPr="003F3BF7">
              <w:rPr>
                <w:rFonts w:ascii="Times New Roman" w:eastAsia="Times New Roman" w:hAnsi="Times New Roman" w:cs="Times New Roman"/>
                <w:color w:val="000000"/>
                <w:kern w:val="0"/>
                <w:sz w:val="16"/>
                <w:szCs w:val="16"/>
                <w:lang w:eastAsia="ru-RU"/>
                <w14:ligatures w14:val="none"/>
              </w:rPr>
              <w:t xml:space="preserve"> 000</w:t>
            </w:r>
          </w:p>
        </w:tc>
        <w:tc>
          <w:tcPr>
            <w:tcW w:w="933" w:type="dxa"/>
            <w:tcBorders>
              <w:top w:val="nil"/>
              <w:left w:val="nil"/>
              <w:bottom w:val="single" w:sz="4" w:space="0" w:color="auto"/>
              <w:right w:val="single" w:sz="8" w:space="0" w:color="auto"/>
            </w:tcBorders>
            <w:noWrap/>
            <w:vAlign w:val="center"/>
            <w:hideMark/>
          </w:tcPr>
          <w:p w14:paraId="3A204CBD" w14:textId="42DA6235" w:rsidR="003F3BF7" w:rsidRPr="003F3BF7" w:rsidRDefault="009C64B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1</w:t>
            </w:r>
            <w:r w:rsidR="003F3BF7" w:rsidRPr="003F3BF7">
              <w:rPr>
                <w:rFonts w:ascii="Times New Roman" w:eastAsia="Times New Roman" w:hAnsi="Times New Roman" w:cs="Times New Roman"/>
                <w:color w:val="000000"/>
                <w:kern w:val="0"/>
                <w:sz w:val="16"/>
                <w:szCs w:val="16"/>
                <w:lang w:eastAsia="ru-RU"/>
                <w14:ligatures w14:val="none"/>
              </w:rPr>
              <w:t xml:space="preserve"> </w:t>
            </w:r>
            <w:r>
              <w:rPr>
                <w:rFonts w:ascii="Times New Roman" w:eastAsia="Times New Roman" w:hAnsi="Times New Roman" w:cs="Times New Roman"/>
                <w:color w:val="000000"/>
                <w:kern w:val="0"/>
                <w:sz w:val="16"/>
                <w:szCs w:val="16"/>
                <w:lang w:eastAsia="ru-RU"/>
                <w14:ligatures w14:val="none"/>
              </w:rPr>
              <w:t>0</w:t>
            </w:r>
            <w:r w:rsidR="003F3BF7" w:rsidRPr="003F3BF7">
              <w:rPr>
                <w:rFonts w:ascii="Times New Roman" w:eastAsia="Times New Roman" w:hAnsi="Times New Roman" w:cs="Times New Roman"/>
                <w:color w:val="000000"/>
                <w:kern w:val="0"/>
                <w:sz w:val="16"/>
                <w:szCs w:val="16"/>
                <w:lang w:eastAsia="ru-RU"/>
                <w14:ligatures w14:val="none"/>
              </w:rPr>
              <w:t>00 000</w:t>
            </w:r>
          </w:p>
        </w:tc>
      </w:tr>
      <w:tr w:rsidR="003F3BF7" w:rsidRPr="003F3BF7" w14:paraId="45E025DA" w14:textId="77777777" w:rsidTr="006F35C9">
        <w:trPr>
          <w:trHeight w:val="315"/>
        </w:trPr>
        <w:tc>
          <w:tcPr>
            <w:tcW w:w="434" w:type="dxa"/>
            <w:vMerge/>
            <w:tcBorders>
              <w:top w:val="nil"/>
              <w:left w:val="single" w:sz="8" w:space="0" w:color="auto"/>
              <w:bottom w:val="single" w:sz="8" w:space="0" w:color="000000"/>
              <w:right w:val="single" w:sz="4" w:space="0" w:color="auto"/>
            </w:tcBorders>
            <w:vAlign w:val="center"/>
            <w:hideMark/>
          </w:tcPr>
          <w:p w14:paraId="429C44A0"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0001796F"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8" w:space="0" w:color="auto"/>
              <w:right w:val="single" w:sz="4" w:space="0" w:color="auto"/>
            </w:tcBorders>
            <w:noWrap/>
            <w:vAlign w:val="bottom"/>
            <w:hideMark/>
          </w:tcPr>
          <w:p w14:paraId="539C397E"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Другие источники</w:t>
            </w:r>
          </w:p>
        </w:tc>
        <w:tc>
          <w:tcPr>
            <w:tcW w:w="933" w:type="dxa"/>
            <w:tcBorders>
              <w:top w:val="nil"/>
              <w:left w:val="nil"/>
              <w:bottom w:val="single" w:sz="8" w:space="0" w:color="auto"/>
              <w:right w:val="single" w:sz="4" w:space="0" w:color="auto"/>
            </w:tcBorders>
            <w:noWrap/>
            <w:vAlign w:val="center"/>
            <w:hideMark/>
          </w:tcPr>
          <w:p w14:paraId="2B566A06"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8" w:space="0" w:color="auto"/>
              <w:right w:val="single" w:sz="4" w:space="0" w:color="auto"/>
            </w:tcBorders>
            <w:noWrap/>
            <w:vAlign w:val="center"/>
            <w:hideMark/>
          </w:tcPr>
          <w:p w14:paraId="2D2E21F3"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8" w:space="0" w:color="auto"/>
              <w:right w:val="single" w:sz="4" w:space="0" w:color="auto"/>
            </w:tcBorders>
            <w:noWrap/>
            <w:vAlign w:val="center"/>
            <w:hideMark/>
          </w:tcPr>
          <w:p w14:paraId="5DD942D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8" w:space="0" w:color="auto"/>
              <w:right w:val="single" w:sz="4" w:space="0" w:color="auto"/>
            </w:tcBorders>
            <w:noWrap/>
            <w:vAlign w:val="center"/>
            <w:hideMark/>
          </w:tcPr>
          <w:p w14:paraId="72E60A98"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8" w:space="0" w:color="auto"/>
              <w:right w:val="single" w:sz="8" w:space="0" w:color="auto"/>
            </w:tcBorders>
            <w:noWrap/>
            <w:vAlign w:val="center"/>
            <w:hideMark/>
          </w:tcPr>
          <w:p w14:paraId="7E3156E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2CE62880" w14:textId="77777777" w:rsidTr="006F35C9">
        <w:trPr>
          <w:trHeight w:val="315"/>
        </w:trPr>
        <w:tc>
          <w:tcPr>
            <w:tcW w:w="9248" w:type="dxa"/>
            <w:gridSpan w:val="8"/>
            <w:tcBorders>
              <w:top w:val="nil"/>
              <w:left w:val="single" w:sz="4" w:space="0" w:color="auto"/>
              <w:bottom w:val="nil"/>
              <w:right w:val="single" w:sz="4" w:space="0" w:color="auto"/>
            </w:tcBorders>
            <w:vAlign w:val="center"/>
            <w:hideMark/>
          </w:tcPr>
          <w:p w14:paraId="4318E3C1" w14:textId="77777777" w:rsidR="003F3BF7" w:rsidRPr="003F3BF7" w:rsidRDefault="003F3BF7" w:rsidP="003F3BF7">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3F3BF7">
              <w:rPr>
                <w:rFonts w:ascii="Times New Roman" w:eastAsia="Times New Roman" w:hAnsi="Times New Roman" w:cs="Times New Roman"/>
                <w:b/>
                <w:bCs/>
                <w:color w:val="000000"/>
                <w:kern w:val="0"/>
                <w:sz w:val="16"/>
                <w:szCs w:val="16"/>
                <w:lang w:eastAsia="ru-RU"/>
                <w14:ligatures w14:val="none"/>
              </w:rPr>
              <w:t>Переселение граждан из ветхого и аварийного жилищного фонда</w:t>
            </w:r>
          </w:p>
        </w:tc>
      </w:tr>
      <w:tr w:rsidR="003F3BF7" w:rsidRPr="003F3BF7" w14:paraId="3AD4C9E7" w14:textId="77777777" w:rsidTr="006F35C9">
        <w:trPr>
          <w:trHeight w:val="300"/>
        </w:trPr>
        <w:tc>
          <w:tcPr>
            <w:tcW w:w="434" w:type="dxa"/>
            <w:vMerge w:val="restart"/>
            <w:tcBorders>
              <w:top w:val="single" w:sz="8" w:space="0" w:color="auto"/>
              <w:left w:val="single" w:sz="8" w:space="0" w:color="auto"/>
              <w:bottom w:val="single" w:sz="8" w:space="0" w:color="000000"/>
              <w:right w:val="single" w:sz="4" w:space="0" w:color="auto"/>
            </w:tcBorders>
            <w:vAlign w:val="center"/>
            <w:hideMark/>
          </w:tcPr>
          <w:p w14:paraId="14AC719F"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1</w:t>
            </w:r>
          </w:p>
        </w:tc>
        <w:tc>
          <w:tcPr>
            <w:tcW w:w="1374" w:type="dxa"/>
            <w:vMerge w:val="restart"/>
            <w:tcBorders>
              <w:top w:val="single" w:sz="8" w:space="0" w:color="auto"/>
              <w:left w:val="single" w:sz="4" w:space="0" w:color="auto"/>
              <w:bottom w:val="single" w:sz="8" w:space="0" w:color="000000"/>
              <w:right w:val="single" w:sz="4" w:space="0" w:color="auto"/>
            </w:tcBorders>
            <w:vAlign w:val="center"/>
            <w:hideMark/>
          </w:tcPr>
          <w:p w14:paraId="368FA04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Мероприятия по выполнению работ по предоставлению экспертного заключения по инженерному обследованию (несущих конструкций) МКД</w:t>
            </w:r>
          </w:p>
        </w:tc>
        <w:tc>
          <w:tcPr>
            <w:tcW w:w="2452" w:type="dxa"/>
            <w:tcBorders>
              <w:top w:val="single" w:sz="8" w:space="0" w:color="auto"/>
              <w:left w:val="nil"/>
              <w:bottom w:val="single" w:sz="4" w:space="0" w:color="auto"/>
              <w:right w:val="single" w:sz="4" w:space="0" w:color="auto"/>
            </w:tcBorders>
            <w:noWrap/>
            <w:vAlign w:val="bottom"/>
            <w:hideMark/>
          </w:tcPr>
          <w:p w14:paraId="3F058503"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Всего</w:t>
            </w:r>
          </w:p>
        </w:tc>
        <w:tc>
          <w:tcPr>
            <w:tcW w:w="933" w:type="dxa"/>
            <w:tcBorders>
              <w:top w:val="single" w:sz="8" w:space="0" w:color="auto"/>
              <w:left w:val="nil"/>
              <w:bottom w:val="single" w:sz="4" w:space="0" w:color="auto"/>
              <w:right w:val="single" w:sz="4" w:space="0" w:color="auto"/>
            </w:tcBorders>
            <w:noWrap/>
            <w:vAlign w:val="center"/>
            <w:hideMark/>
          </w:tcPr>
          <w:p w14:paraId="51CC922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single" w:sz="8" w:space="0" w:color="auto"/>
              <w:left w:val="nil"/>
              <w:bottom w:val="single" w:sz="4" w:space="0" w:color="auto"/>
              <w:right w:val="single" w:sz="4" w:space="0" w:color="auto"/>
            </w:tcBorders>
            <w:noWrap/>
            <w:vAlign w:val="center"/>
            <w:hideMark/>
          </w:tcPr>
          <w:p w14:paraId="30103970"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single" w:sz="8" w:space="0" w:color="auto"/>
              <w:left w:val="nil"/>
              <w:bottom w:val="single" w:sz="4" w:space="0" w:color="auto"/>
              <w:right w:val="single" w:sz="4" w:space="0" w:color="auto"/>
            </w:tcBorders>
            <w:noWrap/>
            <w:vAlign w:val="center"/>
            <w:hideMark/>
          </w:tcPr>
          <w:p w14:paraId="797851E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single" w:sz="8" w:space="0" w:color="auto"/>
              <w:left w:val="nil"/>
              <w:bottom w:val="single" w:sz="4" w:space="0" w:color="auto"/>
              <w:right w:val="single" w:sz="4" w:space="0" w:color="auto"/>
            </w:tcBorders>
            <w:noWrap/>
            <w:vAlign w:val="center"/>
            <w:hideMark/>
          </w:tcPr>
          <w:p w14:paraId="17EB116B" w14:textId="5FAAA334" w:rsidR="003F3BF7" w:rsidRPr="003F3BF7" w:rsidRDefault="009C64B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0</w:t>
            </w:r>
          </w:p>
        </w:tc>
        <w:tc>
          <w:tcPr>
            <w:tcW w:w="933" w:type="dxa"/>
            <w:tcBorders>
              <w:top w:val="single" w:sz="8" w:space="0" w:color="auto"/>
              <w:left w:val="nil"/>
              <w:bottom w:val="single" w:sz="4" w:space="0" w:color="auto"/>
              <w:right w:val="single" w:sz="8" w:space="0" w:color="auto"/>
            </w:tcBorders>
            <w:noWrap/>
            <w:vAlign w:val="center"/>
            <w:hideMark/>
          </w:tcPr>
          <w:p w14:paraId="3007EB2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6B09D3A3" w14:textId="77777777" w:rsidTr="006F35C9">
        <w:trPr>
          <w:trHeight w:val="300"/>
        </w:trPr>
        <w:tc>
          <w:tcPr>
            <w:tcW w:w="434" w:type="dxa"/>
            <w:vMerge/>
            <w:tcBorders>
              <w:top w:val="single" w:sz="8" w:space="0" w:color="auto"/>
              <w:left w:val="single" w:sz="8" w:space="0" w:color="auto"/>
              <w:bottom w:val="single" w:sz="8" w:space="0" w:color="000000"/>
              <w:right w:val="single" w:sz="4" w:space="0" w:color="auto"/>
            </w:tcBorders>
            <w:vAlign w:val="center"/>
            <w:hideMark/>
          </w:tcPr>
          <w:p w14:paraId="10526622"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single" w:sz="8" w:space="0" w:color="auto"/>
              <w:left w:val="single" w:sz="4" w:space="0" w:color="auto"/>
              <w:bottom w:val="single" w:sz="8" w:space="0" w:color="000000"/>
              <w:right w:val="single" w:sz="4" w:space="0" w:color="auto"/>
            </w:tcBorders>
            <w:vAlign w:val="center"/>
            <w:hideMark/>
          </w:tcPr>
          <w:p w14:paraId="4424D734"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5460D037"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Федеральный бюджет</w:t>
            </w:r>
          </w:p>
        </w:tc>
        <w:tc>
          <w:tcPr>
            <w:tcW w:w="933" w:type="dxa"/>
            <w:tcBorders>
              <w:top w:val="nil"/>
              <w:left w:val="nil"/>
              <w:bottom w:val="single" w:sz="4" w:space="0" w:color="auto"/>
              <w:right w:val="single" w:sz="4" w:space="0" w:color="auto"/>
            </w:tcBorders>
            <w:noWrap/>
            <w:vAlign w:val="center"/>
            <w:hideMark/>
          </w:tcPr>
          <w:p w14:paraId="21209E28"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7B6025A4"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3290FED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7F8E288B"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0BB6488C"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5D3F1FA5" w14:textId="77777777" w:rsidTr="006F35C9">
        <w:trPr>
          <w:trHeight w:val="300"/>
        </w:trPr>
        <w:tc>
          <w:tcPr>
            <w:tcW w:w="434" w:type="dxa"/>
            <w:vMerge/>
            <w:tcBorders>
              <w:top w:val="single" w:sz="8" w:space="0" w:color="auto"/>
              <w:left w:val="single" w:sz="8" w:space="0" w:color="auto"/>
              <w:bottom w:val="single" w:sz="8" w:space="0" w:color="000000"/>
              <w:right w:val="single" w:sz="4" w:space="0" w:color="auto"/>
            </w:tcBorders>
            <w:vAlign w:val="center"/>
            <w:hideMark/>
          </w:tcPr>
          <w:p w14:paraId="7308F791"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single" w:sz="8" w:space="0" w:color="auto"/>
              <w:left w:val="single" w:sz="4" w:space="0" w:color="auto"/>
              <w:bottom w:val="single" w:sz="8" w:space="0" w:color="000000"/>
              <w:right w:val="single" w:sz="4" w:space="0" w:color="auto"/>
            </w:tcBorders>
            <w:vAlign w:val="center"/>
            <w:hideMark/>
          </w:tcPr>
          <w:p w14:paraId="3A0E707C"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56FE13CC"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Государственный бюджет РС(Я)</w:t>
            </w:r>
          </w:p>
        </w:tc>
        <w:tc>
          <w:tcPr>
            <w:tcW w:w="933" w:type="dxa"/>
            <w:tcBorders>
              <w:top w:val="nil"/>
              <w:left w:val="nil"/>
              <w:bottom w:val="single" w:sz="4" w:space="0" w:color="auto"/>
              <w:right w:val="single" w:sz="4" w:space="0" w:color="auto"/>
            </w:tcBorders>
            <w:noWrap/>
            <w:vAlign w:val="center"/>
            <w:hideMark/>
          </w:tcPr>
          <w:p w14:paraId="6C4A4F46"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79D02C48"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423FD01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251F385C"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39C1DCC4"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2BF0BC10" w14:textId="77777777" w:rsidTr="006F35C9">
        <w:trPr>
          <w:trHeight w:val="300"/>
        </w:trPr>
        <w:tc>
          <w:tcPr>
            <w:tcW w:w="434" w:type="dxa"/>
            <w:vMerge/>
            <w:tcBorders>
              <w:top w:val="single" w:sz="8" w:space="0" w:color="auto"/>
              <w:left w:val="single" w:sz="8" w:space="0" w:color="auto"/>
              <w:bottom w:val="single" w:sz="8" w:space="0" w:color="000000"/>
              <w:right w:val="single" w:sz="4" w:space="0" w:color="auto"/>
            </w:tcBorders>
            <w:vAlign w:val="center"/>
            <w:hideMark/>
          </w:tcPr>
          <w:p w14:paraId="59ADF1FA"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single" w:sz="8" w:space="0" w:color="auto"/>
              <w:left w:val="single" w:sz="4" w:space="0" w:color="auto"/>
              <w:bottom w:val="single" w:sz="8" w:space="0" w:color="000000"/>
              <w:right w:val="single" w:sz="4" w:space="0" w:color="auto"/>
            </w:tcBorders>
            <w:vAlign w:val="center"/>
            <w:hideMark/>
          </w:tcPr>
          <w:p w14:paraId="0128F963"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1BF3FE38" w14:textId="07F935DC"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Бюджет М</w:t>
            </w:r>
            <w:r w:rsidR="00E6188F">
              <w:rPr>
                <w:rFonts w:ascii="Times New Roman" w:eastAsia="Times New Roman" w:hAnsi="Times New Roman" w:cs="Times New Roman"/>
                <w:color w:val="000000"/>
                <w:kern w:val="0"/>
                <w:sz w:val="16"/>
                <w:szCs w:val="16"/>
                <w:lang w:eastAsia="ru-RU"/>
                <w14:ligatures w14:val="none"/>
              </w:rPr>
              <w:t>Р</w:t>
            </w:r>
            <w:r w:rsidRPr="003F3BF7">
              <w:rPr>
                <w:rFonts w:ascii="Times New Roman" w:eastAsia="Times New Roman" w:hAnsi="Times New Roman" w:cs="Times New Roman"/>
                <w:color w:val="000000"/>
                <w:kern w:val="0"/>
                <w:sz w:val="16"/>
                <w:szCs w:val="16"/>
                <w:lang w:eastAsia="ru-RU"/>
                <w14:ligatures w14:val="none"/>
              </w:rPr>
              <w:t xml:space="preserve"> </w:t>
            </w:r>
            <w:r w:rsidR="00FD6488">
              <w:rPr>
                <w:rFonts w:ascii="Times New Roman" w:eastAsia="Times New Roman" w:hAnsi="Times New Roman" w:cs="Times New Roman"/>
                <w:color w:val="000000"/>
                <w:kern w:val="0"/>
                <w:sz w:val="16"/>
                <w:szCs w:val="16"/>
                <w:lang w:eastAsia="ru-RU"/>
                <w14:ligatures w14:val="none"/>
              </w:rPr>
              <w:t>«</w:t>
            </w:r>
            <w:r w:rsidRPr="003F3BF7">
              <w:rPr>
                <w:rFonts w:ascii="Times New Roman" w:eastAsia="Times New Roman" w:hAnsi="Times New Roman" w:cs="Times New Roman"/>
                <w:color w:val="000000"/>
                <w:kern w:val="0"/>
                <w:sz w:val="16"/>
                <w:szCs w:val="16"/>
                <w:lang w:eastAsia="ru-RU"/>
                <w14:ligatures w14:val="none"/>
              </w:rPr>
              <w:t>Мирнинский район</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center"/>
            <w:hideMark/>
          </w:tcPr>
          <w:p w14:paraId="7A6C671C"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2BBC8E6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7BB0C762"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47DDE7FF"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271A02F8"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667F027D" w14:textId="77777777" w:rsidTr="006F35C9">
        <w:trPr>
          <w:trHeight w:val="300"/>
        </w:trPr>
        <w:tc>
          <w:tcPr>
            <w:tcW w:w="434" w:type="dxa"/>
            <w:vMerge/>
            <w:tcBorders>
              <w:top w:val="single" w:sz="8" w:space="0" w:color="auto"/>
              <w:left w:val="single" w:sz="8" w:space="0" w:color="auto"/>
              <w:bottom w:val="single" w:sz="8" w:space="0" w:color="000000"/>
              <w:right w:val="single" w:sz="4" w:space="0" w:color="auto"/>
            </w:tcBorders>
            <w:vAlign w:val="center"/>
            <w:hideMark/>
          </w:tcPr>
          <w:p w14:paraId="4D6B6EBB"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single" w:sz="8" w:space="0" w:color="auto"/>
              <w:left w:val="single" w:sz="4" w:space="0" w:color="auto"/>
              <w:bottom w:val="single" w:sz="8" w:space="0" w:color="000000"/>
              <w:right w:val="single" w:sz="4" w:space="0" w:color="auto"/>
            </w:tcBorders>
            <w:vAlign w:val="center"/>
            <w:hideMark/>
          </w:tcPr>
          <w:p w14:paraId="2D83C943"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33CCD433" w14:textId="1875F962"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 xml:space="preserve">Бюджет </w:t>
            </w:r>
            <w:r w:rsidR="00E6188F">
              <w:rPr>
                <w:rFonts w:ascii="Times New Roman" w:eastAsia="Times New Roman" w:hAnsi="Times New Roman" w:cs="Times New Roman"/>
                <w:color w:val="000000"/>
                <w:kern w:val="0"/>
                <w:sz w:val="16"/>
                <w:szCs w:val="16"/>
                <w:lang w:eastAsia="ru-RU"/>
                <w14:ligatures w14:val="none"/>
              </w:rPr>
              <w:t>ГП</w:t>
            </w:r>
            <w:r w:rsidRPr="003F3BF7">
              <w:rPr>
                <w:rFonts w:ascii="Times New Roman" w:eastAsia="Times New Roman" w:hAnsi="Times New Roman" w:cs="Times New Roman"/>
                <w:color w:val="000000"/>
                <w:kern w:val="0"/>
                <w:sz w:val="16"/>
                <w:szCs w:val="16"/>
                <w:lang w:eastAsia="ru-RU"/>
                <w14:ligatures w14:val="none"/>
              </w:rPr>
              <w:t xml:space="preserve"> </w:t>
            </w:r>
            <w:r w:rsidR="00FD6488">
              <w:rPr>
                <w:rFonts w:ascii="Times New Roman" w:eastAsia="Times New Roman" w:hAnsi="Times New Roman" w:cs="Times New Roman"/>
                <w:color w:val="000000"/>
                <w:kern w:val="0"/>
                <w:sz w:val="16"/>
                <w:szCs w:val="16"/>
                <w:lang w:eastAsia="ru-RU"/>
                <w14:ligatures w14:val="none"/>
              </w:rPr>
              <w:t>«</w:t>
            </w:r>
            <w:r w:rsidRPr="003F3BF7">
              <w:rPr>
                <w:rFonts w:ascii="Times New Roman" w:eastAsia="Times New Roman" w:hAnsi="Times New Roman" w:cs="Times New Roman"/>
                <w:color w:val="000000"/>
                <w:kern w:val="0"/>
                <w:sz w:val="16"/>
                <w:szCs w:val="16"/>
                <w:lang w:eastAsia="ru-RU"/>
                <w14:ligatures w14:val="none"/>
              </w:rPr>
              <w:t>Город Удачный</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center"/>
            <w:hideMark/>
          </w:tcPr>
          <w:p w14:paraId="53F57F98"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0C2CC69C"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2CCC00B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29449FEF" w14:textId="3B7E8AFD" w:rsidR="003F3BF7" w:rsidRPr="003F3BF7" w:rsidRDefault="009C64B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48B86EC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2F52DAA8" w14:textId="77777777" w:rsidTr="006F35C9">
        <w:trPr>
          <w:trHeight w:val="315"/>
        </w:trPr>
        <w:tc>
          <w:tcPr>
            <w:tcW w:w="434" w:type="dxa"/>
            <w:vMerge/>
            <w:tcBorders>
              <w:top w:val="single" w:sz="8" w:space="0" w:color="auto"/>
              <w:left w:val="single" w:sz="8" w:space="0" w:color="auto"/>
              <w:bottom w:val="single" w:sz="8" w:space="0" w:color="000000"/>
              <w:right w:val="single" w:sz="4" w:space="0" w:color="auto"/>
            </w:tcBorders>
            <w:vAlign w:val="center"/>
            <w:hideMark/>
          </w:tcPr>
          <w:p w14:paraId="318F5DB6"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single" w:sz="8" w:space="0" w:color="auto"/>
              <w:left w:val="single" w:sz="4" w:space="0" w:color="auto"/>
              <w:bottom w:val="single" w:sz="8" w:space="0" w:color="000000"/>
              <w:right w:val="single" w:sz="4" w:space="0" w:color="auto"/>
            </w:tcBorders>
            <w:vAlign w:val="center"/>
            <w:hideMark/>
          </w:tcPr>
          <w:p w14:paraId="640AE2F6"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8" w:space="0" w:color="auto"/>
              <w:right w:val="single" w:sz="4" w:space="0" w:color="auto"/>
            </w:tcBorders>
            <w:noWrap/>
            <w:vAlign w:val="bottom"/>
            <w:hideMark/>
          </w:tcPr>
          <w:p w14:paraId="10B1DB06"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Другие источники</w:t>
            </w:r>
          </w:p>
        </w:tc>
        <w:tc>
          <w:tcPr>
            <w:tcW w:w="933" w:type="dxa"/>
            <w:tcBorders>
              <w:top w:val="nil"/>
              <w:left w:val="nil"/>
              <w:bottom w:val="single" w:sz="8" w:space="0" w:color="auto"/>
              <w:right w:val="single" w:sz="4" w:space="0" w:color="auto"/>
            </w:tcBorders>
            <w:noWrap/>
            <w:vAlign w:val="center"/>
            <w:hideMark/>
          </w:tcPr>
          <w:p w14:paraId="122C3EF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8" w:space="0" w:color="auto"/>
              <w:right w:val="single" w:sz="4" w:space="0" w:color="auto"/>
            </w:tcBorders>
            <w:noWrap/>
            <w:vAlign w:val="center"/>
            <w:hideMark/>
          </w:tcPr>
          <w:p w14:paraId="4679202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8" w:space="0" w:color="auto"/>
              <w:right w:val="single" w:sz="4" w:space="0" w:color="auto"/>
            </w:tcBorders>
            <w:noWrap/>
            <w:vAlign w:val="center"/>
            <w:hideMark/>
          </w:tcPr>
          <w:p w14:paraId="2FD3C433"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8" w:space="0" w:color="auto"/>
              <w:right w:val="single" w:sz="4" w:space="0" w:color="auto"/>
            </w:tcBorders>
            <w:noWrap/>
            <w:vAlign w:val="center"/>
            <w:hideMark/>
          </w:tcPr>
          <w:p w14:paraId="6A1AA34E"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8" w:space="0" w:color="auto"/>
              <w:right w:val="single" w:sz="8" w:space="0" w:color="auto"/>
            </w:tcBorders>
            <w:noWrap/>
            <w:vAlign w:val="center"/>
            <w:hideMark/>
          </w:tcPr>
          <w:p w14:paraId="1AF7CBD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34D57C0A" w14:textId="77777777" w:rsidTr="006F35C9">
        <w:trPr>
          <w:trHeight w:val="300"/>
        </w:trPr>
        <w:tc>
          <w:tcPr>
            <w:tcW w:w="434" w:type="dxa"/>
            <w:vMerge w:val="restart"/>
            <w:tcBorders>
              <w:top w:val="nil"/>
              <w:left w:val="single" w:sz="8" w:space="0" w:color="auto"/>
              <w:bottom w:val="single" w:sz="8" w:space="0" w:color="000000"/>
              <w:right w:val="single" w:sz="4" w:space="0" w:color="auto"/>
            </w:tcBorders>
            <w:vAlign w:val="center"/>
            <w:hideMark/>
          </w:tcPr>
          <w:p w14:paraId="189B2EAF"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2</w:t>
            </w:r>
          </w:p>
        </w:tc>
        <w:tc>
          <w:tcPr>
            <w:tcW w:w="1374" w:type="dxa"/>
            <w:vMerge w:val="restart"/>
            <w:tcBorders>
              <w:top w:val="nil"/>
              <w:left w:val="single" w:sz="4" w:space="0" w:color="auto"/>
              <w:bottom w:val="single" w:sz="8" w:space="0" w:color="000000"/>
              <w:right w:val="single" w:sz="4" w:space="0" w:color="auto"/>
            </w:tcBorders>
            <w:vAlign w:val="center"/>
            <w:hideMark/>
          </w:tcPr>
          <w:p w14:paraId="145AA646"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Включение МКД, признанных аварийными подлежащими сносу в республиканскую программу сноса 2026-2030</w:t>
            </w:r>
          </w:p>
        </w:tc>
        <w:tc>
          <w:tcPr>
            <w:tcW w:w="2452" w:type="dxa"/>
            <w:tcBorders>
              <w:top w:val="nil"/>
              <w:left w:val="nil"/>
              <w:bottom w:val="single" w:sz="4" w:space="0" w:color="auto"/>
              <w:right w:val="single" w:sz="4" w:space="0" w:color="auto"/>
            </w:tcBorders>
            <w:noWrap/>
            <w:vAlign w:val="bottom"/>
            <w:hideMark/>
          </w:tcPr>
          <w:p w14:paraId="74A995D5"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Всего</w:t>
            </w:r>
          </w:p>
        </w:tc>
        <w:tc>
          <w:tcPr>
            <w:tcW w:w="933" w:type="dxa"/>
            <w:tcBorders>
              <w:top w:val="nil"/>
              <w:left w:val="nil"/>
              <w:bottom w:val="single" w:sz="4" w:space="0" w:color="auto"/>
              <w:right w:val="single" w:sz="4" w:space="0" w:color="auto"/>
            </w:tcBorders>
            <w:noWrap/>
            <w:vAlign w:val="center"/>
            <w:hideMark/>
          </w:tcPr>
          <w:p w14:paraId="28E5F462"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18DD0B93"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7311D42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0E05B10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0B64CB3C"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57059CBE"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7D044ACB"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28B652AC"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758E4CF3"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Федеральный бюджет</w:t>
            </w:r>
          </w:p>
        </w:tc>
        <w:tc>
          <w:tcPr>
            <w:tcW w:w="933" w:type="dxa"/>
            <w:tcBorders>
              <w:top w:val="nil"/>
              <w:left w:val="nil"/>
              <w:bottom w:val="single" w:sz="4" w:space="0" w:color="auto"/>
              <w:right w:val="single" w:sz="4" w:space="0" w:color="auto"/>
            </w:tcBorders>
            <w:noWrap/>
            <w:vAlign w:val="center"/>
            <w:hideMark/>
          </w:tcPr>
          <w:p w14:paraId="6F2AF684"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5E402A0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5E9A178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58866C7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37FBEED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5436706F"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0D5B168B"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7A7C8D16"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173D86D9"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Государственный бюджет РС(Я)</w:t>
            </w:r>
          </w:p>
        </w:tc>
        <w:tc>
          <w:tcPr>
            <w:tcW w:w="933" w:type="dxa"/>
            <w:tcBorders>
              <w:top w:val="nil"/>
              <w:left w:val="nil"/>
              <w:bottom w:val="single" w:sz="4" w:space="0" w:color="auto"/>
              <w:right w:val="single" w:sz="4" w:space="0" w:color="auto"/>
            </w:tcBorders>
            <w:noWrap/>
            <w:vAlign w:val="center"/>
            <w:hideMark/>
          </w:tcPr>
          <w:p w14:paraId="2E6ADE1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54D6049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317B33EE"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5E83FCD6"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0887939C"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3B31CE3F"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478424F8"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338B2559"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7C248658" w14:textId="4598BF52"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Бюджет М</w:t>
            </w:r>
            <w:r w:rsidR="00E6188F">
              <w:rPr>
                <w:rFonts w:ascii="Times New Roman" w:eastAsia="Times New Roman" w:hAnsi="Times New Roman" w:cs="Times New Roman"/>
                <w:color w:val="000000"/>
                <w:kern w:val="0"/>
                <w:sz w:val="16"/>
                <w:szCs w:val="16"/>
                <w:lang w:eastAsia="ru-RU"/>
                <w14:ligatures w14:val="none"/>
              </w:rPr>
              <w:t>Р</w:t>
            </w:r>
            <w:r w:rsidRPr="003F3BF7">
              <w:rPr>
                <w:rFonts w:ascii="Times New Roman" w:eastAsia="Times New Roman" w:hAnsi="Times New Roman" w:cs="Times New Roman"/>
                <w:color w:val="000000"/>
                <w:kern w:val="0"/>
                <w:sz w:val="16"/>
                <w:szCs w:val="16"/>
                <w:lang w:eastAsia="ru-RU"/>
                <w14:ligatures w14:val="none"/>
              </w:rPr>
              <w:t xml:space="preserve"> </w:t>
            </w:r>
            <w:r w:rsidR="00FD6488">
              <w:rPr>
                <w:rFonts w:ascii="Times New Roman" w:eastAsia="Times New Roman" w:hAnsi="Times New Roman" w:cs="Times New Roman"/>
                <w:color w:val="000000"/>
                <w:kern w:val="0"/>
                <w:sz w:val="16"/>
                <w:szCs w:val="16"/>
                <w:lang w:eastAsia="ru-RU"/>
                <w14:ligatures w14:val="none"/>
              </w:rPr>
              <w:t>«</w:t>
            </w:r>
            <w:r w:rsidRPr="003F3BF7">
              <w:rPr>
                <w:rFonts w:ascii="Times New Roman" w:eastAsia="Times New Roman" w:hAnsi="Times New Roman" w:cs="Times New Roman"/>
                <w:color w:val="000000"/>
                <w:kern w:val="0"/>
                <w:sz w:val="16"/>
                <w:szCs w:val="16"/>
                <w:lang w:eastAsia="ru-RU"/>
                <w14:ligatures w14:val="none"/>
              </w:rPr>
              <w:t>Мирнинский район</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center"/>
            <w:hideMark/>
          </w:tcPr>
          <w:p w14:paraId="2042D4F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3EF07F90"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2B5A98DF"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4DA7698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2A87EA3C"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6457F5D7"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00C2278C"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3373E579"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003734F8" w14:textId="2CB9EBE3"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 xml:space="preserve">Бюджет </w:t>
            </w:r>
            <w:r w:rsidR="00E6188F">
              <w:rPr>
                <w:rFonts w:ascii="Times New Roman" w:eastAsia="Times New Roman" w:hAnsi="Times New Roman" w:cs="Times New Roman"/>
                <w:color w:val="000000"/>
                <w:kern w:val="0"/>
                <w:sz w:val="16"/>
                <w:szCs w:val="16"/>
                <w:lang w:eastAsia="ru-RU"/>
                <w14:ligatures w14:val="none"/>
              </w:rPr>
              <w:t>ГП</w:t>
            </w:r>
            <w:r w:rsidRPr="003F3BF7">
              <w:rPr>
                <w:rFonts w:ascii="Times New Roman" w:eastAsia="Times New Roman" w:hAnsi="Times New Roman" w:cs="Times New Roman"/>
                <w:color w:val="000000"/>
                <w:kern w:val="0"/>
                <w:sz w:val="16"/>
                <w:szCs w:val="16"/>
                <w:lang w:eastAsia="ru-RU"/>
                <w14:ligatures w14:val="none"/>
              </w:rPr>
              <w:t xml:space="preserve"> </w:t>
            </w:r>
            <w:r w:rsidR="00FD6488">
              <w:rPr>
                <w:rFonts w:ascii="Times New Roman" w:eastAsia="Times New Roman" w:hAnsi="Times New Roman" w:cs="Times New Roman"/>
                <w:color w:val="000000"/>
                <w:kern w:val="0"/>
                <w:sz w:val="16"/>
                <w:szCs w:val="16"/>
                <w:lang w:eastAsia="ru-RU"/>
                <w14:ligatures w14:val="none"/>
              </w:rPr>
              <w:t>«</w:t>
            </w:r>
            <w:r w:rsidRPr="003F3BF7">
              <w:rPr>
                <w:rFonts w:ascii="Times New Roman" w:eastAsia="Times New Roman" w:hAnsi="Times New Roman" w:cs="Times New Roman"/>
                <w:color w:val="000000"/>
                <w:kern w:val="0"/>
                <w:sz w:val="16"/>
                <w:szCs w:val="16"/>
                <w:lang w:eastAsia="ru-RU"/>
                <w14:ligatures w14:val="none"/>
              </w:rPr>
              <w:t>Город Удачный</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center"/>
            <w:hideMark/>
          </w:tcPr>
          <w:p w14:paraId="60F7BD2F"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1B21A748"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751B2E40"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2ECA36D3"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1EA613F2"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4E1A4C4F" w14:textId="77777777" w:rsidTr="006F35C9">
        <w:trPr>
          <w:trHeight w:val="315"/>
        </w:trPr>
        <w:tc>
          <w:tcPr>
            <w:tcW w:w="434" w:type="dxa"/>
            <w:vMerge/>
            <w:tcBorders>
              <w:top w:val="nil"/>
              <w:left w:val="single" w:sz="8" w:space="0" w:color="auto"/>
              <w:bottom w:val="single" w:sz="8" w:space="0" w:color="000000"/>
              <w:right w:val="single" w:sz="4" w:space="0" w:color="auto"/>
            </w:tcBorders>
            <w:vAlign w:val="center"/>
            <w:hideMark/>
          </w:tcPr>
          <w:p w14:paraId="1D7F2B86"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4" w:space="0" w:color="auto"/>
              <w:right w:val="single" w:sz="4" w:space="0" w:color="auto"/>
            </w:tcBorders>
            <w:vAlign w:val="center"/>
            <w:hideMark/>
          </w:tcPr>
          <w:p w14:paraId="32B5752B"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765CC304"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Другие источники</w:t>
            </w:r>
          </w:p>
        </w:tc>
        <w:tc>
          <w:tcPr>
            <w:tcW w:w="933" w:type="dxa"/>
            <w:tcBorders>
              <w:top w:val="nil"/>
              <w:left w:val="nil"/>
              <w:bottom w:val="single" w:sz="4" w:space="0" w:color="auto"/>
              <w:right w:val="single" w:sz="4" w:space="0" w:color="auto"/>
            </w:tcBorders>
            <w:noWrap/>
            <w:vAlign w:val="center"/>
            <w:hideMark/>
          </w:tcPr>
          <w:p w14:paraId="5FB26CD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5B06154C"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136BF05C"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2EF0B48B"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634AF80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7D17095B" w14:textId="77777777" w:rsidTr="006F35C9">
        <w:trPr>
          <w:trHeight w:val="300"/>
        </w:trPr>
        <w:tc>
          <w:tcPr>
            <w:tcW w:w="434" w:type="dxa"/>
            <w:vMerge w:val="restart"/>
            <w:tcBorders>
              <w:top w:val="nil"/>
              <w:left w:val="single" w:sz="8" w:space="0" w:color="auto"/>
              <w:bottom w:val="single" w:sz="8" w:space="0" w:color="000000"/>
              <w:right w:val="single" w:sz="4" w:space="0" w:color="auto"/>
            </w:tcBorders>
            <w:vAlign w:val="center"/>
            <w:hideMark/>
          </w:tcPr>
          <w:p w14:paraId="61EE40C6"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3</w:t>
            </w:r>
          </w:p>
        </w:tc>
        <w:tc>
          <w:tcPr>
            <w:tcW w:w="1374" w:type="dxa"/>
            <w:vMerge w:val="restart"/>
            <w:tcBorders>
              <w:top w:val="single" w:sz="4" w:space="0" w:color="auto"/>
              <w:left w:val="single" w:sz="4" w:space="0" w:color="auto"/>
              <w:bottom w:val="single" w:sz="8" w:space="0" w:color="000000"/>
              <w:right w:val="single" w:sz="4" w:space="0" w:color="auto"/>
            </w:tcBorders>
            <w:vAlign w:val="center"/>
            <w:hideMark/>
          </w:tcPr>
          <w:p w14:paraId="0C37D01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 xml:space="preserve">Выплата выкупной стоимости гражданам, за изымаемое </w:t>
            </w:r>
            <w:r w:rsidRPr="003F3BF7">
              <w:rPr>
                <w:rFonts w:ascii="Times New Roman" w:eastAsia="Times New Roman" w:hAnsi="Times New Roman" w:cs="Times New Roman"/>
                <w:color w:val="000000"/>
                <w:kern w:val="0"/>
                <w:sz w:val="16"/>
                <w:szCs w:val="16"/>
                <w:lang w:eastAsia="ru-RU"/>
                <w14:ligatures w14:val="none"/>
              </w:rPr>
              <w:lastRenderedPageBreak/>
              <w:t>жилое помещение</w:t>
            </w:r>
          </w:p>
        </w:tc>
        <w:tc>
          <w:tcPr>
            <w:tcW w:w="2452" w:type="dxa"/>
            <w:tcBorders>
              <w:top w:val="single" w:sz="4" w:space="0" w:color="auto"/>
              <w:left w:val="nil"/>
              <w:bottom w:val="single" w:sz="4" w:space="0" w:color="auto"/>
              <w:right w:val="single" w:sz="4" w:space="0" w:color="auto"/>
            </w:tcBorders>
            <w:noWrap/>
            <w:vAlign w:val="bottom"/>
            <w:hideMark/>
          </w:tcPr>
          <w:p w14:paraId="54379664"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lastRenderedPageBreak/>
              <w:t>Всего</w:t>
            </w:r>
          </w:p>
        </w:tc>
        <w:tc>
          <w:tcPr>
            <w:tcW w:w="933" w:type="dxa"/>
            <w:tcBorders>
              <w:top w:val="single" w:sz="4" w:space="0" w:color="auto"/>
              <w:left w:val="nil"/>
              <w:bottom w:val="single" w:sz="4" w:space="0" w:color="auto"/>
              <w:right w:val="single" w:sz="4" w:space="0" w:color="auto"/>
            </w:tcBorders>
            <w:noWrap/>
            <w:vAlign w:val="center"/>
            <w:hideMark/>
          </w:tcPr>
          <w:p w14:paraId="73915A7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single" w:sz="4" w:space="0" w:color="auto"/>
              <w:left w:val="nil"/>
              <w:bottom w:val="single" w:sz="4" w:space="0" w:color="auto"/>
              <w:right w:val="single" w:sz="4" w:space="0" w:color="auto"/>
            </w:tcBorders>
            <w:noWrap/>
            <w:vAlign w:val="center"/>
            <w:hideMark/>
          </w:tcPr>
          <w:p w14:paraId="2A483C6E"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single" w:sz="4" w:space="0" w:color="auto"/>
              <w:left w:val="nil"/>
              <w:bottom w:val="single" w:sz="4" w:space="0" w:color="auto"/>
              <w:right w:val="single" w:sz="4" w:space="0" w:color="auto"/>
            </w:tcBorders>
            <w:noWrap/>
            <w:vAlign w:val="center"/>
            <w:hideMark/>
          </w:tcPr>
          <w:p w14:paraId="3043209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single" w:sz="4" w:space="0" w:color="auto"/>
              <w:left w:val="nil"/>
              <w:bottom w:val="single" w:sz="4" w:space="0" w:color="auto"/>
              <w:right w:val="single" w:sz="4" w:space="0" w:color="auto"/>
            </w:tcBorders>
            <w:noWrap/>
            <w:vAlign w:val="center"/>
            <w:hideMark/>
          </w:tcPr>
          <w:p w14:paraId="1A46893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single" w:sz="4" w:space="0" w:color="auto"/>
              <w:left w:val="nil"/>
              <w:bottom w:val="single" w:sz="4" w:space="0" w:color="auto"/>
              <w:right w:val="single" w:sz="8" w:space="0" w:color="auto"/>
            </w:tcBorders>
            <w:noWrap/>
            <w:vAlign w:val="center"/>
            <w:hideMark/>
          </w:tcPr>
          <w:p w14:paraId="1F0AD19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62043338"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77CEEC27"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58469D5C"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single" w:sz="4" w:space="0" w:color="auto"/>
              <w:left w:val="nil"/>
              <w:bottom w:val="single" w:sz="4" w:space="0" w:color="auto"/>
              <w:right w:val="single" w:sz="4" w:space="0" w:color="auto"/>
            </w:tcBorders>
            <w:noWrap/>
            <w:vAlign w:val="bottom"/>
            <w:hideMark/>
          </w:tcPr>
          <w:p w14:paraId="280FC2BE"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Федеральный бюджет</w:t>
            </w:r>
          </w:p>
        </w:tc>
        <w:tc>
          <w:tcPr>
            <w:tcW w:w="933" w:type="dxa"/>
            <w:tcBorders>
              <w:top w:val="single" w:sz="4" w:space="0" w:color="auto"/>
              <w:left w:val="nil"/>
              <w:bottom w:val="single" w:sz="4" w:space="0" w:color="auto"/>
              <w:right w:val="single" w:sz="4" w:space="0" w:color="auto"/>
            </w:tcBorders>
            <w:noWrap/>
            <w:vAlign w:val="center"/>
            <w:hideMark/>
          </w:tcPr>
          <w:p w14:paraId="7FAEB136"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single" w:sz="4" w:space="0" w:color="auto"/>
              <w:left w:val="nil"/>
              <w:bottom w:val="single" w:sz="4" w:space="0" w:color="auto"/>
              <w:right w:val="single" w:sz="4" w:space="0" w:color="auto"/>
            </w:tcBorders>
            <w:noWrap/>
            <w:vAlign w:val="center"/>
            <w:hideMark/>
          </w:tcPr>
          <w:p w14:paraId="6BD15BA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single" w:sz="4" w:space="0" w:color="auto"/>
              <w:left w:val="nil"/>
              <w:bottom w:val="single" w:sz="4" w:space="0" w:color="auto"/>
              <w:right w:val="single" w:sz="4" w:space="0" w:color="auto"/>
            </w:tcBorders>
            <w:noWrap/>
            <w:vAlign w:val="center"/>
            <w:hideMark/>
          </w:tcPr>
          <w:p w14:paraId="59B6EDD0"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single" w:sz="4" w:space="0" w:color="auto"/>
              <w:left w:val="nil"/>
              <w:bottom w:val="single" w:sz="4" w:space="0" w:color="auto"/>
              <w:right w:val="single" w:sz="4" w:space="0" w:color="auto"/>
            </w:tcBorders>
            <w:noWrap/>
            <w:vAlign w:val="center"/>
            <w:hideMark/>
          </w:tcPr>
          <w:p w14:paraId="59CE290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single" w:sz="4" w:space="0" w:color="auto"/>
              <w:left w:val="nil"/>
              <w:bottom w:val="single" w:sz="4" w:space="0" w:color="auto"/>
              <w:right w:val="single" w:sz="8" w:space="0" w:color="auto"/>
            </w:tcBorders>
            <w:noWrap/>
            <w:vAlign w:val="center"/>
            <w:hideMark/>
          </w:tcPr>
          <w:p w14:paraId="550954B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1525084B"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562DC867"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356E0830"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single" w:sz="4" w:space="0" w:color="auto"/>
              <w:left w:val="nil"/>
              <w:bottom w:val="single" w:sz="4" w:space="0" w:color="auto"/>
              <w:right w:val="single" w:sz="4" w:space="0" w:color="auto"/>
            </w:tcBorders>
            <w:noWrap/>
            <w:vAlign w:val="bottom"/>
            <w:hideMark/>
          </w:tcPr>
          <w:p w14:paraId="593CDB13"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Государственный бюджет РС(Я)</w:t>
            </w:r>
          </w:p>
        </w:tc>
        <w:tc>
          <w:tcPr>
            <w:tcW w:w="933" w:type="dxa"/>
            <w:tcBorders>
              <w:top w:val="single" w:sz="4" w:space="0" w:color="auto"/>
              <w:left w:val="nil"/>
              <w:bottom w:val="single" w:sz="4" w:space="0" w:color="auto"/>
              <w:right w:val="single" w:sz="4" w:space="0" w:color="auto"/>
            </w:tcBorders>
            <w:noWrap/>
            <w:vAlign w:val="center"/>
            <w:hideMark/>
          </w:tcPr>
          <w:p w14:paraId="0EAD463E"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single" w:sz="4" w:space="0" w:color="auto"/>
              <w:left w:val="nil"/>
              <w:bottom w:val="single" w:sz="4" w:space="0" w:color="auto"/>
              <w:right w:val="single" w:sz="4" w:space="0" w:color="auto"/>
            </w:tcBorders>
            <w:noWrap/>
            <w:vAlign w:val="center"/>
            <w:hideMark/>
          </w:tcPr>
          <w:p w14:paraId="286C5FF0"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single" w:sz="4" w:space="0" w:color="auto"/>
              <w:left w:val="nil"/>
              <w:bottom w:val="single" w:sz="4" w:space="0" w:color="auto"/>
              <w:right w:val="single" w:sz="4" w:space="0" w:color="auto"/>
            </w:tcBorders>
            <w:noWrap/>
            <w:vAlign w:val="center"/>
            <w:hideMark/>
          </w:tcPr>
          <w:p w14:paraId="60A9427E"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single" w:sz="4" w:space="0" w:color="auto"/>
              <w:left w:val="nil"/>
              <w:bottom w:val="single" w:sz="4" w:space="0" w:color="auto"/>
              <w:right w:val="single" w:sz="4" w:space="0" w:color="auto"/>
            </w:tcBorders>
            <w:noWrap/>
            <w:vAlign w:val="center"/>
            <w:hideMark/>
          </w:tcPr>
          <w:p w14:paraId="5868C07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single" w:sz="4" w:space="0" w:color="auto"/>
              <w:left w:val="nil"/>
              <w:bottom w:val="single" w:sz="4" w:space="0" w:color="auto"/>
              <w:right w:val="single" w:sz="8" w:space="0" w:color="auto"/>
            </w:tcBorders>
            <w:noWrap/>
            <w:vAlign w:val="center"/>
            <w:hideMark/>
          </w:tcPr>
          <w:p w14:paraId="45ACE6F4"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7CA8E7C8"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48BBDD11"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6A1CBB60"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6B4D48C9" w14:textId="1D17DEA3"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Бюджет М</w:t>
            </w:r>
            <w:r w:rsidR="00E6188F">
              <w:rPr>
                <w:rFonts w:ascii="Times New Roman" w:eastAsia="Times New Roman" w:hAnsi="Times New Roman" w:cs="Times New Roman"/>
                <w:color w:val="000000"/>
                <w:kern w:val="0"/>
                <w:sz w:val="16"/>
                <w:szCs w:val="16"/>
                <w:lang w:eastAsia="ru-RU"/>
                <w14:ligatures w14:val="none"/>
              </w:rPr>
              <w:t>Р</w:t>
            </w:r>
            <w:r w:rsidRPr="003F3BF7">
              <w:rPr>
                <w:rFonts w:ascii="Times New Roman" w:eastAsia="Times New Roman" w:hAnsi="Times New Roman" w:cs="Times New Roman"/>
                <w:color w:val="000000"/>
                <w:kern w:val="0"/>
                <w:sz w:val="16"/>
                <w:szCs w:val="16"/>
                <w:lang w:eastAsia="ru-RU"/>
                <w14:ligatures w14:val="none"/>
              </w:rPr>
              <w:t xml:space="preserve"> </w:t>
            </w:r>
            <w:r w:rsidR="00FD6488">
              <w:rPr>
                <w:rFonts w:ascii="Times New Roman" w:eastAsia="Times New Roman" w:hAnsi="Times New Roman" w:cs="Times New Roman"/>
                <w:color w:val="000000"/>
                <w:kern w:val="0"/>
                <w:sz w:val="16"/>
                <w:szCs w:val="16"/>
                <w:lang w:eastAsia="ru-RU"/>
                <w14:ligatures w14:val="none"/>
              </w:rPr>
              <w:t>«</w:t>
            </w:r>
            <w:r w:rsidRPr="003F3BF7">
              <w:rPr>
                <w:rFonts w:ascii="Times New Roman" w:eastAsia="Times New Roman" w:hAnsi="Times New Roman" w:cs="Times New Roman"/>
                <w:color w:val="000000"/>
                <w:kern w:val="0"/>
                <w:sz w:val="16"/>
                <w:szCs w:val="16"/>
                <w:lang w:eastAsia="ru-RU"/>
                <w14:ligatures w14:val="none"/>
              </w:rPr>
              <w:t>Мирнинский район</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center"/>
            <w:hideMark/>
          </w:tcPr>
          <w:p w14:paraId="0EEE2AF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61F37848"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545A5C9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299EDF0E"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4EDFD98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44D674B7"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76D0D864"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450A7488"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3D255727" w14:textId="75145228"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 xml:space="preserve">Бюджет </w:t>
            </w:r>
            <w:r w:rsidR="00E6188F">
              <w:rPr>
                <w:rFonts w:ascii="Times New Roman" w:eastAsia="Times New Roman" w:hAnsi="Times New Roman" w:cs="Times New Roman"/>
                <w:color w:val="000000"/>
                <w:kern w:val="0"/>
                <w:sz w:val="16"/>
                <w:szCs w:val="16"/>
                <w:lang w:eastAsia="ru-RU"/>
                <w14:ligatures w14:val="none"/>
              </w:rPr>
              <w:t>ГП</w:t>
            </w:r>
            <w:r w:rsidRPr="003F3BF7">
              <w:rPr>
                <w:rFonts w:ascii="Times New Roman" w:eastAsia="Times New Roman" w:hAnsi="Times New Roman" w:cs="Times New Roman"/>
                <w:color w:val="000000"/>
                <w:kern w:val="0"/>
                <w:sz w:val="16"/>
                <w:szCs w:val="16"/>
                <w:lang w:eastAsia="ru-RU"/>
                <w14:ligatures w14:val="none"/>
              </w:rPr>
              <w:t xml:space="preserve"> </w:t>
            </w:r>
            <w:r w:rsidR="00FD6488">
              <w:rPr>
                <w:rFonts w:ascii="Times New Roman" w:eastAsia="Times New Roman" w:hAnsi="Times New Roman" w:cs="Times New Roman"/>
                <w:color w:val="000000"/>
                <w:kern w:val="0"/>
                <w:sz w:val="16"/>
                <w:szCs w:val="16"/>
                <w:lang w:eastAsia="ru-RU"/>
                <w14:ligatures w14:val="none"/>
              </w:rPr>
              <w:t>«</w:t>
            </w:r>
            <w:r w:rsidRPr="003F3BF7">
              <w:rPr>
                <w:rFonts w:ascii="Times New Roman" w:eastAsia="Times New Roman" w:hAnsi="Times New Roman" w:cs="Times New Roman"/>
                <w:color w:val="000000"/>
                <w:kern w:val="0"/>
                <w:sz w:val="16"/>
                <w:szCs w:val="16"/>
                <w:lang w:eastAsia="ru-RU"/>
                <w14:ligatures w14:val="none"/>
              </w:rPr>
              <w:t>Город Удачный</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center"/>
            <w:hideMark/>
          </w:tcPr>
          <w:p w14:paraId="5C8D5386"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34CA2C26"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4B0C79EE"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38AE8E48"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1B952C70"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526043AC" w14:textId="77777777" w:rsidTr="006F35C9">
        <w:trPr>
          <w:trHeight w:val="315"/>
        </w:trPr>
        <w:tc>
          <w:tcPr>
            <w:tcW w:w="434" w:type="dxa"/>
            <w:vMerge/>
            <w:tcBorders>
              <w:top w:val="nil"/>
              <w:left w:val="single" w:sz="8" w:space="0" w:color="auto"/>
              <w:bottom w:val="single" w:sz="8" w:space="0" w:color="000000"/>
              <w:right w:val="single" w:sz="4" w:space="0" w:color="auto"/>
            </w:tcBorders>
            <w:vAlign w:val="center"/>
            <w:hideMark/>
          </w:tcPr>
          <w:p w14:paraId="72487AE0"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619EE0E1"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8" w:space="0" w:color="auto"/>
              <w:right w:val="single" w:sz="4" w:space="0" w:color="auto"/>
            </w:tcBorders>
            <w:noWrap/>
            <w:vAlign w:val="bottom"/>
            <w:hideMark/>
          </w:tcPr>
          <w:p w14:paraId="2725FB2C"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Другие источники</w:t>
            </w:r>
          </w:p>
        </w:tc>
        <w:tc>
          <w:tcPr>
            <w:tcW w:w="933" w:type="dxa"/>
            <w:tcBorders>
              <w:top w:val="nil"/>
              <w:left w:val="nil"/>
              <w:bottom w:val="single" w:sz="8" w:space="0" w:color="auto"/>
              <w:right w:val="single" w:sz="4" w:space="0" w:color="auto"/>
            </w:tcBorders>
            <w:noWrap/>
            <w:vAlign w:val="center"/>
            <w:hideMark/>
          </w:tcPr>
          <w:p w14:paraId="77217BE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8" w:space="0" w:color="auto"/>
              <w:right w:val="single" w:sz="4" w:space="0" w:color="auto"/>
            </w:tcBorders>
            <w:noWrap/>
            <w:vAlign w:val="center"/>
            <w:hideMark/>
          </w:tcPr>
          <w:p w14:paraId="5A9A701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8" w:space="0" w:color="auto"/>
              <w:right w:val="single" w:sz="4" w:space="0" w:color="auto"/>
            </w:tcBorders>
            <w:noWrap/>
            <w:vAlign w:val="center"/>
            <w:hideMark/>
          </w:tcPr>
          <w:p w14:paraId="71CAAD84"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8" w:space="0" w:color="auto"/>
              <w:right w:val="single" w:sz="4" w:space="0" w:color="auto"/>
            </w:tcBorders>
            <w:noWrap/>
            <w:vAlign w:val="center"/>
            <w:hideMark/>
          </w:tcPr>
          <w:p w14:paraId="076FA3A2"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8" w:space="0" w:color="auto"/>
              <w:right w:val="single" w:sz="8" w:space="0" w:color="auto"/>
            </w:tcBorders>
            <w:noWrap/>
            <w:vAlign w:val="center"/>
            <w:hideMark/>
          </w:tcPr>
          <w:p w14:paraId="60E528EF"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20469496" w14:textId="77777777" w:rsidTr="006F35C9">
        <w:trPr>
          <w:trHeight w:val="300"/>
        </w:trPr>
        <w:tc>
          <w:tcPr>
            <w:tcW w:w="434" w:type="dxa"/>
            <w:vMerge w:val="restart"/>
            <w:tcBorders>
              <w:top w:val="nil"/>
              <w:left w:val="single" w:sz="8" w:space="0" w:color="auto"/>
              <w:bottom w:val="single" w:sz="8" w:space="0" w:color="000000"/>
              <w:right w:val="single" w:sz="4" w:space="0" w:color="auto"/>
            </w:tcBorders>
            <w:vAlign w:val="center"/>
            <w:hideMark/>
          </w:tcPr>
          <w:p w14:paraId="5210F812"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4</w:t>
            </w:r>
          </w:p>
        </w:tc>
        <w:tc>
          <w:tcPr>
            <w:tcW w:w="1374" w:type="dxa"/>
            <w:vMerge w:val="restart"/>
            <w:tcBorders>
              <w:top w:val="nil"/>
              <w:left w:val="single" w:sz="4" w:space="0" w:color="auto"/>
              <w:bottom w:val="single" w:sz="8" w:space="0" w:color="000000"/>
              <w:right w:val="single" w:sz="4" w:space="0" w:color="auto"/>
            </w:tcBorders>
            <w:vAlign w:val="center"/>
            <w:hideMark/>
          </w:tcPr>
          <w:p w14:paraId="7009BB8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Приобретение другого жилого помещения взамен снесенного</w:t>
            </w:r>
          </w:p>
        </w:tc>
        <w:tc>
          <w:tcPr>
            <w:tcW w:w="2452" w:type="dxa"/>
            <w:tcBorders>
              <w:top w:val="nil"/>
              <w:left w:val="nil"/>
              <w:bottom w:val="single" w:sz="4" w:space="0" w:color="auto"/>
              <w:right w:val="single" w:sz="4" w:space="0" w:color="auto"/>
            </w:tcBorders>
            <w:noWrap/>
            <w:vAlign w:val="bottom"/>
            <w:hideMark/>
          </w:tcPr>
          <w:p w14:paraId="406C26F3"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Всего</w:t>
            </w:r>
          </w:p>
        </w:tc>
        <w:tc>
          <w:tcPr>
            <w:tcW w:w="933" w:type="dxa"/>
            <w:tcBorders>
              <w:top w:val="nil"/>
              <w:left w:val="nil"/>
              <w:bottom w:val="single" w:sz="4" w:space="0" w:color="auto"/>
              <w:right w:val="single" w:sz="4" w:space="0" w:color="auto"/>
            </w:tcBorders>
            <w:noWrap/>
            <w:vAlign w:val="center"/>
            <w:hideMark/>
          </w:tcPr>
          <w:p w14:paraId="101F0A54"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11DBE806"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3C60E7C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6CA9711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3B64ACD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541413D3"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4EBEFCFB"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0FFC15C2"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54DB6E85"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Федеральный бюджет</w:t>
            </w:r>
          </w:p>
        </w:tc>
        <w:tc>
          <w:tcPr>
            <w:tcW w:w="933" w:type="dxa"/>
            <w:tcBorders>
              <w:top w:val="nil"/>
              <w:left w:val="nil"/>
              <w:bottom w:val="single" w:sz="4" w:space="0" w:color="auto"/>
              <w:right w:val="single" w:sz="4" w:space="0" w:color="auto"/>
            </w:tcBorders>
            <w:noWrap/>
            <w:vAlign w:val="center"/>
            <w:hideMark/>
          </w:tcPr>
          <w:p w14:paraId="012BC34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06EE4D6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7F1C82D8"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03D48BA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0BFF16A3"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2B485DFC"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214970BA"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197658B4"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6C35AFA7"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Государственный бюджет РС(Я)</w:t>
            </w:r>
          </w:p>
        </w:tc>
        <w:tc>
          <w:tcPr>
            <w:tcW w:w="933" w:type="dxa"/>
            <w:tcBorders>
              <w:top w:val="nil"/>
              <w:left w:val="nil"/>
              <w:bottom w:val="single" w:sz="4" w:space="0" w:color="auto"/>
              <w:right w:val="single" w:sz="4" w:space="0" w:color="auto"/>
            </w:tcBorders>
            <w:noWrap/>
            <w:vAlign w:val="center"/>
            <w:hideMark/>
          </w:tcPr>
          <w:p w14:paraId="62A097B2"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45E8759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01F3C0E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7F3B32D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1D1AE17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2460AA63"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124A5887"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4932ED90"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41D081D5" w14:textId="39690FCC"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 xml:space="preserve">Бюджет </w:t>
            </w:r>
            <w:r w:rsidR="00E6188F">
              <w:rPr>
                <w:rFonts w:ascii="Times New Roman" w:eastAsia="Times New Roman" w:hAnsi="Times New Roman" w:cs="Times New Roman"/>
                <w:color w:val="000000"/>
                <w:kern w:val="0"/>
                <w:sz w:val="16"/>
                <w:szCs w:val="16"/>
                <w:lang w:eastAsia="ru-RU"/>
                <w14:ligatures w14:val="none"/>
              </w:rPr>
              <w:t>МР</w:t>
            </w:r>
            <w:r w:rsidRPr="003F3BF7">
              <w:rPr>
                <w:rFonts w:ascii="Times New Roman" w:eastAsia="Times New Roman" w:hAnsi="Times New Roman" w:cs="Times New Roman"/>
                <w:color w:val="000000"/>
                <w:kern w:val="0"/>
                <w:sz w:val="16"/>
                <w:szCs w:val="16"/>
                <w:lang w:eastAsia="ru-RU"/>
                <w14:ligatures w14:val="none"/>
              </w:rPr>
              <w:t xml:space="preserve"> </w:t>
            </w:r>
            <w:r w:rsidR="00FD6488">
              <w:rPr>
                <w:rFonts w:ascii="Times New Roman" w:eastAsia="Times New Roman" w:hAnsi="Times New Roman" w:cs="Times New Roman"/>
                <w:color w:val="000000"/>
                <w:kern w:val="0"/>
                <w:sz w:val="16"/>
                <w:szCs w:val="16"/>
                <w:lang w:eastAsia="ru-RU"/>
                <w14:ligatures w14:val="none"/>
              </w:rPr>
              <w:t>«</w:t>
            </w:r>
            <w:r w:rsidRPr="003F3BF7">
              <w:rPr>
                <w:rFonts w:ascii="Times New Roman" w:eastAsia="Times New Roman" w:hAnsi="Times New Roman" w:cs="Times New Roman"/>
                <w:color w:val="000000"/>
                <w:kern w:val="0"/>
                <w:sz w:val="16"/>
                <w:szCs w:val="16"/>
                <w:lang w:eastAsia="ru-RU"/>
                <w14:ligatures w14:val="none"/>
              </w:rPr>
              <w:t>Мирнинский район</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center"/>
            <w:hideMark/>
          </w:tcPr>
          <w:p w14:paraId="77119E0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79E8174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57D1191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0BBD5B2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7A5EDD6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274705C9"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2B755615"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4F742D5C"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36FCF212" w14:textId="7701FF74"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 xml:space="preserve">Бюджет </w:t>
            </w:r>
            <w:r w:rsidR="00E6188F">
              <w:rPr>
                <w:rFonts w:ascii="Times New Roman" w:eastAsia="Times New Roman" w:hAnsi="Times New Roman" w:cs="Times New Roman"/>
                <w:color w:val="000000"/>
                <w:kern w:val="0"/>
                <w:sz w:val="16"/>
                <w:szCs w:val="16"/>
                <w:lang w:eastAsia="ru-RU"/>
                <w14:ligatures w14:val="none"/>
              </w:rPr>
              <w:t>ГП</w:t>
            </w:r>
            <w:r w:rsidRPr="003F3BF7">
              <w:rPr>
                <w:rFonts w:ascii="Times New Roman" w:eastAsia="Times New Roman" w:hAnsi="Times New Roman" w:cs="Times New Roman"/>
                <w:color w:val="000000"/>
                <w:kern w:val="0"/>
                <w:sz w:val="16"/>
                <w:szCs w:val="16"/>
                <w:lang w:eastAsia="ru-RU"/>
                <w14:ligatures w14:val="none"/>
              </w:rPr>
              <w:t xml:space="preserve"> </w:t>
            </w:r>
            <w:r w:rsidR="00FD6488">
              <w:rPr>
                <w:rFonts w:ascii="Times New Roman" w:eastAsia="Times New Roman" w:hAnsi="Times New Roman" w:cs="Times New Roman"/>
                <w:color w:val="000000"/>
                <w:kern w:val="0"/>
                <w:sz w:val="16"/>
                <w:szCs w:val="16"/>
                <w:lang w:eastAsia="ru-RU"/>
                <w14:ligatures w14:val="none"/>
              </w:rPr>
              <w:t>«</w:t>
            </w:r>
            <w:r w:rsidRPr="003F3BF7">
              <w:rPr>
                <w:rFonts w:ascii="Times New Roman" w:eastAsia="Times New Roman" w:hAnsi="Times New Roman" w:cs="Times New Roman"/>
                <w:color w:val="000000"/>
                <w:kern w:val="0"/>
                <w:sz w:val="16"/>
                <w:szCs w:val="16"/>
                <w:lang w:eastAsia="ru-RU"/>
                <w14:ligatures w14:val="none"/>
              </w:rPr>
              <w:t>Город Удачный</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center"/>
            <w:hideMark/>
          </w:tcPr>
          <w:p w14:paraId="20DF799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3848D35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5CE0E55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3ACACC3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110927C2"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5104A7B9" w14:textId="77777777" w:rsidTr="006F35C9">
        <w:trPr>
          <w:trHeight w:val="315"/>
        </w:trPr>
        <w:tc>
          <w:tcPr>
            <w:tcW w:w="434" w:type="dxa"/>
            <w:vMerge/>
            <w:tcBorders>
              <w:top w:val="nil"/>
              <w:left w:val="single" w:sz="8" w:space="0" w:color="auto"/>
              <w:bottom w:val="single" w:sz="8" w:space="0" w:color="000000"/>
              <w:right w:val="single" w:sz="4" w:space="0" w:color="auto"/>
            </w:tcBorders>
            <w:vAlign w:val="center"/>
            <w:hideMark/>
          </w:tcPr>
          <w:p w14:paraId="6AB5AE5C"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56EEDE0E"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8" w:space="0" w:color="auto"/>
              <w:right w:val="single" w:sz="4" w:space="0" w:color="auto"/>
            </w:tcBorders>
            <w:noWrap/>
            <w:vAlign w:val="bottom"/>
            <w:hideMark/>
          </w:tcPr>
          <w:p w14:paraId="24C9A8BD"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Другие источники</w:t>
            </w:r>
          </w:p>
        </w:tc>
        <w:tc>
          <w:tcPr>
            <w:tcW w:w="933" w:type="dxa"/>
            <w:tcBorders>
              <w:top w:val="nil"/>
              <w:left w:val="nil"/>
              <w:bottom w:val="single" w:sz="8" w:space="0" w:color="auto"/>
              <w:right w:val="single" w:sz="4" w:space="0" w:color="auto"/>
            </w:tcBorders>
            <w:noWrap/>
            <w:vAlign w:val="center"/>
            <w:hideMark/>
          </w:tcPr>
          <w:p w14:paraId="675B127B"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8" w:space="0" w:color="auto"/>
              <w:right w:val="single" w:sz="4" w:space="0" w:color="auto"/>
            </w:tcBorders>
            <w:noWrap/>
            <w:vAlign w:val="center"/>
            <w:hideMark/>
          </w:tcPr>
          <w:p w14:paraId="2BE0DEE3"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8" w:space="0" w:color="auto"/>
              <w:right w:val="single" w:sz="4" w:space="0" w:color="auto"/>
            </w:tcBorders>
            <w:noWrap/>
            <w:vAlign w:val="center"/>
            <w:hideMark/>
          </w:tcPr>
          <w:p w14:paraId="6CD37B03"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8" w:space="0" w:color="auto"/>
              <w:right w:val="single" w:sz="4" w:space="0" w:color="auto"/>
            </w:tcBorders>
            <w:noWrap/>
            <w:vAlign w:val="center"/>
            <w:hideMark/>
          </w:tcPr>
          <w:p w14:paraId="0823060C"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8" w:space="0" w:color="auto"/>
              <w:right w:val="single" w:sz="8" w:space="0" w:color="auto"/>
            </w:tcBorders>
            <w:noWrap/>
            <w:vAlign w:val="center"/>
            <w:hideMark/>
          </w:tcPr>
          <w:p w14:paraId="42ABB9D3"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4605DD1D" w14:textId="77777777" w:rsidTr="006F35C9">
        <w:trPr>
          <w:trHeight w:val="300"/>
        </w:trPr>
        <w:tc>
          <w:tcPr>
            <w:tcW w:w="434" w:type="dxa"/>
            <w:vMerge w:val="restart"/>
            <w:tcBorders>
              <w:top w:val="nil"/>
              <w:left w:val="single" w:sz="8" w:space="0" w:color="auto"/>
              <w:bottom w:val="single" w:sz="8" w:space="0" w:color="000000"/>
              <w:right w:val="single" w:sz="4" w:space="0" w:color="auto"/>
            </w:tcBorders>
            <w:vAlign w:val="center"/>
            <w:hideMark/>
          </w:tcPr>
          <w:p w14:paraId="3AA3366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5</w:t>
            </w:r>
          </w:p>
        </w:tc>
        <w:tc>
          <w:tcPr>
            <w:tcW w:w="1374" w:type="dxa"/>
            <w:vMerge w:val="restart"/>
            <w:tcBorders>
              <w:top w:val="nil"/>
              <w:left w:val="single" w:sz="4" w:space="0" w:color="auto"/>
              <w:bottom w:val="single" w:sz="8" w:space="0" w:color="000000"/>
              <w:right w:val="single" w:sz="4" w:space="0" w:color="auto"/>
            </w:tcBorders>
            <w:vAlign w:val="center"/>
            <w:hideMark/>
          </w:tcPr>
          <w:p w14:paraId="226AF13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Физический снос МКД</w:t>
            </w:r>
          </w:p>
        </w:tc>
        <w:tc>
          <w:tcPr>
            <w:tcW w:w="2452" w:type="dxa"/>
            <w:tcBorders>
              <w:top w:val="nil"/>
              <w:left w:val="nil"/>
              <w:bottom w:val="single" w:sz="4" w:space="0" w:color="auto"/>
              <w:right w:val="single" w:sz="4" w:space="0" w:color="auto"/>
            </w:tcBorders>
            <w:noWrap/>
            <w:vAlign w:val="bottom"/>
            <w:hideMark/>
          </w:tcPr>
          <w:p w14:paraId="7BB4EF72"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Всего</w:t>
            </w:r>
          </w:p>
        </w:tc>
        <w:tc>
          <w:tcPr>
            <w:tcW w:w="933" w:type="dxa"/>
            <w:tcBorders>
              <w:top w:val="nil"/>
              <w:left w:val="nil"/>
              <w:bottom w:val="single" w:sz="4" w:space="0" w:color="auto"/>
              <w:right w:val="single" w:sz="4" w:space="0" w:color="auto"/>
            </w:tcBorders>
            <w:noWrap/>
            <w:vAlign w:val="center"/>
            <w:hideMark/>
          </w:tcPr>
          <w:p w14:paraId="6752DD26"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70FAFB0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677C4D6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26B21B9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19D97262" w14:textId="0A181C54" w:rsidR="003F3BF7" w:rsidRPr="003F3BF7" w:rsidRDefault="009A43BF"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0</w:t>
            </w:r>
          </w:p>
        </w:tc>
      </w:tr>
      <w:tr w:rsidR="003F3BF7" w:rsidRPr="003F3BF7" w14:paraId="63F11C8C"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6A006E42"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2D92DA2E"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single" w:sz="4" w:space="0" w:color="auto"/>
              <w:left w:val="nil"/>
              <w:bottom w:val="single" w:sz="4" w:space="0" w:color="auto"/>
              <w:right w:val="single" w:sz="4" w:space="0" w:color="auto"/>
            </w:tcBorders>
            <w:noWrap/>
            <w:vAlign w:val="bottom"/>
            <w:hideMark/>
          </w:tcPr>
          <w:p w14:paraId="75C8E861"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Федеральный бюджет</w:t>
            </w:r>
          </w:p>
        </w:tc>
        <w:tc>
          <w:tcPr>
            <w:tcW w:w="933" w:type="dxa"/>
            <w:tcBorders>
              <w:top w:val="single" w:sz="4" w:space="0" w:color="auto"/>
              <w:left w:val="nil"/>
              <w:bottom w:val="single" w:sz="4" w:space="0" w:color="auto"/>
              <w:right w:val="single" w:sz="4" w:space="0" w:color="auto"/>
            </w:tcBorders>
            <w:noWrap/>
            <w:vAlign w:val="center"/>
            <w:hideMark/>
          </w:tcPr>
          <w:p w14:paraId="3787D0FE"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single" w:sz="4" w:space="0" w:color="auto"/>
              <w:left w:val="nil"/>
              <w:bottom w:val="single" w:sz="4" w:space="0" w:color="auto"/>
              <w:right w:val="single" w:sz="4" w:space="0" w:color="auto"/>
            </w:tcBorders>
            <w:noWrap/>
            <w:vAlign w:val="center"/>
            <w:hideMark/>
          </w:tcPr>
          <w:p w14:paraId="70696E92"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single" w:sz="4" w:space="0" w:color="auto"/>
              <w:left w:val="nil"/>
              <w:bottom w:val="single" w:sz="4" w:space="0" w:color="auto"/>
              <w:right w:val="single" w:sz="4" w:space="0" w:color="auto"/>
            </w:tcBorders>
            <w:noWrap/>
            <w:vAlign w:val="center"/>
            <w:hideMark/>
          </w:tcPr>
          <w:p w14:paraId="17C3D020"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single" w:sz="4" w:space="0" w:color="auto"/>
              <w:left w:val="nil"/>
              <w:bottom w:val="single" w:sz="4" w:space="0" w:color="auto"/>
              <w:right w:val="single" w:sz="4" w:space="0" w:color="auto"/>
            </w:tcBorders>
            <w:noWrap/>
            <w:vAlign w:val="center"/>
            <w:hideMark/>
          </w:tcPr>
          <w:p w14:paraId="4E14237B"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single" w:sz="4" w:space="0" w:color="auto"/>
              <w:left w:val="nil"/>
              <w:bottom w:val="single" w:sz="4" w:space="0" w:color="auto"/>
              <w:right w:val="single" w:sz="8" w:space="0" w:color="auto"/>
            </w:tcBorders>
            <w:noWrap/>
            <w:vAlign w:val="center"/>
            <w:hideMark/>
          </w:tcPr>
          <w:p w14:paraId="75A206F0"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15FC564D"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33E10E56"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5BEFCD29"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199E8885"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Государственный бюджет РС(Я)</w:t>
            </w:r>
          </w:p>
        </w:tc>
        <w:tc>
          <w:tcPr>
            <w:tcW w:w="933" w:type="dxa"/>
            <w:tcBorders>
              <w:top w:val="nil"/>
              <w:left w:val="nil"/>
              <w:bottom w:val="single" w:sz="4" w:space="0" w:color="auto"/>
              <w:right w:val="single" w:sz="4" w:space="0" w:color="auto"/>
            </w:tcBorders>
            <w:noWrap/>
            <w:vAlign w:val="center"/>
            <w:hideMark/>
          </w:tcPr>
          <w:p w14:paraId="71E81BFF"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708702F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068A9FC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0F2005C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5A8AB2DB"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59382D2F"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0C877A2E"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4466DEA6"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39785907" w14:textId="08F15FF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Бюджет М</w:t>
            </w:r>
            <w:r w:rsidR="00E6188F">
              <w:rPr>
                <w:rFonts w:ascii="Times New Roman" w:eastAsia="Times New Roman" w:hAnsi="Times New Roman" w:cs="Times New Roman"/>
                <w:color w:val="000000"/>
                <w:kern w:val="0"/>
                <w:sz w:val="16"/>
                <w:szCs w:val="16"/>
                <w:lang w:eastAsia="ru-RU"/>
                <w14:ligatures w14:val="none"/>
              </w:rPr>
              <w:t>Р</w:t>
            </w:r>
            <w:r w:rsidRPr="003F3BF7">
              <w:rPr>
                <w:rFonts w:ascii="Times New Roman" w:eastAsia="Times New Roman" w:hAnsi="Times New Roman" w:cs="Times New Roman"/>
                <w:color w:val="000000"/>
                <w:kern w:val="0"/>
                <w:sz w:val="16"/>
                <w:szCs w:val="16"/>
                <w:lang w:eastAsia="ru-RU"/>
                <w14:ligatures w14:val="none"/>
              </w:rPr>
              <w:t xml:space="preserve"> </w:t>
            </w:r>
            <w:r w:rsidR="00FD6488">
              <w:rPr>
                <w:rFonts w:ascii="Times New Roman" w:eastAsia="Times New Roman" w:hAnsi="Times New Roman" w:cs="Times New Roman"/>
                <w:color w:val="000000"/>
                <w:kern w:val="0"/>
                <w:sz w:val="16"/>
                <w:szCs w:val="16"/>
                <w:lang w:eastAsia="ru-RU"/>
                <w14:ligatures w14:val="none"/>
              </w:rPr>
              <w:t>«</w:t>
            </w:r>
            <w:r w:rsidRPr="003F3BF7">
              <w:rPr>
                <w:rFonts w:ascii="Times New Roman" w:eastAsia="Times New Roman" w:hAnsi="Times New Roman" w:cs="Times New Roman"/>
                <w:color w:val="000000"/>
                <w:kern w:val="0"/>
                <w:sz w:val="16"/>
                <w:szCs w:val="16"/>
                <w:lang w:eastAsia="ru-RU"/>
                <w14:ligatures w14:val="none"/>
              </w:rPr>
              <w:t>Мирнинский район</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center"/>
            <w:hideMark/>
          </w:tcPr>
          <w:p w14:paraId="58FC2966"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5CCD0F4F"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41D1410F"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13B9C3D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589B4F2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60B17FED"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5B2A4FBF"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01422CE7"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62C15D94" w14:textId="5A4D0934"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 xml:space="preserve">Бюджет </w:t>
            </w:r>
            <w:r w:rsidR="00E6188F">
              <w:rPr>
                <w:rFonts w:ascii="Times New Roman" w:eastAsia="Times New Roman" w:hAnsi="Times New Roman" w:cs="Times New Roman"/>
                <w:color w:val="000000"/>
                <w:kern w:val="0"/>
                <w:sz w:val="16"/>
                <w:szCs w:val="16"/>
                <w:lang w:eastAsia="ru-RU"/>
                <w14:ligatures w14:val="none"/>
              </w:rPr>
              <w:t>ГП</w:t>
            </w:r>
            <w:r w:rsidRPr="003F3BF7">
              <w:rPr>
                <w:rFonts w:ascii="Times New Roman" w:eastAsia="Times New Roman" w:hAnsi="Times New Roman" w:cs="Times New Roman"/>
                <w:color w:val="000000"/>
                <w:kern w:val="0"/>
                <w:sz w:val="16"/>
                <w:szCs w:val="16"/>
                <w:lang w:eastAsia="ru-RU"/>
                <w14:ligatures w14:val="none"/>
              </w:rPr>
              <w:t xml:space="preserve"> </w:t>
            </w:r>
            <w:r w:rsidR="00FD6488">
              <w:rPr>
                <w:rFonts w:ascii="Times New Roman" w:eastAsia="Times New Roman" w:hAnsi="Times New Roman" w:cs="Times New Roman"/>
                <w:color w:val="000000"/>
                <w:kern w:val="0"/>
                <w:sz w:val="16"/>
                <w:szCs w:val="16"/>
                <w:lang w:eastAsia="ru-RU"/>
                <w14:ligatures w14:val="none"/>
              </w:rPr>
              <w:t>«</w:t>
            </w:r>
            <w:r w:rsidRPr="003F3BF7">
              <w:rPr>
                <w:rFonts w:ascii="Times New Roman" w:eastAsia="Times New Roman" w:hAnsi="Times New Roman" w:cs="Times New Roman"/>
                <w:color w:val="000000"/>
                <w:kern w:val="0"/>
                <w:sz w:val="16"/>
                <w:szCs w:val="16"/>
                <w:lang w:eastAsia="ru-RU"/>
                <w14:ligatures w14:val="none"/>
              </w:rPr>
              <w:t>Город Удачный</w:t>
            </w:r>
            <w:r w:rsidR="00FD6488">
              <w:rPr>
                <w:rFonts w:ascii="Times New Roman" w:eastAsia="Times New Roman" w:hAnsi="Times New Roman" w:cs="Times New Roman"/>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center"/>
            <w:hideMark/>
          </w:tcPr>
          <w:p w14:paraId="2F2FD16E"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58824605"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18C51E96"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5D33222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0DB12A54" w14:textId="4FE3F930" w:rsidR="003F3BF7" w:rsidRPr="003F3BF7" w:rsidRDefault="009A43BF"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0</w:t>
            </w:r>
          </w:p>
        </w:tc>
      </w:tr>
      <w:tr w:rsidR="003F3BF7" w:rsidRPr="003F3BF7" w14:paraId="531CE728" w14:textId="77777777" w:rsidTr="006F35C9">
        <w:trPr>
          <w:trHeight w:val="315"/>
        </w:trPr>
        <w:tc>
          <w:tcPr>
            <w:tcW w:w="434" w:type="dxa"/>
            <w:vMerge/>
            <w:tcBorders>
              <w:top w:val="nil"/>
              <w:left w:val="single" w:sz="8" w:space="0" w:color="auto"/>
              <w:bottom w:val="single" w:sz="8" w:space="0" w:color="000000"/>
              <w:right w:val="single" w:sz="4" w:space="0" w:color="auto"/>
            </w:tcBorders>
            <w:vAlign w:val="center"/>
            <w:hideMark/>
          </w:tcPr>
          <w:p w14:paraId="148595C5"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63CF64E8"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2452" w:type="dxa"/>
            <w:tcBorders>
              <w:top w:val="nil"/>
              <w:left w:val="nil"/>
              <w:bottom w:val="single" w:sz="8" w:space="0" w:color="auto"/>
              <w:right w:val="single" w:sz="4" w:space="0" w:color="auto"/>
            </w:tcBorders>
            <w:noWrap/>
            <w:vAlign w:val="bottom"/>
            <w:hideMark/>
          </w:tcPr>
          <w:p w14:paraId="265EF6EB"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Другие источники</w:t>
            </w:r>
          </w:p>
        </w:tc>
        <w:tc>
          <w:tcPr>
            <w:tcW w:w="933" w:type="dxa"/>
            <w:tcBorders>
              <w:top w:val="nil"/>
              <w:left w:val="nil"/>
              <w:bottom w:val="single" w:sz="8" w:space="0" w:color="auto"/>
              <w:right w:val="single" w:sz="4" w:space="0" w:color="auto"/>
            </w:tcBorders>
            <w:noWrap/>
            <w:vAlign w:val="center"/>
            <w:hideMark/>
          </w:tcPr>
          <w:p w14:paraId="243358A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8" w:space="0" w:color="auto"/>
              <w:right w:val="single" w:sz="4" w:space="0" w:color="auto"/>
            </w:tcBorders>
            <w:noWrap/>
            <w:vAlign w:val="center"/>
            <w:hideMark/>
          </w:tcPr>
          <w:p w14:paraId="60DD0337"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8" w:space="0" w:color="auto"/>
              <w:right w:val="single" w:sz="4" w:space="0" w:color="auto"/>
            </w:tcBorders>
            <w:noWrap/>
            <w:vAlign w:val="center"/>
            <w:hideMark/>
          </w:tcPr>
          <w:p w14:paraId="19D13B2F"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8" w:space="0" w:color="auto"/>
              <w:right w:val="single" w:sz="4" w:space="0" w:color="auto"/>
            </w:tcBorders>
            <w:noWrap/>
            <w:vAlign w:val="center"/>
            <w:hideMark/>
          </w:tcPr>
          <w:p w14:paraId="0AD84AA0"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8" w:space="0" w:color="auto"/>
              <w:right w:val="single" w:sz="8" w:space="0" w:color="auto"/>
            </w:tcBorders>
            <w:noWrap/>
            <w:vAlign w:val="center"/>
            <w:hideMark/>
          </w:tcPr>
          <w:p w14:paraId="26B399B8"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33220E92" w14:textId="77777777" w:rsidTr="006F35C9">
        <w:trPr>
          <w:trHeight w:val="300"/>
        </w:trPr>
        <w:tc>
          <w:tcPr>
            <w:tcW w:w="434" w:type="dxa"/>
            <w:vMerge w:val="restart"/>
            <w:tcBorders>
              <w:top w:val="nil"/>
              <w:left w:val="single" w:sz="8" w:space="0" w:color="auto"/>
              <w:bottom w:val="single" w:sz="8" w:space="0" w:color="000000"/>
              <w:right w:val="single" w:sz="4" w:space="0" w:color="auto"/>
            </w:tcBorders>
            <w:vAlign w:val="center"/>
            <w:hideMark/>
          </w:tcPr>
          <w:p w14:paraId="16DCD608"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 </w:t>
            </w:r>
          </w:p>
        </w:tc>
        <w:tc>
          <w:tcPr>
            <w:tcW w:w="1374" w:type="dxa"/>
            <w:vMerge w:val="restart"/>
            <w:tcBorders>
              <w:top w:val="nil"/>
              <w:left w:val="single" w:sz="4" w:space="0" w:color="auto"/>
              <w:bottom w:val="single" w:sz="8" w:space="0" w:color="000000"/>
              <w:right w:val="single" w:sz="4" w:space="0" w:color="auto"/>
            </w:tcBorders>
            <w:vAlign w:val="center"/>
            <w:hideMark/>
          </w:tcPr>
          <w:p w14:paraId="310BA4FC" w14:textId="77777777" w:rsidR="003F3BF7" w:rsidRPr="003F3BF7" w:rsidRDefault="003F3BF7" w:rsidP="003F3BF7">
            <w:pPr>
              <w:spacing w:after="0" w:line="240" w:lineRule="auto"/>
              <w:jc w:val="center"/>
              <w:rPr>
                <w:rFonts w:ascii="Times New Roman" w:eastAsia="Times New Roman" w:hAnsi="Times New Roman" w:cs="Times New Roman"/>
                <w:b/>
                <w:bCs/>
                <w:color w:val="000000"/>
                <w:kern w:val="0"/>
                <w:sz w:val="16"/>
                <w:szCs w:val="16"/>
                <w:lang w:eastAsia="ru-RU"/>
                <w14:ligatures w14:val="none"/>
              </w:rPr>
            </w:pPr>
            <w:r w:rsidRPr="003F3BF7">
              <w:rPr>
                <w:rFonts w:ascii="Times New Roman" w:eastAsia="Times New Roman" w:hAnsi="Times New Roman" w:cs="Times New Roman"/>
                <w:b/>
                <w:bCs/>
                <w:color w:val="000000"/>
                <w:kern w:val="0"/>
                <w:sz w:val="16"/>
                <w:szCs w:val="16"/>
                <w:lang w:eastAsia="ru-RU"/>
                <w14:ligatures w14:val="none"/>
              </w:rPr>
              <w:t>ИТОГО по программе</w:t>
            </w:r>
          </w:p>
        </w:tc>
        <w:tc>
          <w:tcPr>
            <w:tcW w:w="2452" w:type="dxa"/>
            <w:tcBorders>
              <w:top w:val="nil"/>
              <w:left w:val="nil"/>
              <w:bottom w:val="single" w:sz="4" w:space="0" w:color="auto"/>
              <w:right w:val="single" w:sz="4" w:space="0" w:color="auto"/>
            </w:tcBorders>
            <w:noWrap/>
            <w:vAlign w:val="bottom"/>
            <w:hideMark/>
          </w:tcPr>
          <w:p w14:paraId="26C5143E" w14:textId="77777777" w:rsidR="003F3BF7" w:rsidRPr="003F3BF7" w:rsidRDefault="003F3BF7" w:rsidP="003F3BF7">
            <w:pPr>
              <w:spacing w:after="0" w:line="240" w:lineRule="auto"/>
              <w:rPr>
                <w:rFonts w:ascii="Times New Roman" w:eastAsia="Times New Roman" w:hAnsi="Times New Roman" w:cs="Times New Roman"/>
                <w:b/>
                <w:bCs/>
                <w:color w:val="000000"/>
                <w:kern w:val="0"/>
                <w:sz w:val="16"/>
                <w:szCs w:val="16"/>
                <w:lang w:eastAsia="ru-RU"/>
                <w14:ligatures w14:val="none"/>
              </w:rPr>
            </w:pPr>
            <w:r w:rsidRPr="003F3BF7">
              <w:rPr>
                <w:rFonts w:ascii="Times New Roman" w:eastAsia="Times New Roman" w:hAnsi="Times New Roman" w:cs="Times New Roman"/>
                <w:b/>
                <w:bCs/>
                <w:color w:val="000000"/>
                <w:kern w:val="0"/>
                <w:sz w:val="16"/>
                <w:szCs w:val="16"/>
                <w:lang w:eastAsia="ru-RU"/>
                <w14:ligatures w14:val="none"/>
              </w:rPr>
              <w:t>Всего</w:t>
            </w:r>
          </w:p>
        </w:tc>
        <w:tc>
          <w:tcPr>
            <w:tcW w:w="933" w:type="dxa"/>
            <w:tcBorders>
              <w:top w:val="nil"/>
              <w:left w:val="nil"/>
              <w:bottom w:val="single" w:sz="4" w:space="0" w:color="auto"/>
              <w:right w:val="single" w:sz="4" w:space="0" w:color="auto"/>
            </w:tcBorders>
            <w:noWrap/>
            <w:vAlign w:val="center"/>
            <w:hideMark/>
          </w:tcPr>
          <w:p w14:paraId="71A646F1" w14:textId="13A45156" w:rsidR="003F3BF7" w:rsidRPr="003F3BF7" w:rsidRDefault="004E28E4"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1 930 000</w:t>
            </w:r>
          </w:p>
        </w:tc>
        <w:tc>
          <w:tcPr>
            <w:tcW w:w="1228" w:type="dxa"/>
            <w:tcBorders>
              <w:top w:val="nil"/>
              <w:left w:val="nil"/>
              <w:bottom w:val="single" w:sz="4" w:space="0" w:color="auto"/>
              <w:right w:val="single" w:sz="4" w:space="0" w:color="auto"/>
            </w:tcBorders>
            <w:noWrap/>
            <w:vAlign w:val="center"/>
            <w:hideMark/>
          </w:tcPr>
          <w:p w14:paraId="12FC8324" w14:textId="46F50C7D" w:rsidR="003F3BF7" w:rsidRPr="003F3BF7" w:rsidRDefault="004E28E4"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2 430</w:t>
            </w:r>
            <w:r w:rsidR="003F3BF7" w:rsidRPr="003F3BF7">
              <w:rPr>
                <w:rFonts w:ascii="Times New Roman" w:eastAsia="Times New Roman" w:hAnsi="Times New Roman" w:cs="Times New Roman"/>
                <w:color w:val="000000"/>
                <w:kern w:val="0"/>
                <w:sz w:val="16"/>
                <w:szCs w:val="16"/>
                <w:lang w:eastAsia="ru-RU"/>
                <w14:ligatures w14:val="none"/>
              </w:rPr>
              <w:t xml:space="preserve"> 000</w:t>
            </w:r>
          </w:p>
        </w:tc>
        <w:tc>
          <w:tcPr>
            <w:tcW w:w="961" w:type="dxa"/>
            <w:tcBorders>
              <w:top w:val="nil"/>
              <w:left w:val="nil"/>
              <w:bottom w:val="single" w:sz="4" w:space="0" w:color="auto"/>
              <w:right w:val="single" w:sz="4" w:space="0" w:color="auto"/>
            </w:tcBorders>
            <w:noWrap/>
            <w:vAlign w:val="center"/>
            <w:hideMark/>
          </w:tcPr>
          <w:p w14:paraId="7C3FABA7" w14:textId="03F01B02" w:rsidR="003F3BF7" w:rsidRPr="003F3BF7" w:rsidRDefault="004E28E4"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2 430 000</w:t>
            </w:r>
          </w:p>
        </w:tc>
        <w:tc>
          <w:tcPr>
            <w:tcW w:w="933" w:type="dxa"/>
            <w:tcBorders>
              <w:top w:val="nil"/>
              <w:left w:val="nil"/>
              <w:bottom w:val="single" w:sz="4" w:space="0" w:color="auto"/>
              <w:right w:val="single" w:sz="4" w:space="0" w:color="auto"/>
            </w:tcBorders>
            <w:noWrap/>
            <w:vAlign w:val="center"/>
            <w:hideMark/>
          </w:tcPr>
          <w:p w14:paraId="31A932FC" w14:textId="49DCDF2C" w:rsidR="003F3BF7" w:rsidRPr="003F3BF7" w:rsidRDefault="004E28E4"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2 430 000</w:t>
            </w:r>
          </w:p>
        </w:tc>
        <w:tc>
          <w:tcPr>
            <w:tcW w:w="933" w:type="dxa"/>
            <w:tcBorders>
              <w:top w:val="nil"/>
              <w:left w:val="nil"/>
              <w:bottom w:val="single" w:sz="4" w:space="0" w:color="auto"/>
              <w:right w:val="single" w:sz="8" w:space="0" w:color="auto"/>
            </w:tcBorders>
            <w:noWrap/>
            <w:vAlign w:val="center"/>
            <w:hideMark/>
          </w:tcPr>
          <w:p w14:paraId="4315B734" w14:textId="1FE55956" w:rsidR="003F3BF7" w:rsidRPr="003F3BF7" w:rsidRDefault="004E28E4"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2 430 000</w:t>
            </w:r>
          </w:p>
        </w:tc>
      </w:tr>
      <w:tr w:rsidR="003F3BF7" w:rsidRPr="003F3BF7" w14:paraId="2E8BA0DB"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3C95D839"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5B94CCBC" w14:textId="77777777" w:rsidR="003F3BF7" w:rsidRPr="003F3BF7" w:rsidRDefault="003F3BF7" w:rsidP="003F3BF7">
            <w:pPr>
              <w:spacing w:after="0" w:line="240" w:lineRule="auto"/>
              <w:rPr>
                <w:rFonts w:ascii="Times New Roman" w:eastAsia="Times New Roman" w:hAnsi="Times New Roman" w:cs="Times New Roman"/>
                <w:b/>
                <w:bCs/>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767F33D1" w14:textId="77777777" w:rsidR="003F3BF7" w:rsidRPr="003F3BF7" w:rsidRDefault="003F3BF7" w:rsidP="003F3BF7">
            <w:pPr>
              <w:spacing w:after="0" w:line="240" w:lineRule="auto"/>
              <w:rPr>
                <w:rFonts w:ascii="Times New Roman" w:eastAsia="Times New Roman" w:hAnsi="Times New Roman" w:cs="Times New Roman"/>
                <w:b/>
                <w:bCs/>
                <w:color w:val="000000"/>
                <w:kern w:val="0"/>
                <w:sz w:val="16"/>
                <w:szCs w:val="16"/>
                <w:lang w:eastAsia="ru-RU"/>
                <w14:ligatures w14:val="none"/>
              </w:rPr>
            </w:pPr>
            <w:r w:rsidRPr="003F3BF7">
              <w:rPr>
                <w:rFonts w:ascii="Times New Roman" w:eastAsia="Times New Roman" w:hAnsi="Times New Roman" w:cs="Times New Roman"/>
                <w:b/>
                <w:bCs/>
                <w:color w:val="000000"/>
                <w:kern w:val="0"/>
                <w:sz w:val="16"/>
                <w:szCs w:val="16"/>
                <w:lang w:eastAsia="ru-RU"/>
                <w14:ligatures w14:val="none"/>
              </w:rPr>
              <w:t>Федеральный бюджет</w:t>
            </w:r>
          </w:p>
        </w:tc>
        <w:tc>
          <w:tcPr>
            <w:tcW w:w="933" w:type="dxa"/>
            <w:tcBorders>
              <w:top w:val="nil"/>
              <w:left w:val="nil"/>
              <w:bottom w:val="single" w:sz="4" w:space="0" w:color="auto"/>
              <w:right w:val="single" w:sz="4" w:space="0" w:color="auto"/>
            </w:tcBorders>
            <w:noWrap/>
            <w:vAlign w:val="center"/>
            <w:hideMark/>
          </w:tcPr>
          <w:p w14:paraId="08F3CBDF"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0BE0CFB4"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4A8CEDE1"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1B8EA124"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49C891BB"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04F3B0C5"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3DA6B6F1"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3FC51D08" w14:textId="77777777" w:rsidR="003F3BF7" w:rsidRPr="003F3BF7" w:rsidRDefault="003F3BF7" w:rsidP="003F3BF7">
            <w:pPr>
              <w:spacing w:after="0" w:line="240" w:lineRule="auto"/>
              <w:rPr>
                <w:rFonts w:ascii="Times New Roman" w:eastAsia="Times New Roman" w:hAnsi="Times New Roman" w:cs="Times New Roman"/>
                <w:b/>
                <w:bCs/>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07F7A1D0" w14:textId="77777777" w:rsidR="003F3BF7" w:rsidRPr="003F3BF7" w:rsidRDefault="003F3BF7" w:rsidP="003F3BF7">
            <w:pPr>
              <w:spacing w:after="0" w:line="240" w:lineRule="auto"/>
              <w:rPr>
                <w:rFonts w:ascii="Times New Roman" w:eastAsia="Times New Roman" w:hAnsi="Times New Roman" w:cs="Times New Roman"/>
                <w:b/>
                <w:bCs/>
                <w:color w:val="000000"/>
                <w:kern w:val="0"/>
                <w:sz w:val="16"/>
                <w:szCs w:val="16"/>
                <w:lang w:eastAsia="ru-RU"/>
                <w14:ligatures w14:val="none"/>
              </w:rPr>
            </w:pPr>
            <w:r w:rsidRPr="003F3BF7">
              <w:rPr>
                <w:rFonts w:ascii="Times New Roman" w:eastAsia="Times New Roman" w:hAnsi="Times New Roman" w:cs="Times New Roman"/>
                <w:b/>
                <w:bCs/>
                <w:color w:val="000000"/>
                <w:kern w:val="0"/>
                <w:sz w:val="16"/>
                <w:szCs w:val="16"/>
                <w:lang w:eastAsia="ru-RU"/>
                <w14:ligatures w14:val="none"/>
              </w:rPr>
              <w:t>Государственный бюджет РС(Я)</w:t>
            </w:r>
          </w:p>
        </w:tc>
        <w:tc>
          <w:tcPr>
            <w:tcW w:w="933" w:type="dxa"/>
            <w:tcBorders>
              <w:top w:val="nil"/>
              <w:left w:val="nil"/>
              <w:bottom w:val="single" w:sz="4" w:space="0" w:color="auto"/>
              <w:right w:val="single" w:sz="4" w:space="0" w:color="auto"/>
            </w:tcBorders>
            <w:noWrap/>
            <w:vAlign w:val="center"/>
            <w:hideMark/>
          </w:tcPr>
          <w:p w14:paraId="42075D3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2F90BB3D"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5E6BD0F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693CDB0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5EABEEC4"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4281B422"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13D127B2"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59EC9EFF" w14:textId="77777777" w:rsidR="003F3BF7" w:rsidRPr="003F3BF7" w:rsidRDefault="003F3BF7" w:rsidP="003F3BF7">
            <w:pPr>
              <w:spacing w:after="0" w:line="240" w:lineRule="auto"/>
              <w:rPr>
                <w:rFonts w:ascii="Times New Roman" w:eastAsia="Times New Roman" w:hAnsi="Times New Roman" w:cs="Times New Roman"/>
                <w:b/>
                <w:bCs/>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659C737A" w14:textId="767AD09A" w:rsidR="003F3BF7" w:rsidRPr="003F3BF7" w:rsidRDefault="003F3BF7" w:rsidP="003F3BF7">
            <w:pPr>
              <w:spacing w:after="0" w:line="240" w:lineRule="auto"/>
              <w:rPr>
                <w:rFonts w:ascii="Times New Roman" w:eastAsia="Times New Roman" w:hAnsi="Times New Roman" w:cs="Times New Roman"/>
                <w:b/>
                <w:bCs/>
                <w:color w:val="000000"/>
                <w:kern w:val="0"/>
                <w:sz w:val="16"/>
                <w:szCs w:val="16"/>
                <w:lang w:eastAsia="ru-RU"/>
                <w14:ligatures w14:val="none"/>
              </w:rPr>
            </w:pPr>
            <w:r w:rsidRPr="003F3BF7">
              <w:rPr>
                <w:rFonts w:ascii="Times New Roman" w:eastAsia="Times New Roman" w:hAnsi="Times New Roman" w:cs="Times New Roman"/>
                <w:b/>
                <w:bCs/>
                <w:color w:val="000000"/>
                <w:kern w:val="0"/>
                <w:sz w:val="16"/>
                <w:szCs w:val="16"/>
                <w:lang w:eastAsia="ru-RU"/>
                <w14:ligatures w14:val="none"/>
              </w:rPr>
              <w:t xml:space="preserve">Бюджет </w:t>
            </w:r>
            <w:r w:rsidR="00E6188F">
              <w:rPr>
                <w:rFonts w:ascii="Times New Roman" w:eastAsia="Times New Roman" w:hAnsi="Times New Roman" w:cs="Times New Roman"/>
                <w:b/>
                <w:bCs/>
                <w:color w:val="000000"/>
                <w:kern w:val="0"/>
                <w:sz w:val="16"/>
                <w:szCs w:val="16"/>
                <w:lang w:eastAsia="ru-RU"/>
                <w14:ligatures w14:val="none"/>
              </w:rPr>
              <w:t>МР</w:t>
            </w:r>
            <w:r w:rsidRPr="003F3BF7">
              <w:rPr>
                <w:rFonts w:ascii="Times New Roman" w:eastAsia="Times New Roman" w:hAnsi="Times New Roman" w:cs="Times New Roman"/>
                <w:b/>
                <w:bCs/>
                <w:color w:val="000000"/>
                <w:kern w:val="0"/>
                <w:sz w:val="16"/>
                <w:szCs w:val="16"/>
                <w:lang w:eastAsia="ru-RU"/>
                <w14:ligatures w14:val="none"/>
              </w:rPr>
              <w:t xml:space="preserve"> </w:t>
            </w:r>
            <w:r w:rsidR="00FD6488">
              <w:rPr>
                <w:rFonts w:ascii="Times New Roman" w:eastAsia="Times New Roman" w:hAnsi="Times New Roman" w:cs="Times New Roman"/>
                <w:b/>
                <w:bCs/>
                <w:color w:val="000000"/>
                <w:kern w:val="0"/>
                <w:sz w:val="16"/>
                <w:szCs w:val="16"/>
                <w:lang w:eastAsia="ru-RU"/>
                <w14:ligatures w14:val="none"/>
              </w:rPr>
              <w:t>«</w:t>
            </w:r>
            <w:r w:rsidRPr="003F3BF7">
              <w:rPr>
                <w:rFonts w:ascii="Times New Roman" w:eastAsia="Times New Roman" w:hAnsi="Times New Roman" w:cs="Times New Roman"/>
                <w:b/>
                <w:bCs/>
                <w:color w:val="000000"/>
                <w:kern w:val="0"/>
                <w:sz w:val="16"/>
                <w:szCs w:val="16"/>
                <w:lang w:eastAsia="ru-RU"/>
                <w14:ligatures w14:val="none"/>
              </w:rPr>
              <w:t>Мирнинский район</w:t>
            </w:r>
            <w:r w:rsidR="00FD6488">
              <w:rPr>
                <w:rFonts w:ascii="Times New Roman" w:eastAsia="Times New Roman" w:hAnsi="Times New Roman" w:cs="Times New Roman"/>
                <w:b/>
                <w:bCs/>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center"/>
            <w:hideMark/>
          </w:tcPr>
          <w:p w14:paraId="3E06FD2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4" w:space="0" w:color="auto"/>
              <w:right w:val="single" w:sz="4" w:space="0" w:color="auto"/>
            </w:tcBorders>
            <w:noWrap/>
            <w:vAlign w:val="center"/>
            <w:hideMark/>
          </w:tcPr>
          <w:p w14:paraId="2D2B190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4" w:space="0" w:color="auto"/>
              <w:right w:val="single" w:sz="4" w:space="0" w:color="auto"/>
            </w:tcBorders>
            <w:noWrap/>
            <w:vAlign w:val="center"/>
            <w:hideMark/>
          </w:tcPr>
          <w:p w14:paraId="696C53DF"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4" w:space="0" w:color="auto"/>
            </w:tcBorders>
            <w:noWrap/>
            <w:vAlign w:val="center"/>
            <w:hideMark/>
          </w:tcPr>
          <w:p w14:paraId="7BDA7789"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4" w:space="0" w:color="auto"/>
              <w:right w:val="single" w:sz="8" w:space="0" w:color="auto"/>
            </w:tcBorders>
            <w:noWrap/>
            <w:vAlign w:val="center"/>
            <w:hideMark/>
          </w:tcPr>
          <w:p w14:paraId="0728C7B2"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r w:rsidR="003F3BF7" w:rsidRPr="003F3BF7" w14:paraId="2DA01E4E" w14:textId="77777777" w:rsidTr="006F35C9">
        <w:trPr>
          <w:trHeight w:val="300"/>
        </w:trPr>
        <w:tc>
          <w:tcPr>
            <w:tcW w:w="434" w:type="dxa"/>
            <w:vMerge/>
            <w:tcBorders>
              <w:top w:val="nil"/>
              <w:left w:val="single" w:sz="8" w:space="0" w:color="auto"/>
              <w:bottom w:val="single" w:sz="8" w:space="0" w:color="000000"/>
              <w:right w:val="single" w:sz="4" w:space="0" w:color="auto"/>
            </w:tcBorders>
            <w:vAlign w:val="center"/>
            <w:hideMark/>
          </w:tcPr>
          <w:p w14:paraId="04E8463C"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5DDB2304" w14:textId="77777777" w:rsidR="003F3BF7" w:rsidRPr="003F3BF7" w:rsidRDefault="003F3BF7" w:rsidP="003F3BF7">
            <w:pPr>
              <w:spacing w:after="0" w:line="240" w:lineRule="auto"/>
              <w:rPr>
                <w:rFonts w:ascii="Times New Roman" w:eastAsia="Times New Roman" w:hAnsi="Times New Roman" w:cs="Times New Roman"/>
                <w:b/>
                <w:bCs/>
                <w:color w:val="000000"/>
                <w:kern w:val="0"/>
                <w:sz w:val="16"/>
                <w:szCs w:val="16"/>
                <w:lang w:eastAsia="ru-RU"/>
                <w14:ligatures w14:val="none"/>
              </w:rPr>
            </w:pPr>
          </w:p>
        </w:tc>
        <w:tc>
          <w:tcPr>
            <w:tcW w:w="2452" w:type="dxa"/>
            <w:tcBorders>
              <w:top w:val="nil"/>
              <w:left w:val="nil"/>
              <w:bottom w:val="single" w:sz="4" w:space="0" w:color="auto"/>
              <w:right w:val="single" w:sz="4" w:space="0" w:color="auto"/>
            </w:tcBorders>
            <w:noWrap/>
            <w:vAlign w:val="bottom"/>
            <w:hideMark/>
          </w:tcPr>
          <w:p w14:paraId="3ADB4BA3" w14:textId="0E6C0323" w:rsidR="003F3BF7" w:rsidRPr="003F3BF7" w:rsidRDefault="003F3BF7" w:rsidP="003F3BF7">
            <w:pPr>
              <w:spacing w:after="0" w:line="240" w:lineRule="auto"/>
              <w:rPr>
                <w:rFonts w:ascii="Times New Roman" w:eastAsia="Times New Roman" w:hAnsi="Times New Roman" w:cs="Times New Roman"/>
                <w:b/>
                <w:bCs/>
                <w:color w:val="000000"/>
                <w:kern w:val="0"/>
                <w:sz w:val="16"/>
                <w:szCs w:val="16"/>
                <w:lang w:eastAsia="ru-RU"/>
                <w14:ligatures w14:val="none"/>
              </w:rPr>
            </w:pPr>
            <w:r w:rsidRPr="003F3BF7">
              <w:rPr>
                <w:rFonts w:ascii="Times New Roman" w:eastAsia="Times New Roman" w:hAnsi="Times New Roman" w:cs="Times New Roman"/>
                <w:b/>
                <w:bCs/>
                <w:color w:val="000000"/>
                <w:kern w:val="0"/>
                <w:sz w:val="16"/>
                <w:szCs w:val="16"/>
                <w:lang w:eastAsia="ru-RU"/>
                <w14:ligatures w14:val="none"/>
              </w:rPr>
              <w:t xml:space="preserve">Бюджет </w:t>
            </w:r>
            <w:r w:rsidR="00E6188F">
              <w:rPr>
                <w:rFonts w:ascii="Times New Roman" w:eastAsia="Times New Roman" w:hAnsi="Times New Roman" w:cs="Times New Roman"/>
                <w:b/>
                <w:bCs/>
                <w:color w:val="000000"/>
                <w:kern w:val="0"/>
                <w:sz w:val="16"/>
                <w:szCs w:val="16"/>
                <w:lang w:eastAsia="ru-RU"/>
                <w14:ligatures w14:val="none"/>
              </w:rPr>
              <w:t>ГП</w:t>
            </w:r>
            <w:r w:rsidRPr="003F3BF7">
              <w:rPr>
                <w:rFonts w:ascii="Times New Roman" w:eastAsia="Times New Roman" w:hAnsi="Times New Roman" w:cs="Times New Roman"/>
                <w:b/>
                <w:bCs/>
                <w:color w:val="000000"/>
                <w:kern w:val="0"/>
                <w:sz w:val="16"/>
                <w:szCs w:val="16"/>
                <w:lang w:eastAsia="ru-RU"/>
                <w14:ligatures w14:val="none"/>
              </w:rPr>
              <w:t xml:space="preserve"> </w:t>
            </w:r>
            <w:r w:rsidR="00FD6488">
              <w:rPr>
                <w:rFonts w:ascii="Times New Roman" w:eastAsia="Times New Roman" w:hAnsi="Times New Roman" w:cs="Times New Roman"/>
                <w:b/>
                <w:bCs/>
                <w:color w:val="000000"/>
                <w:kern w:val="0"/>
                <w:sz w:val="16"/>
                <w:szCs w:val="16"/>
                <w:lang w:eastAsia="ru-RU"/>
                <w14:ligatures w14:val="none"/>
              </w:rPr>
              <w:t>«</w:t>
            </w:r>
            <w:r w:rsidRPr="003F3BF7">
              <w:rPr>
                <w:rFonts w:ascii="Times New Roman" w:eastAsia="Times New Roman" w:hAnsi="Times New Roman" w:cs="Times New Roman"/>
                <w:b/>
                <w:bCs/>
                <w:color w:val="000000"/>
                <w:kern w:val="0"/>
                <w:sz w:val="16"/>
                <w:szCs w:val="16"/>
                <w:lang w:eastAsia="ru-RU"/>
                <w14:ligatures w14:val="none"/>
              </w:rPr>
              <w:t>Город Удачный</w:t>
            </w:r>
            <w:r w:rsidR="00FD6488">
              <w:rPr>
                <w:rFonts w:ascii="Times New Roman" w:eastAsia="Times New Roman" w:hAnsi="Times New Roman" w:cs="Times New Roman"/>
                <w:b/>
                <w:bCs/>
                <w:color w:val="000000"/>
                <w:kern w:val="0"/>
                <w:sz w:val="16"/>
                <w:szCs w:val="16"/>
                <w:lang w:eastAsia="ru-RU"/>
                <w14:ligatures w14:val="none"/>
              </w:rPr>
              <w:t>»</w:t>
            </w:r>
          </w:p>
        </w:tc>
        <w:tc>
          <w:tcPr>
            <w:tcW w:w="933" w:type="dxa"/>
            <w:tcBorders>
              <w:top w:val="nil"/>
              <w:left w:val="nil"/>
              <w:bottom w:val="single" w:sz="4" w:space="0" w:color="auto"/>
              <w:right w:val="single" w:sz="4" w:space="0" w:color="auto"/>
            </w:tcBorders>
            <w:noWrap/>
            <w:vAlign w:val="center"/>
            <w:hideMark/>
          </w:tcPr>
          <w:p w14:paraId="09F1775F" w14:textId="251CDD9F" w:rsidR="003F3BF7" w:rsidRPr="003F3BF7" w:rsidRDefault="005770AD"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1 930 000</w:t>
            </w:r>
          </w:p>
        </w:tc>
        <w:tc>
          <w:tcPr>
            <w:tcW w:w="1228" w:type="dxa"/>
            <w:tcBorders>
              <w:top w:val="nil"/>
              <w:left w:val="nil"/>
              <w:bottom w:val="single" w:sz="4" w:space="0" w:color="auto"/>
              <w:right w:val="single" w:sz="4" w:space="0" w:color="auto"/>
            </w:tcBorders>
            <w:noWrap/>
            <w:vAlign w:val="center"/>
            <w:hideMark/>
          </w:tcPr>
          <w:p w14:paraId="0F7D321C" w14:textId="42829510" w:rsidR="003F3BF7" w:rsidRPr="003F3BF7" w:rsidRDefault="005770AD"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2 430 000</w:t>
            </w:r>
          </w:p>
        </w:tc>
        <w:tc>
          <w:tcPr>
            <w:tcW w:w="961" w:type="dxa"/>
            <w:tcBorders>
              <w:top w:val="nil"/>
              <w:left w:val="nil"/>
              <w:bottom w:val="single" w:sz="4" w:space="0" w:color="auto"/>
              <w:right w:val="single" w:sz="4" w:space="0" w:color="auto"/>
            </w:tcBorders>
            <w:noWrap/>
            <w:vAlign w:val="center"/>
            <w:hideMark/>
          </w:tcPr>
          <w:p w14:paraId="50F8114C" w14:textId="5AC84751" w:rsidR="003F3BF7" w:rsidRPr="003F3BF7" w:rsidRDefault="005770AD"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2 430 000</w:t>
            </w:r>
          </w:p>
        </w:tc>
        <w:tc>
          <w:tcPr>
            <w:tcW w:w="933" w:type="dxa"/>
            <w:tcBorders>
              <w:top w:val="nil"/>
              <w:left w:val="nil"/>
              <w:bottom w:val="single" w:sz="4" w:space="0" w:color="auto"/>
              <w:right w:val="single" w:sz="4" w:space="0" w:color="auto"/>
            </w:tcBorders>
            <w:noWrap/>
            <w:vAlign w:val="center"/>
            <w:hideMark/>
          </w:tcPr>
          <w:p w14:paraId="57BC6221" w14:textId="0F65A7A3" w:rsidR="003F3BF7" w:rsidRPr="003F3BF7" w:rsidRDefault="004E28E4"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2 430 000</w:t>
            </w:r>
          </w:p>
        </w:tc>
        <w:tc>
          <w:tcPr>
            <w:tcW w:w="933" w:type="dxa"/>
            <w:tcBorders>
              <w:top w:val="nil"/>
              <w:left w:val="nil"/>
              <w:bottom w:val="single" w:sz="4" w:space="0" w:color="auto"/>
              <w:right w:val="single" w:sz="8" w:space="0" w:color="auto"/>
            </w:tcBorders>
            <w:noWrap/>
            <w:vAlign w:val="center"/>
            <w:hideMark/>
          </w:tcPr>
          <w:p w14:paraId="710D7DCD" w14:textId="380F2A78" w:rsidR="003F3BF7" w:rsidRPr="003F3BF7" w:rsidRDefault="004E28E4"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Pr>
                <w:rFonts w:ascii="Times New Roman" w:eastAsia="Times New Roman" w:hAnsi="Times New Roman" w:cs="Times New Roman"/>
                <w:color w:val="000000"/>
                <w:kern w:val="0"/>
                <w:sz w:val="16"/>
                <w:szCs w:val="16"/>
                <w:lang w:eastAsia="ru-RU"/>
                <w14:ligatures w14:val="none"/>
              </w:rPr>
              <w:t>2 430 000</w:t>
            </w:r>
          </w:p>
        </w:tc>
      </w:tr>
      <w:tr w:rsidR="003F3BF7" w:rsidRPr="003F3BF7" w14:paraId="17AAAFB6" w14:textId="77777777" w:rsidTr="006F35C9">
        <w:trPr>
          <w:trHeight w:val="315"/>
        </w:trPr>
        <w:tc>
          <w:tcPr>
            <w:tcW w:w="434" w:type="dxa"/>
            <w:vMerge/>
            <w:tcBorders>
              <w:top w:val="nil"/>
              <w:left w:val="single" w:sz="8" w:space="0" w:color="auto"/>
              <w:bottom w:val="single" w:sz="8" w:space="0" w:color="000000"/>
              <w:right w:val="single" w:sz="4" w:space="0" w:color="auto"/>
            </w:tcBorders>
            <w:vAlign w:val="center"/>
            <w:hideMark/>
          </w:tcPr>
          <w:p w14:paraId="72B7617C" w14:textId="77777777" w:rsidR="003F3BF7" w:rsidRPr="003F3BF7" w:rsidRDefault="003F3BF7" w:rsidP="003F3BF7">
            <w:pPr>
              <w:spacing w:after="0" w:line="240" w:lineRule="auto"/>
              <w:rPr>
                <w:rFonts w:ascii="Times New Roman" w:eastAsia="Times New Roman" w:hAnsi="Times New Roman" w:cs="Times New Roman"/>
                <w:color w:val="000000"/>
                <w:kern w:val="0"/>
                <w:sz w:val="16"/>
                <w:szCs w:val="16"/>
                <w:lang w:eastAsia="ru-RU"/>
                <w14:ligatures w14:val="none"/>
              </w:rPr>
            </w:pPr>
          </w:p>
        </w:tc>
        <w:tc>
          <w:tcPr>
            <w:tcW w:w="1374" w:type="dxa"/>
            <w:vMerge/>
            <w:tcBorders>
              <w:top w:val="nil"/>
              <w:left w:val="single" w:sz="4" w:space="0" w:color="auto"/>
              <w:bottom w:val="single" w:sz="8" w:space="0" w:color="000000"/>
              <w:right w:val="single" w:sz="4" w:space="0" w:color="auto"/>
            </w:tcBorders>
            <w:vAlign w:val="center"/>
            <w:hideMark/>
          </w:tcPr>
          <w:p w14:paraId="0023D95F" w14:textId="77777777" w:rsidR="003F3BF7" w:rsidRPr="003F3BF7" w:rsidRDefault="003F3BF7" w:rsidP="003F3BF7">
            <w:pPr>
              <w:spacing w:after="0" w:line="240" w:lineRule="auto"/>
              <w:rPr>
                <w:rFonts w:ascii="Times New Roman" w:eastAsia="Times New Roman" w:hAnsi="Times New Roman" w:cs="Times New Roman"/>
                <w:b/>
                <w:bCs/>
                <w:color w:val="000000"/>
                <w:kern w:val="0"/>
                <w:sz w:val="16"/>
                <w:szCs w:val="16"/>
                <w:lang w:eastAsia="ru-RU"/>
                <w14:ligatures w14:val="none"/>
              </w:rPr>
            </w:pPr>
          </w:p>
        </w:tc>
        <w:tc>
          <w:tcPr>
            <w:tcW w:w="2452" w:type="dxa"/>
            <w:tcBorders>
              <w:top w:val="nil"/>
              <w:left w:val="nil"/>
              <w:bottom w:val="single" w:sz="8" w:space="0" w:color="auto"/>
              <w:right w:val="single" w:sz="4" w:space="0" w:color="auto"/>
            </w:tcBorders>
            <w:noWrap/>
            <w:vAlign w:val="bottom"/>
            <w:hideMark/>
          </w:tcPr>
          <w:p w14:paraId="7A56C6C8" w14:textId="77777777" w:rsidR="003F3BF7" w:rsidRPr="003F3BF7" w:rsidRDefault="003F3BF7" w:rsidP="003F3BF7">
            <w:pPr>
              <w:spacing w:after="0" w:line="240" w:lineRule="auto"/>
              <w:rPr>
                <w:rFonts w:ascii="Times New Roman" w:eastAsia="Times New Roman" w:hAnsi="Times New Roman" w:cs="Times New Roman"/>
                <w:b/>
                <w:bCs/>
                <w:color w:val="000000"/>
                <w:kern w:val="0"/>
                <w:sz w:val="16"/>
                <w:szCs w:val="16"/>
                <w:lang w:eastAsia="ru-RU"/>
                <w14:ligatures w14:val="none"/>
              </w:rPr>
            </w:pPr>
            <w:r w:rsidRPr="003F3BF7">
              <w:rPr>
                <w:rFonts w:ascii="Times New Roman" w:eastAsia="Times New Roman" w:hAnsi="Times New Roman" w:cs="Times New Roman"/>
                <w:b/>
                <w:bCs/>
                <w:color w:val="000000"/>
                <w:kern w:val="0"/>
                <w:sz w:val="16"/>
                <w:szCs w:val="16"/>
                <w:lang w:eastAsia="ru-RU"/>
                <w14:ligatures w14:val="none"/>
              </w:rPr>
              <w:t>Другие источники</w:t>
            </w:r>
          </w:p>
        </w:tc>
        <w:tc>
          <w:tcPr>
            <w:tcW w:w="933" w:type="dxa"/>
            <w:tcBorders>
              <w:top w:val="nil"/>
              <w:left w:val="nil"/>
              <w:bottom w:val="single" w:sz="8" w:space="0" w:color="auto"/>
              <w:right w:val="single" w:sz="4" w:space="0" w:color="auto"/>
            </w:tcBorders>
            <w:noWrap/>
            <w:vAlign w:val="center"/>
            <w:hideMark/>
          </w:tcPr>
          <w:p w14:paraId="6E14EC7A"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1228" w:type="dxa"/>
            <w:tcBorders>
              <w:top w:val="nil"/>
              <w:left w:val="nil"/>
              <w:bottom w:val="single" w:sz="8" w:space="0" w:color="auto"/>
              <w:right w:val="single" w:sz="4" w:space="0" w:color="auto"/>
            </w:tcBorders>
            <w:noWrap/>
            <w:vAlign w:val="center"/>
            <w:hideMark/>
          </w:tcPr>
          <w:p w14:paraId="33C0FC48"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61" w:type="dxa"/>
            <w:tcBorders>
              <w:top w:val="nil"/>
              <w:left w:val="nil"/>
              <w:bottom w:val="single" w:sz="8" w:space="0" w:color="auto"/>
              <w:right w:val="single" w:sz="4" w:space="0" w:color="auto"/>
            </w:tcBorders>
            <w:noWrap/>
            <w:vAlign w:val="center"/>
            <w:hideMark/>
          </w:tcPr>
          <w:p w14:paraId="0D9B28A8"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8" w:space="0" w:color="auto"/>
              <w:right w:val="single" w:sz="4" w:space="0" w:color="auto"/>
            </w:tcBorders>
            <w:noWrap/>
            <w:vAlign w:val="center"/>
            <w:hideMark/>
          </w:tcPr>
          <w:p w14:paraId="147367FC"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c>
          <w:tcPr>
            <w:tcW w:w="933" w:type="dxa"/>
            <w:tcBorders>
              <w:top w:val="nil"/>
              <w:left w:val="nil"/>
              <w:bottom w:val="single" w:sz="8" w:space="0" w:color="auto"/>
              <w:right w:val="single" w:sz="8" w:space="0" w:color="auto"/>
            </w:tcBorders>
            <w:noWrap/>
            <w:vAlign w:val="center"/>
            <w:hideMark/>
          </w:tcPr>
          <w:p w14:paraId="2A68F5CE" w14:textId="77777777" w:rsidR="003F3BF7" w:rsidRPr="003F3BF7" w:rsidRDefault="003F3BF7" w:rsidP="003F3BF7">
            <w:pPr>
              <w:spacing w:after="0" w:line="240" w:lineRule="auto"/>
              <w:jc w:val="center"/>
              <w:rPr>
                <w:rFonts w:ascii="Times New Roman" w:eastAsia="Times New Roman" w:hAnsi="Times New Roman" w:cs="Times New Roman"/>
                <w:color w:val="000000"/>
                <w:kern w:val="0"/>
                <w:sz w:val="16"/>
                <w:szCs w:val="16"/>
                <w:lang w:eastAsia="ru-RU"/>
                <w14:ligatures w14:val="none"/>
              </w:rPr>
            </w:pPr>
            <w:r w:rsidRPr="003F3BF7">
              <w:rPr>
                <w:rFonts w:ascii="Times New Roman" w:eastAsia="Times New Roman" w:hAnsi="Times New Roman" w:cs="Times New Roman"/>
                <w:color w:val="000000"/>
                <w:kern w:val="0"/>
                <w:sz w:val="16"/>
                <w:szCs w:val="16"/>
                <w:lang w:eastAsia="ru-RU"/>
                <w14:ligatures w14:val="none"/>
              </w:rPr>
              <w:t>0</w:t>
            </w:r>
          </w:p>
        </w:tc>
      </w:tr>
    </w:tbl>
    <w:p w14:paraId="0A23A4B9" w14:textId="77777777" w:rsidR="003F3BF7" w:rsidRPr="003F3BF7" w:rsidRDefault="003F3BF7" w:rsidP="003F3BF7">
      <w:pPr>
        <w:spacing w:after="0" w:line="240" w:lineRule="auto"/>
        <w:ind w:left="142"/>
        <w:jc w:val="center"/>
        <w:rPr>
          <w:rFonts w:ascii="Times New Roman" w:eastAsia="Times New Roman" w:hAnsi="Times New Roman" w:cs="Times New Roman"/>
          <w:b/>
          <w:bCs/>
          <w:kern w:val="0"/>
          <w:lang w:eastAsia="ru-RU"/>
          <w14:ligatures w14:val="none"/>
        </w:rPr>
      </w:pPr>
    </w:p>
    <w:p w14:paraId="14730B40" w14:textId="77777777" w:rsidR="003F3BF7" w:rsidRPr="003F3BF7" w:rsidRDefault="003F3BF7" w:rsidP="003F3BF7">
      <w:pPr>
        <w:spacing w:after="0" w:line="240" w:lineRule="auto"/>
        <w:ind w:left="142"/>
        <w:jc w:val="both"/>
        <w:rPr>
          <w:rFonts w:ascii="Times New Roman" w:eastAsia="Times New Roman" w:hAnsi="Times New Roman" w:cs="Times New Roman"/>
          <w:b/>
          <w:bCs/>
          <w:kern w:val="0"/>
          <w:lang w:eastAsia="ru-RU"/>
          <w14:ligatures w14:val="none"/>
        </w:rPr>
      </w:pPr>
    </w:p>
    <w:p w14:paraId="1C835903" w14:textId="77777777" w:rsidR="003F3BF7" w:rsidRPr="003F3BF7" w:rsidRDefault="003F3BF7" w:rsidP="003F3BF7">
      <w:pPr>
        <w:spacing w:after="0" w:line="240" w:lineRule="auto"/>
        <w:ind w:left="142"/>
        <w:jc w:val="center"/>
        <w:rPr>
          <w:rFonts w:ascii="Times New Roman" w:eastAsia="Times New Roman" w:hAnsi="Times New Roman" w:cs="Times New Roman"/>
          <w:b/>
          <w:bCs/>
          <w:kern w:val="0"/>
          <w:lang w:eastAsia="ru-RU"/>
          <w14:ligatures w14:val="none"/>
        </w:rPr>
      </w:pPr>
    </w:p>
    <w:p w14:paraId="75FA9BDB" w14:textId="77777777" w:rsidR="003F3BF7" w:rsidRPr="003F3BF7" w:rsidRDefault="003F3BF7" w:rsidP="003F3BF7">
      <w:pPr>
        <w:spacing w:after="0" w:line="240" w:lineRule="auto"/>
        <w:ind w:left="142"/>
        <w:jc w:val="center"/>
        <w:rPr>
          <w:rFonts w:ascii="Times New Roman" w:eastAsia="Times New Roman" w:hAnsi="Times New Roman" w:cs="Times New Roman"/>
          <w:b/>
          <w:bCs/>
          <w:kern w:val="0"/>
          <w:lang w:eastAsia="ru-RU"/>
          <w14:ligatures w14:val="none"/>
        </w:rPr>
      </w:pPr>
    </w:p>
    <w:p w14:paraId="2A3A239C" w14:textId="77777777" w:rsidR="003F3BF7" w:rsidRPr="003F3BF7" w:rsidRDefault="003F3BF7" w:rsidP="003F3BF7">
      <w:pPr>
        <w:spacing w:after="0" w:line="240" w:lineRule="auto"/>
        <w:ind w:left="142"/>
        <w:jc w:val="center"/>
        <w:rPr>
          <w:rFonts w:ascii="Times New Roman" w:eastAsia="Times New Roman" w:hAnsi="Times New Roman" w:cs="Times New Roman"/>
          <w:b/>
          <w:bCs/>
          <w:kern w:val="0"/>
          <w:lang w:eastAsia="ru-RU"/>
          <w14:ligatures w14:val="none"/>
        </w:rPr>
      </w:pPr>
    </w:p>
    <w:p w14:paraId="1374E5AD" w14:textId="77777777" w:rsidR="003F3BF7" w:rsidRPr="003F3BF7" w:rsidRDefault="003F3BF7" w:rsidP="003F3BF7">
      <w:pPr>
        <w:spacing w:after="0" w:line="240" w:lineRule="auto"/>
        <w:ind w:left="142"/>
        <w:jc w:val="center"/>
        <w:rPr>
          <w:rFonts w:ascii="Times New Roman" w:eastAsia="Times New Roman" w:hAnsi="Times New Roman" w:cs="Times New Roman"/>
          <w:b/>
          <w:bCs/>
          <w:kern w:val="0"/>
          <w:lang w:eastAsia="ru-RU"/>
          <w14:ligatures w14:val="none"/>
        </w:rPr>
      </w:pPr>
    </w:p>
    <w:p w14:paraId="069BD4B3" w14:textId="77777777" w:rsidR="003F3BF7" w:rsidRPr="003F3BF7" w:rsidRDefault="003F3BF7" w:rsidP="003F3BF7">
      <w:pPr>
        <w:spacing w:after="0" w:line="240" w:lineRule="auto"/>
        <w:ind w:left="142"/>
        <w:jc w:val="center"/>
        <w:rPr>
          <w:rFonts w:ascii="Times New Roman" w:eastAsia="Times New Roman" w:hAnsi="Times New Roman" w:cs="Times New Roman"/>
          <w:b/>
          <w:bCs/>
          <w:kern w:val="0"/>
          <w:lang w:eastAsia="ru-RU"/>
          <w14:ligatures w14:val="none"/>
        </w:rPr>
      </w:pPr>
    </w:p>
    <w:p w14:paraId="233B8902" w14:textId="77777777" w:rsidR="003F3BF7" w:rsidRPr="003F3BF7" w:rsidRDefault="003F3BF7" w:rsidP="003F3BF7">
      <w:pPr>
        <w:spacing w:after="0" w:line="240" w:lineRule="auto"/>
        <w:ind w:left="142"/>
        <w:jc w:val="center"/>
        <w:rPr>
          <w:rFonts w:ascii="Times New Roman" w:eastAsia="Times New Roman" w:hAnsi="Times New Roman" w:cs="Times New Roman"/>
          <w:b/>
          <w:bCs/>
          <w:kern w:val="0"/>
          <w:lang w:eastAsia="ru-RU"/>
          <w14:ligatures w14:val="none"/>
        </w:rPr>
      </w:pPr>
    </w:p>
    <w:p w14:paraId="3E03CB1F" w14:textId="77777777" w:rsidR="003F3BF7" w:rsidRPr="003F3BF7" w:rsidRDefault="003F3BF7" w:rsidP="003F3BF7">
      <w:pPr>
        <w:spacing w:after="0" w:line="240" w:lineRule="auto"/>
        <w:ind w:left="142"/>
        <w:jc w:val="center"/>
        <w:rPr>
          <w:rFonts w:ascii="Times New Roman" w:eastAsia="Times New Roman" w:hAnsi="Times New Roman" w:cs="Times New Roman"/>
          <w:b/>
          <w:bCs/>
          <w:kern w:val="0"/>
          <w:lang w:eastAsia="ru-RU"/>
          <w14:ligatures w14:val="none"/>
        </w:rPr>
      </w:pPr>
    </w:p>
    <w:p w14:paraId="32944359" w14:textId="77777777" w:rsidR="003F3BF7" w:rsidRPr="003F3BF7" w:rsidRDefault="003F3BF7" w:rsidP="003F3BF7">
      <w:pPr>
        <w:spacing w:after="0" w:line="240" w:lineRule="auto"/>
        <w:ind w:left="142"/>
        <w:jc w:val="center"/>
        <w:rPr>
          <w:rFonts w:ascii="Times New Roman" w:eastAsia="Times New Roman" w:hAnsi="Times New Roman" w:cs="Times New Roman"/>
          <w:b/>
          <w:bCs/>
          <w:kern w:val="0"/>
          <w:lang w:eastAsia="ru-RU"/>
          <w14:ligatures w14:val="none"/>
        </w:rPr>
      </w:pPr>
    </w:p>
    <w:p w14:paraId="7CE87410" w14:textId="77777777" w:rsidR="003F3BF7" w:rsidRPr="003F3BF7" w:rsidRDefault="003F3BF7" w:rsidP="003F3BF7">
      <w:pPr>
        <w:spacing w:after="0" w:line="240" w:lineRule="auto"/>
        <w:ind w:left="142"/>
        <w:jc w:val="center"/>
        <w:rPr>
          <w:rFonts w:ascii="Times New Roman" w:eastAsia="Times New Roman" w:hAnsi="Times New Roman" w:cs="Times New Roman"/>
          <w:b/>
          <w:bCs/>
          <w:kern w:val="0"/>
          <w:lang w:eastAsia="ru-RU"/>
          <w14:ligatures w14:val="none"/>
        </w:rPr>
      </w:pPr>
    </w:p>
    <w:p w14:paraId="7CB975A2" w14:textId="77777777" w:rsidR="003F3BF7" w:rsidRPr="003F3BF7" w:rsidRDefault="003F3BF7" w:rsidP="003F3BF7">
      <w:pPr>
        <w:spacing w:after="0" w:line="240" w:lineRule="auto"/>
        <w:ind w:left="142"/>
        <w:jc w:val="center"/>
        <w:rPr>
          <w:rFonts w:ascii="Times New Roman" w:eastAsia="Times New Roman" w:hAnsi="Times New Roman" w:cs="Times New Roman"/>
          <w:b/>
          <w:bCs/>
          <w:kern w:val="0"/>
          <w:lang w:eastAsia="ru-RU"/>
          <w14:ligatures w14:val="none"/>
        </w:rPr>
      </w:pPr>
    </w:p>
    <w:p w14:paraId="71E2B060" w14:textId="77777777" w:rsidR="003F3BF7" w:rsidRDefault="003F3BF7" w:rsidP="003F3BF7">
      <w:pPr>
        <w:spacing w:after="0" w:line="240" w:lineRule="auto"/>
        <w:ind w:left="142"/>
        <w:jc w:val="center"/>
        <w:rPr>
          <w:rFonts w:ascii="Times New Roman" w:eastAsia="Times New Roman" w:hAnsi="Times New Roman" w:cs="Times New Roman"/>
          <w:b/>
          <w:bCs/>
          <w:kern w:val="0"/>
          <w:lang w:eastAsia="ru-RU"/>
          <w14:ligatures w14:val="none"/>
        </w:rPr>
      </w:pPr>
    </w:p>
    <w:p w14:paraId="1C14DECE" w14:textId="77777777" w:rsidR="003F3BF7" w:rsidRDefault="003F3BF7" w:rsidP="003F3BF7">
      <w:pPr>
        <w:spacing w:after="0" w:line="240" w:lineRule="auto"/>
        <w:ind w:left="142"/>
        <w:jc w:val="center"/>
        <w:rPr>
          <w:rFonts w:ascii="Times New Roman" w:eastAsia="Times New Roman" w:hAnsi="Times New Roman" w:cs="Times New Roman"/>
          <w:b/>
          <w:bCs/>
          <w:kern w:val="0"/>
          <w:lang w:eastAsia="ru-RU"/>
          <w14:ligatures w14:val="none"/>
        </w:rPr>
      </w:pPr>
    </w:p>
    <w:p w14:paraId="08A1BE13" w14:textId="77777777" w:rsidR="003F3BF7" w:rsidRDefault="003F3BF7" w:rsidP="003F3BF7">
      <w:pPr>
        <w:spacing w:after="0" w:line="240" w:lineRule="auto"/>
        <w:ind w:left="142"/>
        <w:jc w:val="center"/>
        <w:rPr>
          <w:rFonts w:ascii="Times New Roman" w:eastAsia="Times New Roman" w:hAnsi="Times New Roman" w:cs="Times New Roman"/>
          <w:b/>
          <w:bCs/>
          <w:kern w:val="0"/>
          <w:lang w:eastAsia="ru-RU"/>
          <w14:ligatures w14:val="none"/>
        </w:rPr>
      </w:pPr>
    </w:p>
    <w:p w14:paraId="2F99D2C0" w14:textId="77777777" w:rsidR="003F3BF7" w:rsidRDefault="003F3BF7" w:rsidP="003F3BF7">
      <w:pPr>
        <w:spacing w:after="0" w:line="240" w:lineRule="auto"/>
        <w:ind w:left="142"/>
        <w:jc w:val="center"/>
        <w:rPr>
          <w:rFonts w:ascii="Times New Roman" w:eastAsia="Times New Roman" w:hAnsi="Times New Roman" w:cs="Times New Roman"/>
          <w:b/>
          <w:bCs/>
          <w:kern w:val="0"/>
          <w:lang w:eastAsia="ru-RU"/>
          <w14:ligatures w14:val="none"/>
        </w:rPr>
      </w:pPr>
    </w:p>
    <w:p w14:paraId="41B259CD" w14:textId="77777777" w:rsidR="003F3BF7" w:rsidRDefault="003F3BF7" w:rsidP="003F3BF7">
      <w:pPr>
        <w:spacing w:after="0" w:line="240" w:lineRule="auto"/>
        <w:ind w:left="142"/>
        <w:jc w:val="center"/>
        <w:rPr>
          <w:rFonts w:ascii="Times New Roman" w:eastAsia="Times New Roman" w:hAnsi="Times New Roman" w:cs="Times New Roman"/>
          <w:b/>
          <w:bCs/>
          <w:kern w:val="0"/>
          <w:lang w:eastAsia="ru-RU"/>
          <w14:ligatures w14:val="none"/>
        </w:rPr>
      </w:pPr>
    </w:p>
    <w:p w14:paraId="1633BDD2" w14:textId="77777777" w:rsidR="003F3BF7" w:rsidRDefault="003F3BF7" w:rsidP="003F3BF7">
      <w:pPr>
        <w:spacing w:after="0" w:line="240" w:lineRule="auto"/>
        <w:ind w:left="142"/>
        <w:jc w:val="center"/>
        <w:rPr>
          <w:rFonts w:ascii="Times New Roman" w:eastAsia="Times New Roman" w:hAnsi="Times New Roman" w:cs="Times New Roman"/>
          <w:b/>
          <w:bCs/>
          <w:kern w:val="0"/>
          <w:lang w:eastAsia="ru-RU"/>
          <w14:ligatures w14:val="none"/>
        </w:rPr>
      </w:pPr>
    </w:p>
    <w:p w14:paraId="2C86B777" w14:textId="77777777" w:rsidR="003F3BF7" w:rsidRDefault="003F3BF7" w:rsidP="003F3BF7">
      <w:pPr>
        <w:spacing w:after="0" w:line="240" w:lineRule="auto"/>
        <w:ind w:left="142"/>
        <w:jc w:val="center"/>
        <w:rPr>
          <w:rFonts w:ascii="Times New Roman" w:eastAsia="Times New Roman" w:hAnsi="Times New Roman" w:cs="Times New Roman"/>
          <w:b/>
          <w:bCs/>
          <w:kern w:val="0"/>
          <w:lang w:eastAsia="ru-RU"/>
          <w14:ligatures w14:val="none"/>
        </w:rPr>
      </w:pPr>
    </w:p>
    <w:bookmarkEnd w:id="3"/>
    <w:p w14:paraId="03B57ECB" w14:textId="77777777" w:rsidR="003F3BF7" w:rsidRDefault="003F3BF7" w:rsidP="005770AD">
      <w:pPr>
        <w:tabs>
          <w:tab w:val="left" w:pos="284"/>
          <w:tab w:val="left" w:pos="567"/>
        </w:tabs>
        <w:spacing w:after="0" w:line="240" w:lineRule="auto"/>
        <w:rPr>
          <w:rFonts w:ascii="Times New Roman" w:eastAsia="Times New Roman" w:hAnsi="Times New Roman" w:cs="Times New Roman"/>
          <w:b/>
          <w:bCs/>
          <w:kern w:val="0"/>
          <w:lang w:eastAsia="ru-RU"/>
          <w14:ligatures w14:val="none"/>
        </w:rPr>
      </w:pPr>
    </w:p>
    <w:p w14:paraId="2C4206F8" w14:textId="77777777" w:rsidR="009C4BCF" w:rsidRDefault="009C4BCF" w:rsidP="005770AD">
      <w:pPr>
        <w:tabs>
          <w:tab w:val="left" w:pos="284"/>
          <w:tab w:val="left" w:pos="567"/>
        </w:tabs>
        <w:spacing w:after="0" w:line="240" w:lineRule="auto"/>
        <w:rPr>
          <w:rFonts w:ascii="Times New Roman" w:eastAsia="Times New Roman" w:hAnsi="Times New Roman" w:cs="Times New Roman"/>
          <w:b/>
          <w:bCs/>
          <w:kern w:val="0"/>
          <w:lang w:eastAsia="ru-RU"/>
          <w14:ligatures w14:val="none"/>
        </w:rPr>
      </w:pPr>
    </w:p>
    <w:p w14:paraId="5CAE8D90" w14:textId="77777777" w:rsidR="009C4BCF" w:rsidRDefault="009C4BCF" w:rsidP="005770AD">
      <w:pPr>
        <w:tabs>
          <w:tab w:val="left" w:pos="284"/>
          <w:tab w:val="left" w:pos="567"/>
        </w:tabs>
        <w:spacing w:after="0" w:line="240" w:lineRule="auto"/>
        <w:rPr>
          <w:rFonts w:ascii="Times New Roman" w:eastAsia="Times New Roman" w:hAnsi="Times New Roman" w:cs="Times New Roman"/>
          <w:b/>
          <w:bCs/>
          <w:kern w:val="0"/>
          <w:lang w:eastAsia="ru-RU"/>
          <w14:ligatures w14:val="none"/>
        </w:rPr>
      </w:pPr>
    </w:p>
    <w:p w14:paraId="6B363C02" w14:textId="77777777" w:rsidR="009C4BCF" w:rsidRDefault="009C4BCF" w:rsidP="005770AD">
      <w:pPr>
        <w:tabs>
          <w:tab w:val="left" w:pos="284"/>
          <w:tab w:val="left" w:pos="567"/>
        </w:tabs>
        <w:spacing w:after="0" w:line="240" w:lineRule="auto"/>
        <w:rPr>
          <w:rFonts w:ascii="Times New Roman" w:eastAsia="Times New Roman" w:hAnsi="Times New Roman" w:cs="Times New Roman"/>
          <w:b/>
          <w:bCs/>
          <w:kern w:val="0"/>
          <w:lang w:eastAsia="ru-RU"/>
          <w14:ligatures w14:val="none"/>
        </w:rPr>
      </w:pPr>
    </w:p>
    <w:p w14:paraId="6C2DBF86" w14:textId="77777777" w:rsidR="00B565D7" w:rsidRDefault="00B565D7" w:rsidP="005770AD">
      <w:pPr>
        <w:tabs>
          <w:tab w:val="left" w:pos="284"/>
          <w:tab w:val="left" w:pos="567"/>
        </w:tabs>
        <w:spacing w:after="0" w:line="240" w:lineRule="auto"/>
        <w:rPr>
          <w:rFonts w:ascii="Times New Roman" w:eastAsia="Times New Roman" w:hAnsi="Times New Roman" w:cs="Times New Roman"/>
          <w:b/>
          <w:bCs/>
          <w:kern w:val="0"/>
          <w:lang w:eastAsia="ru-RU"/>
          <w14:ligatures w14:val="none"/>
        </w:rPr>
      </w:pPr>
    </w:p>
    <w:p w14:paraId="168905E2" w14:textId="77777777" w:rsidR="00B565D7" w:rsidRDefault="00B565D7" w:rsidP="005770AD">
      <w:pPr>
        <w:tabs>
          <w:tab w:val="left" w:pos="284"/>
          <w:tab w:val="left" w:pos="567"/>
        </w:tabs>
        <w:spacing w:after="0" w:line="240" w:lineRule="auto"/>
        <w:rPr>
          <w:rFonts w:ascii="Times New Roman" w:eastAsia="Times New Roman" w:hAnsi="Times New Roman" w:cs="Times New Roman"/>
          <w:b/>
          <w:bCs/>
          <w:kern w:val="0"/>
          <w:lang w:eastAsia="ru-RU"/>
          <w14:ligatures w14:val="none"/>
        </w:rPr>
      </w:pPr>
    </w:p>
    <w:p w14:paraId="7AC82EB3" w14:textId="77777777" w:rsidR="00B565D7" w:rsidRDefault="00B565D7" w:rsidP="005770AD">
      <w:pPr>
        <w:tabs>
          <w:tab w:val="left" w:pos="284"/>
          <w:tab w:val="left" w:pos="567"/>
        </w:tabs>
        <w:spacing w:after="0" w:line="240" w:lineRule="auto"/>
        <w:rPr>
          <w:rFonts w:ascii="Times New Roman" w:eastAsia="Times New Roman" w:hAnsi="Times New Roman" w:cs="Times New Roman"/>
          <w:b/>
          <w:bCs/>
          <w:kern w:val="0"/>
          <w:lang w:eastAsia="ru-RU"/>
          <w14:ligatures w14:val="none"/>
        </w:rPr>
      </w:pPr>
    </w:p>
    <w:p w14:paraId="656BC952" w14:textId="77777777" w:rsidR="00B565D7" w:rsidRDefault="00B565D7" w:rsidP="005770AD">
      <w:pPr>
        <w:tabs>
          <w:tab w:val="left" w:pos="284"/>
          <w:tab w:val="left" w:pos="567"/>
        </w:tabs>
        <w:spacing w:after="0" w:line="240" w:lineRule="auto"/>
        <w:rPr>
          <w:rFonts w:ascii="Times New Roman" w:eastAsia="Times New Roman" w:hAnsi="Times New Roman" w:cs="Times New Roman"/>
          <w:b/>
          <w:bCs/>
          <w:kern w:val="0"/>
          <w:lang w:eastAsia="ru-RU"/>
          <w14:ligatures w14:val="none"/>
        </w:rPr>
      </w:pPr>
    </w:p>
    <w:p w14:paraId="5A957920" w14:textId="77777777" w:rsidR="00B565D7" w:rsidRDefault="00B565D7" w:rsidP="005770AD">
      <w:pPr>
        <w:tabs>
          <w:tab w:val="left" w:pos="284"/>
          <w:tab w:val="left" w:pos="567"/>
        </w:tabs>
        <w:spacing w:after="0" w:line="240" w:lineRule="auto"/>
        <w:rPr>
          <w:rFonts w:ascii="Times New Roman" w:eastAsia="Times New Roman" w:hAnsi="Times New Roman" w:cs="Times New Roman"/>
          <w:b/>
          <w:bCs/>
          <w:kern w:val="0"/>
          <w:lang w:eastAsia="ru-RU"/>
          <w14:ligatures w14:val="none"/>
        </w:rPr>
      </w:pPr>
    </w:p>
    <w:p w14:paraId="60851E5E" w14:textId="77777777" w:rsidR="009C4BCF" w:rsidRDefault="009C4BCF" w:rsidP="005770AD">
      <w:pPr>
        <w:tabs>
          <w:tab w:val="left" w:pos="284"/>
          <w:tab w:val="left" w:pos="567"/>
        </w:tabs>
        <w:spacing w:after="0" w:line="240" w:lineRule="auto"/>
        <w:rPr>
          <w:rFonts w:ascii="Times New Roman" w:eastAsia="Times New Roman" w:hAnsi="Times New Roman" w:cs="Times New Roman"/>
          <w:b/>
          <w:bCs/>
          <w:kern w:val="0"/>
          <w:lang w:eastAsia="ru-RU"/>
          <w14:ligatures w14:val="none"/>
        </w:rPr>
      </w:pPr>
    </w:p>
    <w:p w14:paraId="6636F009" w14:textId="77777777" w:rsidR="009C4BCF" w:rsidRDefault="009C4BCF" w:rsidP="005770AD">
      <w:pPr>
        <w:tabs>
          <w:tab w:val="left" w:pos="284"/>
          <w:tab w:val="left" w:pos="567"/>
        </w:tabs>
        <w:spacing w:after="0" w:line="240" w:lineRule="auto"/>
        <w:rPr>
          <w:rFonts w:ascii="Times New Roman" w:eastAsia="Times New Roman" w:hAnsi="Times New Roman" w:cs="Times New Roman"/>
          <w:b/>
          <w:bCs/>
          <w:kern w:val="0"/>
          <w:lang w:eastAsia="ru-RU"/>
          <w14:ligatures w14:val="none"/>
        </w:rPr>
      </w:pPr>
    </w:p>
    <w:p w14:paraId="7801B152" w14:textId="77777777" w:rsidR="008079F2" w:rsidRDefault="008079F2" w:rsidP="005770AD">
      <w:pPr>
        <w:tabs>
          <w:tab w:val="left" w:pos="284"/>
          <w:tab w:val="left" w:pos="567"/>
        </w:tabs>
        <w:spacing w:after="0" w:line="240" w:lineRule="auto"/>
        <w:rPr>
          <w:rFonts w:ascii="Times New Roman" w:eastAsia="Times New Roman" w:hAnsi="Times New Roman" w:cs="Times New Roman"/>
          <w:b/>
          <w:bCs/>
          <w:kern w:val="0"/>
          <w:lang w:eastAsia="ru-RU"/>
          <w14:ligatures w14:val="none"/>
        </w:rPr>
      </w:pPr>
    </w:p>
    <w:p w14:paraId="3D925080" w14:textId="77777777" w:rsidR="008079F2" w:rsidRDefault="008079F2" w:rsidP="005770AD">
      <w:pPr>
        <w:tabs>
          <w:tab w:val="left" w:pos="284"/>
          <w:tab w:val="left" w:pos="567"/>
        </w:tabs>
        <w:spacing w:after="0" w:line="240" w:lineRule="auto"/>
        <w:rPr>
          <w:rFonts w:ascii="Times New Roman" w:eastAsia="Times New Roman" w:hAnsi="Times New Roman" w:cs="Times New Roman"/>
          <w:b/>
          <w:bCs/>
          <w:kern w:val="0"/>
          <w:lang w:eastAsia="ru-RU"/>
          <w14:ligatures w14:val="none"/>
        </w:rPr>
      </w:pPr>
    </w:p>
    <w:p w14:paraId="457B80A8" w14:textId="77777777" w:rsidR="008079F2" w:rsidRDefault="008079F2" w:rsidP="005770AD">
      <w:pPr>
        <w:tabs>
          <w:tab w:val="left" w:pos="284"/>
          <w:tab w:val="left" w:pos="567"/>
        </w:tabs>
        <w:spacing w:after="0" w:line="240" w:lineRule="auto"/>
        <w:rPr>
          <w:rFonts w:ascii="Times New Roman" w:eastAsia="Times New Roman" w:hAnsi="Times New Roman" w:cs="Times New Roman"/>
          <w:b/>
          <w:bCs/>
          <w:kern w:val="0"/>
          <w:lang w:eastAsia="ru-RU"/>
          <w14:ligatures w14:val="none"/>
        </w:rPr>
      </w:pPr>
    </w:p>
    <w:p w14:paraId="5596CA7F" w14:textId="77777777" w:rsidR="008079F2" w:rsidRDefault="008079F2" w:rsidP="005770AD">
      <w:pPr>
        <w:tabs>
          <w:tab w:val="left" w:pos="284"/>
          <w:tab w:val="left" w:pos="567"/>
        </w:tabs>
        <w:spacing w:after="0" w:line="240" w:lineRule="auto"/>
        <w:rPr>
          <w:rFonts w:ascii="Times New Roman" w:eastAsia="Times New Roman" w:hAnsi="Times New Roman" w:cs="Times New Roman"/>
          <w:b/>
          <w:bCs/>
          <w:kern w:val="0"/>
          <w:lang w:eastAsia="ru-RU"/>
          <w14:ligatures w14:val="none"/>
        </w:rPr>
      </w:pPr>
    </w:p>
    <w:p w14:paraId="5D031B84" w14:textId="77777777" w:rsidR="005770AD" w:rsidRPr="003F3BF7" w:rsidRDefault="005770AD" w:rsidP="005770AD">
      <w:pPr>
        <w:tabs>
          <w:tab w:val="left" w:pos="284"/>
          <w:tab w:val="left" w:pos="567"/>
        </w:tabs>
        <w:spacing w:after="0" w:line="240" w:lineRule="auto"/>
        <w:rPr>
          <w:rFonts w:ascii="Times New Roman" w:eastAsia="Times New Roman" w:hAnsi="Times New Roman" w:cs="Times New Roman"/>
          <w:b/>
          <w:bCs/>
          <w:kern w:val="0"/>
          <w:lang w:eastAsia="ru-RU"/>
          <w14:ligatures w14:val="none"/>
        </w:rPr>
      </w:pPr>
    </w:p>
    <w:p w14:paraId="64CDE478" w14:textId="77777777" w:rsidR="003F3BF7" w:rsidRPr="003F3BF7" w:rsidRDefault="003F3BF7" w:rsidP="003F3BF7">
      <w:pPr>
        <w:tabs>
          <w:tab w:val="left" w:pos="284"/>
          <w:tab w:val="left" w:pos="567"/>
        </w:tabs>
        <w:spacing w:after="0" w:line="240" w:lineRule="auto"/>
        <w:ind w:left="142"/>
        <w:jc w:val="center"/>
        <w:rPr>
          <w:rFonts w:ascii="Times New Roman" w:eastAsia="Times New Roman" w:hAnsi="Times New Roman" w:cs="Times New Roman"/>
          <w:b/>
          <w:bCs/>
          <w:kern w:val="0"/>
          <w:lang w:eastAsia="ru-RU"/>
          <w14:ligatures w14:val="none"/>
        </w:rPr>
      </w:pPr>
    </w:p>
    <w:p w14:paraId="49C2CEAC" w14:textId="77777777" w:rsidR="003F3BF7" w:rsidRPr="009C4BCF" w:rsidRDefault="003F3BF7" w:rsidP="003F3BF7">
      <w:pPr>
        <w:tabs>
          <w:tab w:val="left" w:pos="284"/>
          <w:tab w:val="left" w:pos="567"/>
        </w:tabs>
        <w:spacing w:after="0" w:line="240" w:lineRule="auto"/>
        <w:ind w:left="142"/>
        <w:jc w:val="center"/>
        <w:rPr>
          <w:rFonts w:ascii="Times New Roman" w:eastAsia="Times New Roman" w:hAnsi="Times New Roman" w:cs="Times New Roman"/>
          <w:b/>
          <w:bCs/>
          <w:kern w:val="0"/>
          <w:sz w:val="24"/>
          <w:szCs w:val="24"/>
          <w:lang w:eastAsia="ru-RU"/>
          <w14:ligatures w14:val="none"/>
        </w:rPr>
      </w:pPr>
      <w:r w:rsidRPr="009C4BCF">
        <w:rPr>
          <w:rFonts w:ascii="Times New Roman" w:eastAsia="Times New Roman" w:hAnsi="Times New Roman" w:cs="Times New Roman"/>
          <w:b/>
          <w:bCs/>
          <w:kern w:val="0"/>
          <w:sz w:val="24"/>
          <w:szCs w:val="24"/>
          <w:lang w:eastAsia="ru-RU"/>
          <w14:ligatures w14:val="none"/>
        </w:rPr>
        <w:t xml:space="preserve">РАЗДЕЛ 4. </w:t>
      </w:r>
    </w:p>
    <w:p w14:paraId="517F78B8" w14:textId="77777777" w:rsidR="003F3BF7" w:rsidRPr="009C4BCF" w:rsidRDefault="003F3BF7" w:rsidP="003F3BF7">
      <w:pPr>
        <w:tabs>
          <w:tab w:val="left" w:pos="284"/>
          <w:tab w:val="left" w:pos="567"/>
        </w:tabs>
        <w:spacing w:after="0" w:line="240" w:lineRule="auto"/>
        <w:ind w:left="142"/>
        <w:jc w:val="center"/>
        <w:rPr>
          <w:rFonts w:ascii="Times New Roman" w:eastAsia="Times New Roman" w:hAnsi="Times New Roman" w:cs="Times New Roman"/>
          <w:b/>
          <w:bCs/>
          <w:kern w:val="0"/>
          <w:sz w:val="24"/>
          <w:szCs w:val="24"/>
          <w:lang w:eastAsia="ru-RU"/>
          <w14:ligatures w14:val="none"/>
        </w:rPr>
      </w:pPr>
    </w:p>
    <w:p w14:paraId="4EC302CE" w14:textId="77777777" w:rsidR="005770AD" w:rsidRPr="009C4BCF" w:rsidRDefault="005770AD" w:rsidP="005770AD">
      <w:pPr>
        <w:jc w:val="center"/>
        <w:rPr>
          <w:rFonts w:ascii="Times New Roman" w:hAnsi="Times New Roman" w:cs="Times New Roman"/>
          <w:b/>
          <w:bCs/>
          <w:sz w:val="24"/>
          <w:szCs w:val="24"/>
        </w:rPr>
      </w:pPr>
      <w:r w:rsidRPr="009C4BCF">
        <w:rPr>
          <w:rFonts w:ascii="Times New Roman" w:hAnsi="Times New Roman" w:cs="Times New Roman"/>
          <w:b/>
          <w:bCs/>
          <w:sz w:val="24"/>
          <w:szCs w:val="24"/>
        </w:rPr>
        <w:t>ЦЕЛЕВЫЕ ИНДИКАТОРЫ ПРОГРАММЫ</w:t>
      </w:r>
    </w:p>
    <w:p w14:paraId="7DA87B06" w14:textId="77777777" w:rsidR="00884FF8" w:rsidRPr="009C4BCF" w:rsidRDefault="00884FF8" w:rsidP="00884FF8">
      <w:pPr>
        <w:spacing w:after="0" w:line="240" w:lineRule="auto"/>
        <w:jc w:val="center"/>
        <w:rPr>
          <w:rFonts w:ascii="Times New Roman" w:eastAsia="Times New Roman" w:hAnsi="Times New Roman" w:cs="Times New Roman"/>
          <w:b/>
          <w:kern w:val="0"/>
          <w:sz w:val="24"/>
          <w:szCs w:val="24"/>
          <w:lang w:eastAsia="ru-RU"/>
          <w14:ligatures w14:val="none"/>
        </w:rPr>
      </w:pPr>
      <w:r w:rsidRPr="009C4BCF">
        <w:rPr>
          <w:rFonts w:ascii="Times New Roman" w:eastAsia="Times New Roman" w:hAnsi="Times New Roman" w:cs="Times New Roman"/>
          <w:b/>
          <w:kern w:val="0"/>
          <w:sz w:val="24"/>
          <w:szCs w:val="24"/>
          <w:lang w:eastAsia="ru-RU"/>
          <w14:ligatures w14:val="none"/>
        </w:rPr>
        <w:t xml:space="preserve">«ОБЕСПЕЧЕНИЕ ГРАЖДАН ДОСТУПНЫМ И КОМФОРТНЫМ ЖИЛЬЕМ» </w:t>
      </w:r>
    </w:p>
    <w:p w14:paraId="228FB1E6" w14:textId="50B13EEE" w:rsidR="00884FF8" w:rsidRPr="009C4BCF" w:rsidRDefault="00884FF8" w:rsidP="00884FF8">
      <w:pPr>
        <w:spacing w:after="0" w:line="240" w:lineRule="auto"/>
        <w:jc w:val="center"/>
        <w:rPr>
          <w:rFonts w:ascii="Times New Roman" w:eastAsia="Times New Roman" w:hAnsi="Times New Roman" w:cs="Times New Roman"/>
          <w:b/>
          <w:kern w:val="0"/>
          <w:sz w:val="24"/>
          <w:szCs w:val="24"/>
          <w:lang w:eastAsia="ru-RU"/>
          <w14:ligatures w14:val="none"/>
        </w:rPr>
      </w:pPr>
      <w:r w:rsidRPr="009C4BCF">
        <w:rPr>
          <w:rFonts w:ascii="Times New Roman" w:eastAsia="Times New Roman" w:hAnsi="Times New Roman" w:cs="Times New Roman"/>
          <w:b/>
          <w:kern w:val="0"/>
          <w:sz w:val="24"/>
          <w:szCs w:val="24"/>
          <w:lang w:eastAsia="ru-RU"/>
          <w14:ligatures w14:val="none"/>
        </w:rPr>
        <w:t>НА 2027-</w:t>
      </w:r>
      <w:proofErr w:type="gramStart"/>
      <w:r w:rsidRPr="009C4BCF">
        <w:rPr>
          <w:rFonts w:ascii="Times New Roman" w:eastAsia="Times New Roman" w:hAnsi="Times New Roman" w:cs="Times New Roman"/>
          <w:b/>
          <w:kern w:val="0"/>
          <w:sz w:val="24"/>
          <w:szCs w:val="24"/>
          <w:lang w:eastAsia="ru-RU"/>
          <w14:ligatures w14:val="none"/>
        </w:rPr>
        <w:t>2031  ГОДЫ</w:t>
      </w:r>
      <w:proofErr w:type="gramEnd"/>
    </w:p>
    <w:p w14:paraId="1CFDF78C" w14:textId="77777777" w:rsidR="003F3BF7" w:rsidRPr="009C4BCF" w:rsidRDefault="003F3BF7" w:rsidP="003F3BF7">
      <w:pPr>
        <w:tabs>
          <w:tab w:val="left" w:pos="284"/>
          <w:tab w:val="left" w:pos="567"/>
          <w:tab w:val="left" w:pos="993"/>
        </w:tabs>
        <w:spacing w:after="0" w:line="240" w:lineRule="auto"/>
        <w:ind w:left="142"/>
        <w:jc w:val="center"/>
        <w:rPr>
          <w:rFonts w:ascii="Times New Roman" w:eastAsia="Times New Roman" w:hAnsi="Times New Roman" w:cs="Times New Roman"/>
          <w:b/>
          <w:bCs/>
          <w:kern w:val="0"/>
          <w:sz w:val="24"/>
          <w:szCs w:val="24"/>
          <w:lang w:eastAsia="ru-RU"/>
          <w14:ligatures w14:val="none"/>
        </w:rPr>
      </w:pPr>
    </w:p>
    <w:p w14:paraId="560E69B5" w14:textId="10B927AB" w:rsidR="003F3BF7" w:rsidRPr="009C4BCF" w:rsidRDefault="005770AD" w:rsidP="005770AD">
      <w:pPr>
        <w:tabs>
          <w:tab w:val="left" w:pos="284"/>
          <w:tab w:val="left" w:pos="567"/>
          <w:tab w:val="left" w:pos="993"/>
        </w:tabs>
        <w:autoSpaceDE w:val="0"/>
        <w:autoSpaceDN w:val="0"/>
        <w:adjustRightInd w:val="0"/>
        <w:spacing w:after="0" w:line="240" w:lineRule="auto"/>
        <w:ind w:left="142"/>
        <w:rPr>
          <w:rFonts w:ascii="Times New Roman" w:eastAsia="Times New Roman" w:hAnsi="Times New Roman" w:cs="Times New Roman"/>
          <w:b/>
          <w:bCs/>
          <w:kern w:val="0"/>
          <w:sz w:val="24"/>
          <w:szCs w:val="24"/>
          <w:lang w:eastAsia="ru-RU"/>
          <w14:ligatures w14:val="none"/>
        </w:rPr>
      </w:pPr>
      <w:r w:rsidRPr="009C4BCF">
        <w:rPr>
          <w:rFonts w:ascii="Times New Roman" w:eastAsia="Times New Roman" w:hAnsi="Times New Roman" w:cs="Times New Roman"/>
          <w:b/>
          <w:bCs/>
          <w:kern w:val="0"/>
          <w:sz w:val="24"/>
          <w:szCs w:val="24"/>
          <w:lang w:eastAsia="ru-RU"/>
          <w14:ligatures w14:val="none"/>
        </w:rPr>
        <w:t xml:space="preserve">                                                       </w:t>
      </w:r>
      <w:r w:rsidR="003F3BF7" w:rsidRPr="009C4BCF">
        <w:rPr>
          <w:rFonts w:ascii="Times New Roman" w:eastAsia="Times New Roman" w:hAnsi="Times New Roman" w:cs="Times New Roman"/>
          <w:b/>
          <w:bCs/>
          <w:kern w:val="0"/>
          <w:sz w:val="24"/>
          <w:szCs w:val="24"/>
          <w:lang w:eastAsia="ru-RU"/>
          <w14:ligatures w14:val="none"/>
        </w:rPr>
        <w:t>Оценка эффективности Программы</w:t>
      </w:r>
    </w:p>
    <w:p w14:paraId="01FA3946" w14:textId="77777777" w:rsidR="003F3BF7" w:rsidRPr="009C4BCF" w:rsidRDefault="003F3BF7" w:rsidP="003F3BF7">
      <w:pPr>
        <w:tabs>
          <w:tab w:val="left" w:pos="284"/>
          <w:tab w:val="left" w:pos="567"/>
          <w:tab w:val="left" w:pos="993"/>
        </w:tabs>
        <w:autoSpaceDE w:val="0"/>
        <w:autoSpaceDN w:val="0"/>
        <w:adjustRightInd w:val="0"/>
        <w:spacing w:after="0" w:line="240" w:lineRule="auto"/>
        <w:ind w:left="142"/>
        <w:jc w:val="center"/>
        <w:rPr>
          <w:rFonts w:ascii="Times New Roman" w:eastAsia="Times New Roman" w:hAnsi="Times New Roman" w:cs="Times New Roman"/>
          <w:b/>
          <w:bCs/>
          <w:kern w:val="0"/>
          <w:sz w:val="24"/>
          <w:szCs w:val="24"/>
          <w:lang w:eastAsia="ru-RU"/>
          <w14:ligatures w14:val="none"/>
        </w:rPr>
      </w:pPr>
    </w:p>
    <w:p w14:paraId="7773D0D9" w14:textId="77777777" w:rsidR="003F3BF7" w:rsidRPr="009C4BCF" w:rsidRDefault="003F3BF7" w:rsidP="003F3BF7">
      <w:pPr>
        <w:widowControl w:val="0"/>
        <w:numPr>
          <w:ilvl w:val="0"/>
          <w:numId w:val="3"/>
        </w:numPr>
        <w:tabs>
          <w:tab w:val="left" w:pos="284"/>
          <w:tab w:val="left" w:pos="567"/>
          <w:tab w:val="left" w:pos="993"/>
        </w:tabs>
        <w:autoSpaceDE w:val="0"/>
        <w:autoSpaceDN w:val="0"/>
        <w:adjustRightInd w:val="0"/>
        <w:spacing w:after="0" w:line="240" w:lineRule="auto"/>
        <w:ind w:left="142"/>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Оценка эффективности программ осуществляется Координатором программы по итогам ее исполнения за отчетный финансовый год и в целом после завершения её реализации.</w:t>
      </w:r>
    </w:p>
    <w:p w14:paraId="31200B4C" w14:textId="77777777" w:rsidR="003F3BF7" w:rsidRPr="009C4BCF" w:rsidRDefault="003F3BF7" w:rsidP="003F3BF7">
      <w:pPr>
        <w:widowControl w:val="0"/>
        <w:numPr>
          <w:ilvl w:val="0"/>
          <w:numId w:val="3"/>
        </w:numPr>
        <w:tabs>
          <w:tab w:val="left" w:pos="284"/>
          <w:tab w:val="left" w:pos="567"/>
          <w:tab w:val="left" w:pos="993"/>
        </w:tabs>
        <w:autoSpaceDE w:val="0"/>
        <w:autoSpaceDN w:val="0"/>
        <w:adjustRightInd w:val="0"/>
        <w:spacing w:after="0" w:line="240" w:lineRule="auto"/>
        <w:ind w:left="142"/>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Оценка эффективности муниципальной программы «Обеспечение граждан доступным и комфортным жильем» на 2022-2026 годы будет ежегодно производиться на основе использования системы целевых индикаторов, которая обеспечит мониторинг динамики изменений в жилищной сфере за оцениваемый период, с целью уточнения задач и мероприятий Программы.</w:t>
      </w:r>
    </w:p>
    <w:p w14:paraId="355E33C2" w14:textId="77777777" w:rsidR="003F3BF7" w:rsidRPr="009C4BCF" w:rsidRDefault="003F3BF7" w:rsidP="003F3BF7">
      <w:pPr>
        <w:widowControl w:val="0"/>
        <w:tabs>
          <w:tab w:val="left" w:pos="284"/>
          <w:tab w:val="left" w:pos="567"/>
          <w:tab w:val="left" w:pos="993"/>
        </w:tabs>
        <w:autoSpaceDE w:val="0"/>
        <w:autoSpaceDN w:val="0"/>
        <w:adjustRightInd w:val="0"/>
        <w:spacing w:after="0" w:line="240" w:lineRule="auto"/>
        <w:ind w:left="142"/>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Для оценки эффективности Программы </w:t>
      </w:r>
      <w:proofErr w:type="gramStart"/>
      <w:r w:rsidRPr="009C4BCF">
        <w:rPr>
          <w:rFonts w:ascii="Times New Roman" w:eastAsia="Times New Roman" w:hAnsi="Times New Roman" w:cs="Times New Roman"/>
          <w:kern w:val="0"/>
          <w:sz w:val="24"/>
          <w:szCs w:val="24"/>
          <w:lang w:eastAsia="ru-RU"/>
          <w14:ligatures w14:val="none"/>
        </w:rPr>
        <w:t>используются  целевые</w:t>
      </w:r>
      <w:proofErr w:type="gramEnd"/>
      <w:r w:rsidRPr="009C4BCF">
        <w:rPr>
          <w:rFonts w:ascii="Times New Roman" w:eastAsia="Times New Roman" w:hAnsi="Times New Roman" w:cs="Times New Roman"/>
          <w:kern w:val="0"/>
          <w:sz w:val="24"/>
          <w:szCs w:val="24"/>
          <w:lang w:eastAsia="ru-RU"/>
          <w14:ligatures w14:val="none"/>
        </w:rPr>
        <w:t xml:space="preserve"> индикаторы (таблица1).</w:t>
      </w:r>
    </w:p>
    <w:p w14:paraId="79F46873" w14:textId="77777777" w:rsidR="003F3BF7" w:rsidRPr="009C4BCF" w:rsidRDefault="003F3BF7" w:rsidP="003F3BF7">
      <w:pPr>
        <w:widowControl w:val="0"/>
        <w:tabs>
          <w:tab w:val="left" w:pos="284"/>
          <w:tab w:val="left" w:pos="567"/>
          <w:tab w:val="left" w:pos="993"/>
        </w:tabs>
        <w:autoSpaceDE w:val="0"/>
        <w:autoSpaceDN w:val="0"/>
        <w:adjustRightInd w:val="0"/>
        <w:spacing w:after="0" w:line="240" w:lineRule="auto"/>
        <w:ind w:left="142"/>
        <w:jc w:val="both"/>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 xml:space="preserve"> </w:t>
      </w:r>
    </w:p>
    <w:p w14:paraId="3057EEDA" w14:textId="77777777" w:rsidR="003F3BF7" w:rsidRPr="009C4BCF" w:rsidRDefault="003F3BF7" w:rsidP="003F3BF7">
      <w:pPr>
        <w:tabs>
          <w:tab w:val="left" w:pos="993"/>
        </w:tabs>
        <w:spacing w:after="0" w:line="240" w:lineRule="auto"/>
        <w:ind w:left="142"/>
        <w:jc w:val="center"/>
        <w:rPr>
          <w:rFonts w:ascii="Times New Roman" w:eastAsia="Times New Roman" w:hAnsi="Times New Roman" w:cs="Times New Roman"/>
          <w:b/>
          <w:bCs/>
          <w:kern w:val="0"/>
          <w:sz w:val="24"/>
          <w:szCs w:val="24"/>
          <w:lang w:eastAsia="ru-RU"/>
          <w14:ligatures w14:val="none"/>
        </w:rPr>
      </w:pPr>
      <w:r w:rsidRPr="009C4BCF">
        <w:rPr>
          <w:rFonts w:ascii="Times New Roman" w:eastAsia="Times New Roman" w:hAnsi="Times New Roman" w:cs="Times New Roman"/>
          <w:b/>
          <w:bCs/>
          <w:kern w:val="0"/>
          <w:sz w:val="24"/>
          <w:szCs w:val="24"/>
          <w:lang w:eastAsia="ru-RU"/>
          <w14:ligatures w14:val="none"/>
        </w:rPr>
        <w:t>Система индикаторов оценки социально-экономических эффективности от реализации Программы</w:t>
      </w:r>
    </w:p>
    <w:p w14:paraId="37E7CC87" w14:textId="56229650" w:rsidR="0022534C" w:rsidRPr="009C4BCF" w:rsidRDefault="003F3BF7" w:rsidP="0022534C">
      <w:pPr>
        <w:spacing w:after="0" w:line="240" w:lineRule="auto"/>
        <w:ind w:left="142"/>
        <w:jc w:val="right"/>
        <w:rPr>
          <w:rFonts w:ascii="Times New Roman" w:eastAsia="Times New Roman" w:hAnsi="Times New Roman" w:cs="Times New Roman"/>
          <w:kern w:val="0"/>
          <w:sz w:val="24"/>
          <w:szCs w:val="24"/>
          <w:lang w:eastAsia="ru-RU"/>
          <w14:ligatures w14:val="none"/>
        </w:rPr>
      </w:pPr>
      <w:r w:rsidRPr="009C4BCF">
        <w:rPr>
          <w:rFonts w:ascii="Times New Roman" w:eastAsia="Times New Roman" w:hAnsi="Times New Roman" w:cs="Times New Roman"/>
          <w:kern w:val="0"/>
          <w:sz w:val="24"/>
          <w:szCs w:val="24"/>
          <w:lang w:eastAsia="ru-RU"/>
          <w14:ligatures w14:val="none"/>
        </w:rPr>
        <w:t>таблица 1</w:t>
      </w:r>
    </w:p>
    <w:p w14:paraId="1A9AD635" w14:textId="77777777" w:rsidR="0022534C" w:rsidRPr="00FD6488" w:rsidRDefault="0022534C" w:rsidP="003F3BF7">
      <w:pPr>
        <w:spacing w:after="0" w:line="240" w:lineRule="auto"/>
        <w:ind w:left="142"/>
        <w:jc w:val="right"/>
        <w:rPr>
          <w:rFonts w:ascii="Times New Roman" w:eastAsia="Times New Roman" w:hAnsi="Times New Roman" w:cs="Times New Roman"/>
          <w:kern w:val="0"/>
          <w:sz w:val="20"/>
          <w:szCs w:val="20"/>
          <w:lang w:eastAsia="ru-RU"/>
          <w14:ligatures w14:val="none"/>
        </w:rPr>
      </w:pPr>
    </w:p>
    <w:p w14:paraId="5FC9EF04" w14:textId="77777777" w:rsidR="0022534C" w:rsidRPr="00FD6488" w:rsidRDefault="0022534C" w:rsidP="003F3BF7">
      <w:pPr>
        <w:spacing w:after="0" w:line="240" w:lineRule="auto"/>
        <w:ind w:left="142"/>
        <w:jc w:val="right"/>
        <w:rPr>
          <w:rFonts w:ascii="Times New Roman" w:eastAsia="Times New Roman" w:hAnsi="Times New Roman" w:cs="Times New Roman"/>
          <w:kern w:val="0"/>
          <w:sz w:val="20"/>
          <w:szCs w:val="20"/>
          <w:lang w:eastAsia="ru-RU"/>
          <w14:ligatures w14:val="none"/>
        </w:rPr>
      </w:pPr>
    </w:p>
    <w:p w14:paraId="0EE08550" w14:textId="6DEF6A90" w:rsidR="0022534C" w:rsidRPr="00FD6488" w:rsidRDefault="0022534C" w:rsidP="003F3BF7">
      <w:pPr>
        <w:spacing w:after="0" w:line="240" w:lineRule="auto"/>
        <w:ind w:left="142"/>
        <w:jc w:val="right"/>
        <w:rPr>
          <w:rFonts w:ascii="Times New Roman" w:eastAsia="Times New Roman" w:hAnsi="Times New Roman" w:cs="Times New Roman"/>
          <w:kern w:val="0"/>
          <w:sz w:val="20"/>
          <w:szCs w:val="20"/>
          <w:lang w:eastAsia="ru-RU"/>
          <w14:ligatures w14:val="none"/>
        </w:rPr>
      </w:pPr>
      <w:r w:rsidRPr="00FD6488">
        <w:rPr>
          <w:noProof/>
          <w:sz w:val="20"/>
          <w:szCs w:val="20"/>
        </w:rPr>
        <w:drawing>
          <wp:inline distT="0" distB="0" distL="0" distR="0" wp14:anchorId="4C071280" wp14:editId="636288AF">
            <wp:extent cx="5941060" cy="4566920"/>
            <wp:effectExtent l="0" t="0" r="2540" b="5080"/>
            <wp:docPr id="35533981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1060" cy="4566920"/>
                    </a:xfrm>
                    <a:prstGeom prst="rect">
                      <a:avLst/>
                    </a:prstGeom>
                    <a:noFill/>
                    <a:ln>
                      <a:noFill/>
                    </a:ln>
                  </pic:spPr>
                </pic:pic>
              </a:graphicData>
            </a:graphic>
          </wp:inline>
        </w:drawing>
      </w:r>
    </w:p>
    <w:p w14:paraId="4787EA41" w14:textId="77777777" w:rsidR="0022534C" w:rsidRDefault="0022534C" w:rsidP="003F3BF7">
      <w:pPr>
        <w:spacing w:after="0" w:line="240" w:lineRule="auto"/>
        <w:ind w:left="142"/>
        <w:jc w:val="right"/>
        <w:rPr>
          <w:rFonts w:ascii="Times New Roman" w:eastAsia="Times New Roman" w:hAnsi="Times New Roman" w:cs="Times New Roman"/>
          <w:kern w:val="0"/>
          <w:sz w:val="20"/>
          <w:szCs w:val="20"/>
          <w:lang w:eastAsia="ru-RU"/>
          <w14:ligatures w14:val="none"/>
        </w:rPr>
      </w:pPr>
    </w:p>
    <w:p w14:paraId="65217E35" w14:textId="77777777" w:rsidR="0022534C" w:rsidRDefault="0022534C" w:rsidP="003F3BF7">
      <w:pPr>
        <w:spacing w:after="0" w:line="240" w:lineRule="auto"/>
        <w:ind w:left="142"/>
        <w:jc w:val="right"/>
        <w:rPr>
          <w:rFonts w:ascii="Times New Roman" w:eastAsia="Times New Roman" w:hAnsi="Times New Roman" w:cs="Times New Roman"/>
          <w:kern w:val="0"/>
          <w:sz w:val="20"/>
          <w:szCs w:val="20"/>
          <w:lang w:eastAsia="ru-RU"/>
          <w14:ligatures w14:val="none"/>
        </w:rPr>
      </w:pPr>
    </w:p>
    <w:p w14:paraId="2C1A8B7F" w14:textId="77777777" w:rsidR="0022534C" w:rsidRDefault="0022534C" w:rsidP="003F3BF7">
      <w:pPr>
        <w:spacing w:after="0" w:line="240" w:lineRule="auto"/>
        <w:ind w:left="142"/>
        <w:jc w:val="right"/>
        <w:rPr>
          <w:rFonts w:ascii="Times New Roman" w:eastAsia="Times New Roman" w:hAnsi="Times New Roman" w:cs="Times New Roman"/>
          <w:kern w:val="0"/>
          <w:sz w:val="20"/>
          <w:szCs w:val="20"/>
          <w:lang w:eastAsia="ru-RU"/>
          <w14:ligatures w14:val="none"/>
        </w:rPr>
      </w:pPr>
    </w:p>
    <w:p w14:paraId="1A7EA3BA" w14:textId="77777777" w:rsidR="0022534C" w:rsidRDefault="0022534C" w:rsidP="003F3BF7">
      <w:pPr>
        <w:spacing w:after="0" w:line="240" w:lineRule="auto"/>
        <w:ind w:left="142"/>
        <w:jc w:val="right"/>
        <w:rPr>
          <w:rFonts w:ascii="Times New Roman" w:eastAsia="Times New Roman" w:hAnsi="Times New Roman" w:cs="Times New Roman"/>
          <w:kern w:val="0"/>
          <w:sz w:val="20"/>
          <w:szCs w:val="20"/>
          <w:lang w:eastAsia="ru-RU"/>
          <w14:ligatures w14:val="none"/>
        </w:rPr>
      </w:pPr>
    </w:p>
    <w:p w14:paraId="3D0E0E73" w14:textId="77777777" w:rsidR="00884FF8" w:rsidRDefault="00884FF8" w:rsidP="0022534C">
      <w:pPr>
        <w:spacing w:after="0" w:line="240" w:lineRule="auto"/>
        <w:rPr>
          <w:rFonts w:ascii="Times New Roman" w:eastAsia="Times New Roman" w:hAnsi="Times New Roman" w:cs="Times New Roman"/>
          <w:kern w:val="0"/>
          <w:sz w:val="20"/>
          <w:szCs w:val="20"/>
          <w:lang w:eastAsia="ru-RU"/>
          <w14:ligatures w14:val="none"/>
        </w:rPr>
      </w:pPr>
    </w:p>
    <w:p w14:paraId="36D933D9" w14:textId="77777777" w:rsidR="0022534C" w:rsidRDefault="0022534C" w:rsidP="0022534C">
      <w:pPr>
        <w:spacing w:after="0" w:line="240" w:lineRule="auto"/>
        <w:rPr>
          <w:rFonts w:ascii="Times New Roman" w:eastAsia="Times New Roman" w:hAnsi="Times New Roman" w:cs="Times New Roman"/>
          <w:kern w:val="0"/>
          <w:sz w:val="20"/>
          <w:szCs w:val="20"/>
          <w:lang w:eastAsia="ru-RU"/>
          <w14:ligatures w14:val="none"/>
        </w:rPr>
      </w:pPr>
    </w:p>
    <w:p w14:paraId="78CEC94C" w14:textId="77777777" w:rsidR="003F3BF7" w:rsidRPr="003F3BF7" w:rsidRDefault="003F3BF7" w:rsidP="00884FF8">
      <w:pPr>
        <w:spacing w:after="0" w:line="240" w:lineRule="auto"/>
        <w:rPr>
          <w:rFonts w:ascii="Times New Roman" w:eastAsia="Times New Roman" w:hAnsi="Times New Roman" w:cs="Times New Roman"/>
          <w:kern w:val="0"/>
          <w:sz w:val="20"/>
          <w:szCs w:val="20"/>
          <w:lang w:eastAsia="ru-RU"/>
          <w14:ligatures w14:val="none"/>
        </w:rPr>
      </w:pPr>
    </w:p>
    <w:p w14:paraId="3393096E" w14:textId="77777777" w:rsidR="003F3BF7" w:rsidRPr="003F3BF7" w:rsidRDefault="003F3BF7" w:rsidP="00884FF8">
      <w:pPr>
        <w:spacing w:after="0" w:line="240" w:lineRule="auto"/>
        <w:rPr>
          <w:rFonts w:ascii="Times New Roman" w:eastAsia="Times New Roman" w:hAnsi="Times New Roman" w:cs="Times New Roman"/>
          <w:kern w:val="0"/>
          <w:sz w:val="20"/>
          <w:szCs w:val="20"/>
          <w:lang w:eastAsia="ru-RU"/>
          <w14:ligatures w14:val="none"/>
        </w:rPr>
      </w:pPr>
    </w:p>
    <w:p w14:paraId="0C0D39FF" w14:textId="77777777" w:rsidR="003F3BF7" w:rsidRPr="003F3BF7" w:rsidRDefault="003F3BF7" w:rsidP="003F3BF7">
      <w:pPr>
        <w:spacing w:after="0" w:line="240" w:lineRule="auto"/>
        <w:ind w:left="142"/>
        <w:jc w:val="center"/>
        <w:rPr>
          <w:rFonts w:ascii="Times New Roman" w:eastAsia="Times New Roman" w:hAnsi="Times New Roman" w:cs="Times New Roman"/>
          <w:kern w:val="0"/>
          <w:sz w:val="20"/>
          <w:szCs w:val="20"/>
          <w:lang w:eastAsia="ru-RU"/>
          <w14:ligatures w14:val="none"/>
        </w:rPr>
      </w:pPr>
    </w:p>
    <w:p w14:paraId="72769E23" w14:textId="77777777" w:rsidR="003F3BF7" w:rsidRPr="009C4BCF" w:rsidRDefault="003F3BF7" w:rsidP="003F3BF7">
      <w:pPr>
        <w:spacing w:after="0" w:line="240" w:lineRule="auto"/>
        <w:ind w:left="142"/>
        <w:jc w:val="center"/>
        <w:rPr>
          <w:rFonts w:ascii="Times New Roman" w:eastAsia="Times New Roman" w:hAnsi="Times New Roman" w:cs="Times New Roman"/>
          <w:b/>
          <w:bCs/>
          <w:kern w:val="0"/>
          <w:sz w:val="24"/>
          <w:szCs w:val="24"/>
          <w:lang w:eastAsia="ru-RU"/>
          <w14:ligatures w14:val="none"/>
        </w:rPr>
      </w:pPr>
      <w:r w:rsidRPr="009C4BCF">
        <w:rPr>
          <w:rFonts w:ascii="Times New Roman" w:eastAsia="Times New Roman" w:hAnsi="Times New Roman" w:cs="Times New Roman"/>
          <w:b/>
          <w:bCs/>
          <w:kern w:val="0"/>
          <w:sz w:val="24"/>
          <w:szCs w:val="24"/>
          <w:lang w:eastAsia="ru-RU"/>
          <w14:ligatures w14:val="none"/>
        </w:rPr>
        <w:t>Источник значений целевых индикаторов муниципальной программы</w:t>
      </w:r>
    </w:p>
    <w:p w14:paraId="4B9D8EE3" w14:textId="77777777" w:rsidR="003F3BF7" w:rsidRPr="003F3BF7" w:rsidRDefault="003F3BF7" w:rsidP="003F3BF7">
      <w:pPr>
        <w:spacing w:after="0" w:line="240" w:lineRule="auto"/>
        <w:ind w:left="142"/>
        <w:jc w:val="right"/>
        <w:rPr>
          <w:rFonts w:ascii="Times New Roman" w:eastAsia="Times New Roman" w:hAnsi="Times New Roman" w:cs="Times New Roman"/>
          <w:kern w:val="0"/>
          <w:sz w:val="20"/>
          <w:szCs w:val="20"/>
          <w:lang w:eastAsia="ru-RU"/>
          <w14:ligatures w14:val="none"/>
        </w:rPr>
      </w:pPr>
    </w:p>
    <w:tbl>
      <w:tblPr>
        <w:tblW w:w="9690" w:type="dxa"/>
        <w:tblInd w:w="113" w:type="dxa"/>
        <w:tblLook w:val="04A0" w:firstRow="1" w:lastRow="0" w:firstColumn="1" w:lastColumn="0" w:noHBand="0" w:noVBand="1"/>
      </w:tblPr>
      <w:tblGrid>
        <w:gridCol w:w="488"/>
        <w:gridCol w:w="1517"/>
        <w:gridCol w:w="1113"/>
        <w:gridCol w:w="2953"/>
        <w:gridCol w:w="1431"/>
        <w:gridCol w:w="1055"/>
        <w:gridCol w:w="1133"/>
      </w:tblGrid>
      <w:tr w:rsidR="003F3BF7" w:rsidRPr="00FD6488" w14:paraId="13576273" w14:textId="77777777" w:rsidTr="001F2E75">
        <w:trPr>
          <w:trHeight w:val="982"/>
        </w:trPr>
        <w:tc>
          <w:tcPr>
            <w:tcW w:w="488" w:type="dxa"/>
            <w:vMerge w:val="restart"/>
            <w:tcBorders>
              <w:top w:val="single" w:sz="4" w:space="0" w:color="auto"/>
              <w:left w:val="single" w:sz="4" w:space="0" w:color="auto"/>
              <w:bottom w:val="single" w:sz="4" w:space="0" w:color="auto"/>
              <w:right w:val="single" w:sz="4" w:space="0" w:color="auto"/>
            </w:tcBorders>
            <w:vAlign w:val="center"/>
            <w:hideMark/>
          </w:tcPr>
          <w:p w14:paraId="767F8323"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 п/п</w:t>
            </w:r>
          </w:p>
        </w:tc>
        <w:tc>
          <w:tcPr>
            <w:tcW w:w="1535" w:type="dxa"/>
            <w:vMerge w:val="restart"/>
            <w:tcBorders>
              <w:top w:val="single" w:sz="4" w:space="0" w:color="auto"/>
              <w:left w:val="single" w:sz="4" w:space="0" w:color="auto"/>
              <w:bottom w:val="single" w:sz="4" w:space="0" w:color="auto"/>
              <w:right w:val="single" w:sz="4" w:space="0" w:color="auto"/>
            </w:tcBorders>
            <w:vAlign w:val="center"/>
            <w:hideMark/>
          </w:tcPr>
          <w:p w14:paraId="14D6CC67"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 xml:space="preserve">Наименование </w:t>
            </w:r>
            <w:proofErr w:type="gramStart"/>
            <w:r w:rsidRPr="00FD6488">
              <w:rPr>
                <w:rFonts w:ascii="Times New Roman" w:eastAsia="Times New Roman" w:hAnsi="Times New Roman" w:cs="Times New Roman"/>
                <w:color w:val="000000"/>
                <w:kern w:val="0"/>
                <w:sz w:val="20"/>
                <w:szCs w:val="20"/>
                <w:lang w:eastAsia="ru-RU"/>
                <w14:ligatures w14:val="none"/>
              </w:rPr>
              <w:t>целевого  индикатора</w:t>
            </w:r>
            <w:proofErr w:type="gramEnd"/>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0F6C5A78"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Единица измерения</w:t>
            </w:r>
          </w:p>
        </w:tc>
        <w:tc>
          <w:tcPr>
            <w:tcW w:w="2953" w:type="dxa"/>
            <w:tcBorders>
              <w:top w:val="single" w:sz="4" w:space="0" w:color="auto"/>
              <w:left w:val="nil"/>
              <w:bottom w:val="single" w:sz="4" w:space="0" w:color="auto"/>
              <w:right w:val="nil"/>
            </w:tcBorders>
            <w:noWrap/>
            <w:vAlign w:val="center"/>
            <w:hideMark/>
          </w:tcPr>
          <w:p w14:paraId="4AD77945"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 xml:space="preserve">                                                        Расчет показателя целевого индикатора</w:t>
            </w:r>
          </w:p>
        </w:tc>
        <w:tc>
          <w:tcPr>
            <w:tcW w:w="1431" w:type="dxa"/>
            <w:tcBorders>
              <w:top w:val="single" w:sz="4" w:space="0" w:color="auto"/>
              <w:left w:val="nil"/>
              <w:bottom w:val="single" w:sz="4" w:space="0" w:color="auto"/>
              <w:right w:val="single" w:sz="4" w:space="0" w:color="auto"/>
            </w:tcBorders>
            <w:noWrap/>
            <w:vAlign w:val="center"/>
            <w:hideMark/>
          </w:tcPr>
          <w:p w14:paraId="47543770"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 </w:t>
            </w:r>
          </w:p>
        </w:tc>
        <w:tc>
          <w:tcPr>
            <w:tcW w:w="2194" w:type="dxa"/>
            <w:gridSpan w:val="2"/>
            <w:tcBorders>
              <w:top w:val="single" w:sz="4" w:space="0" w:color="auto"/>
              <w:left w:val="nil"/>
              <w:bottom w:val="single" w:sz="4" w:space="0" w:color="auto"/>
              <w:right w:val="single" w:sz="4" w:space="0" w:color="auto"/>
            </w:tcBorders>
            <w:vAlign w:val="center"/>
            <w:hideMark/>
          </w:tcPr>
          <w:p w14:paraId="04DFA8B2"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Исходные данные для расчета значений показателя целевого индикатора</w:t>
            </w:r>
          </w:p>
        </w:tc>
      </w:tr>
      <w:tr w:rsidR="003F3BF7" w:rsidRPr="00FD6488" w14:paraId="2CD16A6E" w14:textId="77777777" w:rsidTr="001F2E75">
        <w:trPr>
          <w:trHeight w:val="726"/>
        </w:trPr>
        <w:tc>
          <w:tcPr>
            <w:tcW w:w="488" w:type="dxa"/>
            <w:vMerge/>
            <w:tcBorders>
              <w:top w:val="single" w:sz="4" w:space="0" w:color="auto"/>
              <w:left w:val="single" w:sz="4" w:space="0" w:color="auto"/>
              <w:bottom w:val="single" w:sz="4" w:space="0" w:color="auto"/>
              <w:right w:val="single" w:sz="4" w:space="0" w:color="auto"/>
            </w:tcBorders>
            <w:vAlign w:val="center"/>
            <w:hideMark/>
          </w:tcPr>
          <w:p w14:paraId="1A688895" w14:textId="77777777" w:rsidR="003F3BF7" w:rsidRPr="00FD6488" w:rsidRDefault="003F3BF7" w:rsidP="003F3BF7">
            <w:pPr>
              <w:spacing w:after="0" w:line="240" w:lineRule="auto"/>
              <w:rPr>
                <w:rFonts w:ascii="Times New Roman" w:eastAsia="Times New Roman" w:hAnsi="Times New Roman" w:cs="Times New Roman"/>
                <w:color w:val="000000"/>
                <w:kern w:val="0"/>
                <w:sz w:val="20"/>
                <w:szCs w:val="20"/>
                <w:lang w:eastAsia="ru-RU"/>
                <w14:ligatures w14:val="none"/>
              </w:rPr>
            </w:pPr>
          </w:p>
        </w:tc>
        <w:tc>
          <w:tcPr>
            <w:tcW w:w="1535" w:type="dxa"/>
            <w:vMerge/>
            <w:tcBorders>
              <w:top w:val="single" w:sz="4" w:space="0" w:color="auto"/>
              <w:left w:val="single" w:sz="4" w:space="0" w:color="auto"/>
              <w:bottom w:val="single" w:sz="4" w:space="0" w:color="auto"/>
              <w:right w:val="single" w:sz="4" w:space="0" w:color="auto"/>
            </w:tcBorders>
            <w:vAlign w:val="center"/>
            <w:hideMark/>
          </w:tcPr>
          <w:p w14:paraId="374C7573" w14:textId="77777777" w:rsidR="003F3BF7" w:rsidRPr="00FD6488" w:rsidRDefault="003F3BF7" w:rsidP="003F3BF7">
            <w:pPr>
              <w:spacing w:after="0" w:line="240" w:lineRule="auto"/>
              <w:rPr>
                <w:rFonts w:ascii="Times New Roman" w:eastAsia="Times New Roman" w:hAnsi="Times New Roman" w:cs="Times New Roman"/>
                <w:color w:val="000000"/>
                <w:kern w:val="0"/>
                <w:sz w:val="20"/>
                <w:szCs w:val="20"/>
                <w:lang w:eastAsia="ru-RU"/>
                <w14:ligatures w14:val="none"/>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0B4294E6" w14:textId="77777777" w:rsidR="003F3BF7" w:rsidRPr="00FD6488" w:rsidRDefault="003F3BF7" w:rsidP="003F3BF7">
            <w:pPr>
              <w:spacing w:after="0" w:line="240" w:lineRule="auto"/>
              <w:rPr>
                <w:rFonts w:ascii="Times New Roman" w:eastAsia="Times New Roman" w:hAnsi="Times New Roman" w:cs="Times New Roman"/>
                <w:color w:val="000000"/>
                <w:kern w:val="0"/>
                <w:sz w:val="20"/>
                <w:szCs w:val="20"/>
                <w:lang w:eastAsia="ru-RU"/>
                <w14:ligatures w14:val="none"/>
              </w:rPr>
            </w:pPr>
          </w:p>
        </w:tc>
        <w:tc>
          <w:tcPr>
            <w:tcW w:w="2953" w:type="dxa"/>
            <w:tcBorders>
              <w:top w:val="nil"/>
              <w:left w:val="nil"/>
              <w:bottom w:val="single" w:sz="4" w:space="0" w:color="auto"/>
              <w:right w:val="single" w:sz="4" w:space="0" w:color="auto"/>
            </w:tcBorders>
            <w:vAlign w:val="center"/>
            <w:hideMark/>
          </w:tcPr>
          <w:p w14:paraId="1456E00C"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Формула расчета</w:t>
            </w:r>
          </w:p>
        </w:tc>
        <w:tc>
          <w:tcPr>
            <w:tcW w:w="1431" w:type="dxa"/>
            <w:tcBorders>
              <w:top w:val="nil"/>
              <w:left w:val="nil"/>
              <w:bottom w:val="single" w:sz="4" w:space="0" w:color="auto"/>
              <w:right w:val="single" w:sz="4" w:space="0" w:color="auto"/>
            </w:tcBorders>
            <w:vAlign w:val="center"/>
            <w:hideMark/>
          </w:tcPr>
          <w:p w14:paraId="63DDF171"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Буквенное обозначение переменой в формуле расчета</w:t>
            </w:r>
          </w:p>
        </w:tc>
        <w:tc>
          <w:tcPr>
            <w:tcW w:w="1035" w:type="dxa"/>
            <w:tcBorders>
              <w:top w:val="nil"/>
              <w:left w:val="nil"/>
              <w:bottom w:val="single" w:sz="4" w:space="0" w:color="auto"/>
              <w:right w:val="single" w:sz="4" w:space="0" w:color="auto"/>
            </w:tcBorders>
            <w:vAlign w:val="bottom"/>
            <w:hideMark/>
          </w:tcPr>
          <w:p w14:paraId="54846806" w14:textId="77777777" w:rsidR="003F3BF7" w:rsidRPr="00FD6488" w:rsidRDefault="003F3BF7" w:rsidP="003F3BF7">
            <w:pPr>
              <w:spacing w:after="0" w:line="240" w:lineRule="auto"/>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Источник исходных данных</w:t>
            </w:r>
          </w:p>
        </w:tc>
        <w:tc>
          <w:tcPr>
            <w:tcW w:w="1159" w:type="dxa"/>
            <w:tcBorders>
              <w:top w:val="nil"/>
              <w:left w:val="nil"/>
              <w:bottom w:val="single" w:sz="4" w:space="0" w:color="auto"/>
              <w:right w:val="single" w:sz="4" w:space="0" w:color="auto"/>
            </w:tcBorders>
            <w:vAlign w:val="bottom"/>
            <w:hideMark/>
          </w:tcPr>
          <w:p w14:paraId="76977E33"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Метод сбора исходных данных</w:t>
            </w:r>
          </w:p>
        </w:tc>
      </w:tr>
      <w:tr w:rsidR="003F3BF7" w:rsidRPr="00FD6488" w14:paraId="10D6A7B9" w14:textId="77777777" w:rsidTr="001F2E75">
        <w:trPr>
          <w:trHeight w:val="301"/>
        </w:trPr>
        <w:tc>
          <w:tcPr>
            <w:tcW w:w="488" w:type="dxa"/>
            <w:tcBorders>
              <w:top w:val="nil"/>
              <w:left w:val="single" w:sz="4" w:space="0" w:color="auto"/>
              <w:bottom w:val="single" w:sz="4" w:space="0" w:color="auto"/>
              <w:right w:val="single" w:sz="4" w:space="0" w:color="auto"/>
            </w:tcBorders>
            <w:vAlign w:val="center"/>
            <w:hideMark/>
          </w:tcPr>
          <w:p w14:paraId="78ECDA32"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1</w:t>
            </w:r>
          </w:p>
        </w:tc>
        <w:tc>
          <w:tcPr>
            <w:tcW w:w="1535" w:type="dxa"/>
            <w:tcBorders>
              <w:top w:val="nil"/>
              <w:left w:val="nil"/>
              <w:bottom w:val="single" w:sz="4" w:space="0" w:color="auto"/>
              <w:right w:val="single" w:sz="4" w:space="0" w:color="auto"/>
            </w:tcBorders>
            <w:vAlign w:val="center"/>
            <w:hideMark/>
          </w:tcPr>
          <w:p w14:paraId="317BA102"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2</w:t>
            </w:r>
          </w:p>
        </w:tc>
        <w:tc>
          <w:tcPr>
            <w:tcW w:w="1089" w:type="dxa"/>
            <w:tcBorders>
              <w:top w:val="nil"/>
              <w:left w:val="nil"/>
              <w:bottom w:val="single" w:sz="4" w:space="0" w:color="auto"/>
              <w:right w:val="single" w:sz="4" w:space="0" w:color="auto"/>
            </w:tcBorders>
            <w:vAlign w:val="center"/>
            <w:hideMark/>
          </w:tcPr>
          <w:p w14:paraId="6EDC927B"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3</w:t>
            </w:r>
          </w:p>
        </w:tc>
        <w:tc>
          <w:tcPr>
            <w:tcW w:w="2953" w:type="dxa"/>
            <w:tcBorders>
              <w:top w:val="nil"/>
              <w:left w:val="nil"/>
              <w:bottom w:val="single" w:sz="4" w:space="0" w:color="auto"/>
              <w:right w:val="single" w:sz="4" w:space="0" w:color="auto"/>
            </w:tcBorders>
            <w:vAlign w:val="center"/>
            <w:hideMark/>
          </w:tcPr>
          <w:p w14:paraId="1EEC60D6"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4</w:t>
            </w:r>
          </w:p>
        </w:tc>
        <w:tc>
          <w:tcPr>
            <w:tcW w:w="1431" w:type="dxa"/>
            <w:tcBorders>
              <w:top w:val="nil"/>
              <w:left w:val="nil"/>
              <w:bottom w:val="single" w:sz="4" w:space="0" w:color="auto"/>
              <w:right w:val="single" w:sz="4" w:space="0" w:color="auto"/>
            </w:tcBorders>
            <w:vAlign w:val="center"/>
            <w:hideMark/>
          </w:tcPr>
          <w:p w14:paraId="6D4BB7CC"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5</w:t>
            </w:r>
          </w:p>
        </w:tc>
        <w:tc>
          <w:tcPr>
            <w:tcW w:w="1035" w:type="dxa"/>
            <w:tcBorders>
              <w:top w:val="nil"/>
              <w:left w:val="nil"/>
              <w:bottom w:val="single" w:sz="4" w:space="0" w:color="auto"/>
              <w:right w:val="single" w:sz="4" w:space="0" w:color="auto"/>
            </w:tcBorders>
            <w:vAlign w:val="center"/>
            <w:hideMark/>
          </w:tcPr>
          <w:p w14:paraId="0CD706F2"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6</w:t>
            </w:r>
          </w:p>
        </w:tc>
        <w:tc>
          <w:tcPr>
            <w:tcW w:w="1159" w:type="dxa"/>
            <w:tcBorders>
              <w:top w:val="nil"/>
              <w:left w:val="nil"/>
              <w:bottom w:val="single" w:sz="4" w:space="0" w:color="auto"/>
              <w:right w:val="single" w:sz="4" w:space="0" w:color="auto"/>
            </w:tcBorders>
            <w:vAlign w:val="center"/>
            <w:hideMark/>
          </w:tcPr>
          <w:p w14:paraId="303232E1"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7</w:t>
            </w:r>
          </w:p>
        </w:tc>
      </w:tr>
      <w:tr w:rsidR="003F3BF7" w:rsidRPr="00FD6488" w14:paraId="1DA5BC15" w14:textId="77777777" w:rsidTr="001F2E75">
        <w:trPr>
          <w:trHeight w:val="301"/>
        </w:trPr>
        <w:tc>
          <w:tcPr>
            <w:tcW w:w="488" w:type="dxa"/>
            <w:tcBorders>
              <w:top w:val="nil"/>
              <w:left w:val="single" w:sz="4" w:space="0" w:color="auto"/>
              <w:bottom w:val="single" w:sz="4" w:space="0" w:color="auto"/>
              <w:right w:val="single" w:sz="4" w:space="0" w:color="auto"/>
            </w:tcBorders>
            <w:vAlign w:val="bottom"/>
            <w:hideMark/>
          </w:tcPr>
          <w:p w14:paraId="15ED30B6" w14:textId="77777777" w:rsidR="003F3BF7" w:rsidRPr="00FD6488" w:rsidRDefault="003F3BF7" w:rsidP="003F3BF7">
            <w:pPr>
              <w:spacing w:after="0" w:line="240" w:lineRule="auto"/>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 1</w:t>
            </w:r>
          </w:p>
        </w:tc>
        <w:tc>
          <w:tcPr>
            <w:tcW w:w="1535" w:type="dxa"/>
            <w:tcBorders>
              <w:top w:val="nil"/>
              <w:left w:val="nil"/>
              <w:bottom w:val="single" w:sz="4" w:space="0" w:color="auto"/>
              <w:right w:val="single" w:sz="4" w:space="0" w:color="auto"/>
            </w:tcBorders>
            <w:hideMark/>
          </w:tcPr>
          <w:p w14:paraId="47727B0D" w14:textId="77777777" w:rsidR="003F3BF7" w:rsidRPr="00FD6488" w:rsidRDefault="003F3BF7" w:rsidP="003F3BF7">
            <w:pPr>
              <w:spacing w:after="0" w:line="240" w:lineRule="auto"/>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kern w:val="0"/>
                <w:sz w:val="20"/>
                <w:szCs w:val="20"/>
                <w:lang w:eastAsia="ru-RU"/>
                <w14:ligatures w14:val="none"/>
              </w:rPr>
              <w:t>количество малоимущих нуждающихся семей, улучшивших жилищные условия</w:t>
            </w:r>
          </w:p>
        </w:tc>
        <w:tc>
          <w:tcPr>
            <w:tcW w:w="1089" w:type="dxa"/>
            <w:tcBorders>
              <w:top w:val="nil"/>
              <w:left w:val="nil"/>
              <w:bottom w:val="single" w:sz="4" w:space="0" w:color="auto"/>
              <w:right w:val="single" w:sz="4" w:space="0" w:color="auto"/>
            </w:tcBorders>
            <w:hideMark/>
          </w:tcPr>
          <w:p w14:paraId="0DE77FC3" w14:textId="77777777" w:rsidR="003F3BF7" w:rsidRPr="00FD6488" w:rsidRDefault="003F3BF7" w:rsidP="003F3BF7">
            <w:pPr>
              <w:spacing w:after="0" w:line="240" w:lineRule="auto"/>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kern w:val="0"/>
                <w:sz w:val="20"/>
                <w:szCs w:val="20"/>
                <w:lang w:eastAsia="ru-RU"/>
                <w14:ligatures w14:val="none"/>
              </w:rPr>
              <w:t>семей</w:t>
            </w:r>
          </w:p>
        </w:tc>
        <w:tc>
          <w:tcPr>
            <w:tcW w:w="2953" w:type="dxa"/>
            <w:tcBorders>
              <w:top w:val="nil"/>
              <w:left w:val="nil"/>
              <w:bottom w:val="single" w:sz="4" w:space="0" w:color="auto"/>
              <w:right w:val="single" w:sz="4" w:space="0" w:color="auto"/>
            </w:tcBorders>
            <w:vAlign w:val="bottom"/>
            <w:hideMark/>
          </w:tcPr>
          <w:p w14:paraId="051D0DBF"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val="en-US" w:eastAsia="ru-RU"/>
                <w14:ligatures w14:val="none"/>
              </w:rPr>
              <w:t>R=</w:t>
            </w:r>
            <w:r w:rsidRPr="00FD6488">
              <w:rPr>
                <w:rFonts w:ascii="Times New Roman" w:eastAsia="Times New Roman" w:hAnsi="Times New Roman" w:cs="Times New Roman"/>
                <w:color w:val="000000"/>
                <w:kern w:val="0"/>
                <w:sz w:val="20"/>
                <w:szCs w:val="20"/>
                <w:lang w:eastAsia="ru-RU"/>
                <w14:ligatures w14:val="none"/>
              </w:rPr>
              <w:t>А-В</w:t>
            </w:r>
          </w:p>
        </w:tc>
        <w:tc>
          <w:tcPr>
            <w:tcW w:w="1431" w:type="dxa"/>
            <w:tcBorders>
              <w:top w:val="nil"/>
              <w:left w:val="nil"/>
              <w:bottom w:val="single" w:sz="4" w:space="0" w:color="auto"/>
              <w:right w:val="single" w:sz="4" w:space="0" w:color="auto"/>
            </w:tcBorders>
            <w:vAlign w:val="bottom"/>
            <w:hideMark/>
          </w:tcPr>
          <w:p w14:paraId="46A50AD0" w14:textId="77777777" w:rsidR="003F3BF7" w:rsidRPr="00FD6488" w:rsidRDefault="003F3BF7" w:rsidP="003F3BF7">
            <w:pPr>
              <w:spacing w:after="0" w:line="240" w:lineRule="auto"/>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 А-количество малоимущих смей на начало года, В-количество малоимущих семей на конец года</w:t>
            </w:r>
          </w:p>
        </w:tc>
        <w:tc>
          <w:tcPr>
            <w:tcW w:w="1035" w:type="dxa"/>
            <w:tcBorders>
              <w:top w:val="nil"/>
              <w:left w:val="nil"/>
              <w:bottom w:val="single" w:sz="4" w:space="0" w:color="auto"/>
              <w:right w:val="single" w:sz="4" w:space="0" w:color="auto"/>
            </w:tcBorders>
            <w:vAlign w:val="bottom"/>
            <w:hideMark/>
          </w:tcPr>
          <w:p w14:paraId="449CB0C5" w14:textId="77777777" w:rsidR="003F3BF7" w:rsidRPr="00FD6488" w:rsidRDefault="003F3BF7" w:rsidP="003F3BF7">
            <w:pPr>
              <w:spacing w:after="0" w:line="240" w:lineRule="auto"/>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 Личные дела</w:t>
            </w:r>
          </w:p>
        </w:tc>
        <w:tc>
          <w:tcPr>
            <w:tcW w:w="1159" w:type="dxa"/>
            <w:tcBorders>
              <w:top w:val="nil"/>
              <w:left w:val="nil"/>
              <w:bottom w:val="single" w:sz="4" w:space="0" w:color="auto"/>
              <w:right w:val="single" w:sz="4" w:space="0" w:color="auto"/>
            </w:tcBorders>
            <w:vAlign w:val="bottom"/>
            <w:hideMark/>
          </w:tcPr>
          <w:p w14:paraId="4A363BEC" w14:textId="77777777" w:rsidR="003F3BF7" w:rsidRPr="00FD6488" w:rsidRDefault="003F3BF7" w:rsidP="003F3BF7">
            <w:pPr>
              <w:spacing w:after="0" w:line="240" w:lineRule="auto"/>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 xml:space="preserve">              подсчет</w:t>
            </w:r>
          </w:p>
        </w:tc>
      </w:tr>
      <w:tr w:rsidR="003F3BF7" w:rsidRPr="00FD6488" w14:paraId="5E052ED9" w14:textId="77777777" w:rsidTr="001F2E75">
        <w:trPr>
          <w:trHeight w:val="301"/>
        </w:trPr>
        <w:tc>
          <w:tcPr>
            <w:tcW w:w="488" w:type="dxa"/>
            <w:tcBorders>
              <w:top w:val="nil"/>
              <w:left w:val="single" w:sz="4" w:space="0" w:color="auto"/>
              <w:bottom w:val="single" w:sz="4" w:space="0" w:color="auto"/>
              <w:right w:val="single" w:sz="4" w:space="0" w:color="auto"/>
            </w:tcBorders>
            <w:vAlign w:val="bottom"/>
            <w:hideMark/>
          </w:tcPr>
          <w:p w14:paraId="7A2D21F4" w14:textId="77777777" w:rsidR="003F3BF7" w:rsidRPr="00FD6488" w:rsidRDefault="003F3BF7" w:rsidP="003F3BF7">
            <w:pPr>
              <w:spacing w:after="0" w:line="240" w:lineRule="auto"/>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 2</w:t>
            </w:r>
          </w:p>
        </w:tc>
        <w:tc>
          <w:tcPr>
            <w:tcW w:w="1535" w:type="dxa"/>
            <w:tcBorders>
              <w:top w:val="nil"/>
              <w:left w:val="nil"/>
              <w:bottom w:val="single" w:sz="4" w:space="0" w:color="auto"/>
              <w:right w:val="single" w:sz="4" w:space="0" w:color="auto"/>
            </w:tcBorders>
            <w:hideMark/>
          </w:tcPr>
          <w:p w14:paraId="307C93EA" w14:textId="77777777" w:rsidR="003F3BF7" w:rsidRPr="00FD6488" w:rsidRDefault="003F3BF7" w:rsidP="003F3BF7">
            <w:pPr>
              <w:spacing w:after="0" w:line="240" w:lineRule="auto"/>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kern w:val="0"/>
                <w:sz w:val="20"/>
                <w:szCs w:val="20"/>
                <w:lang w:eastAsia="ru-RU"/>
                <w14:ligatures w14:val="none"/>
              </w:rPr>
              <w:t xml:space="preserve">количество молодых семей, улучшивших жилищные условия </w:t>
            </w:r>
            <w:proofErr w:type="gramStart"/>
            <w:r w:rsidRPr="00FD6488">
              <w:rPr>
                <w:rFonts w:ascii="Times New Roman" w:eastAsia="Times New Roman" w:hAnsi="Times New Roman" w:cs="Times New Roman"/>
                <w:kern w:val="0"/>
                <w:sz w:val="20"/>
                <w:szCs w:val="20"/>
                <w:lang w:eastAsia="ru-RU"/>
                <w14:ligatures w14:val="none"/>
              </w:rPr>
              <w:t>с  помощью</w:t>
            </w:r>
            <w:proofErr w:type="gramEnd"/>
            <w:r w:rsidRPr="00FD6488">
              <w:rPr>
                <w:rFonts w:ascii="Times New Roman" w:eastAsia="Times New Roman" w:hAnsi="Times New Roman" w:cs="Times New Roman"/>
                <w:kern w:val="0"/>
                <w:sz w:val="20"/>
                <w:szCs w:val="20"/>
                <w:lang w:eastAsia="ru-RU"/>
                <w14:ligatures w14:val="none"/>
              </w:rPr>
              <w:t xml:space="preserve"> социальных выплат</w:t>
            </w:r>
          </w:p>
        </w:tc>
        <w:tc>
          <w:tcPr>
            <w:tcW w:w="1089" w:type="dxa"/>
            <w:tcBorders>
              <w:top w:val="nil"/>
              <w:left w:val="nil"/>
              <w:bottom w:val="single" w:sz="4" w:space="0" w:color="auto"/>
              <w:right w:val="single" w:sz="4" w:space="0" w:color="auto"/>
            </w:tcBorders>
            <w:hideMark/>
          </w:tcPr>
          <w:p w14:paraId="36433EAB" w14:textId="77777777" w:rsidR="003F3BF7" w:rsidRPr="00FD6488" w:rsidRDefault="003F3BF7" w:rsidP="003F3BF7">
            <w:pPr>
              <w:spacing w:after="0" w:line="240" w:lineRule="auto"/>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kern w:val="0"/>
                <w:sz w:val="20"/>
                <w:szCs w:val="20"/>
                <w:lang w:eastAsia="ru-RU"/>
                <w14:ligatures w14:val="none"/>
              </w:rPr>
              <w:t>семей</w:t>
            </w:r>
          </w:p>
        </w:tc>
        <w:tc>
          <w:tcPr>
            <w:tcW w:w="2953" w:type="dxa"/>
            <w:tcBorders>
              <w:top w:val="nil"/>
              <w:left w:val="nil"/>
              <w:bottom w:val="single" w:sz="4" w:space="0" w:color="auto"/>
              <w:right w:val="single" w:sz="4" w:space="0" w:color="auto"/>
            </w:tcBorders>
            <w:vAlign w:val="bottom"/>
            <w:hideMark/>
          </w:tcPr>
          <w:p w14:paraId="4CC7E49C"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val="en-US" w:eastAsia="ru-RU"/>
                <w14:ligatures w14:val="none"/>
              </w:rPr>
              <w:t>R=</w:t>
            </w:r>
            <w:r w:rsidRPr="00FD6488">
              <w:rPr>
                <w:rFonts w:ascii="Times New Roman" w:eastAsia="Times New Roman" w:hAnsi="Times New Roman" w:cs="Times New Roman"/>
                <w:color w:val="000000"/>
                <w:kern w:val="0"/>
                <w:sz w:val="20"/>
                <w:szCs w:val="20"/>
                <w:lang w:eastAsia="ru-RU"/>
                <w14:ligatures w14:val="none"/>
              </w:rPr>
              <w:t>А-В</w:t>
            </w:r>
          </w:p>
        </w:tc>
        <w:tc>
          <w:tcPr>
            <w:tcW w:w="1431" w:type="dxa"/>
            <w:tcBorders>
              <w:top w:val="nil"/>
              <w:left w:val="nil"/>
              <w:bottom w:val="single" w:sz="4" w:space="0" w:color="auto"/>
              <w:right w:val="single" w:sz="4" w:space="0" w:color="auto"/>
            </w:tcBorders>
            <w:vAlign w:val="bottom"/>
            <w:hideMark/>
          </w:tcPr>
          <w:p w14:paraId="2B9A213F" w14:textId="77777777" w:rsidR="003F3BF7" w:rsidRPr="00FD6488" w:rsidRDefault="003F3BF7" w:rsidP="003F3BF7">
            <w:pPr>
              <w:spacing w:after="0" w:line="240" w:lineRule="auto"/>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 А-количество молодых смей на начало года, В-количество молодых семей на конец года</w:t>
            </w:r>
          </w:p>
        </w:tc>
        <w:tc>
          <w:tcPr>
            <w:tcW w:w="1035" w:type="dxa"/>
            <w:tcBorders>
              <w:top w:val="nil"/>
              <w:left w:val="nil"/>
              <w:bottom w:val="single" w:sz="4" w:space="0" w:color="auto"/>
              <w:right w:val="single" w:sz="4" w:space="0" w:color="auto"/>
            </w:tcBorders>
            <w:vAlign w:val="bottom"/>
            <w:hideMark/>
          </w:tcPr>
          <w:p w14:paraId="52FA28EE" w14:textId="77777777" w:rsidR="003F3BF7" w:rsidRPr="00FD6488" w:rsidRDefault="003F3BF7" w:rsidP="003F3BF7">
            <w:pPr>
              <w:spacing w:after="0" w:line="240" w:lineRule="auto"/>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 Личные дела</w:t>
            </w:r>
          </w:p>
        </w:tc>
        <w:tc>
          <w:tcPr>
            <w:tcW w:w="1159" w:type="dxa"/>
            <w:tcBorders>
              <w:top w:val="nil"/>
              <w:left w:val="nil"/>
              <w:bottom w:val="single" w:sz="4" w:space="0" w:color="auto"/>
              <w:right w:val="single" w:sz="4" w:space="0" w:color="auto"/>
            </w:tcBorders>
            <w:vAlign w:val="bottom"/>
            <w:hideMark/>
          </w:tcPr>
          <w:p w14:paraId="62011165"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подсчет</w:t>
            </w:r>
          </w:p>
        </w:tc>
      </w:tr>
      <w:tr w:rsidR="003F3BF7" w:rsidRPr="00FD6488" w14:paraId="450E8C84" w14:textId="77777777" w:rsidTr="001F2E75">
        <w:trPr>
          <w:trHeight w:val="301"/>
        </w:trPr>
        <w:tc>
          <w:tcPr>
            <w:tcW w:w="488" w:type="dxa"/>
            <w:tcBorders>
              <w:top w:val="nil"/>
              <w:left w:val="single" w:sz="4" w:space="0" w:color="auto"/>
              <w:bottom w:val="single" w:sz="4" w:space="0" w:color="auto"/>
              <w:right w:val="single" w:sz="4" w:space="0" w:color="auto"/>
            </w:tcBorders>
            <w:vAlign w:val="bottom"/>
            <w:hideMark/>
          </w:tcPr>
          <w:p w14:paraId="07E32EE6" w14:textId="77777777" w:rsidR="003F3BF7" w:rsidRPr="00FD6488" w:rsidRDefault="003F3BF7" w:rsidP="003F3BF7">
            <w:pPr>
              <w:spacing w:after="0" w:line="240" w:lineRule="auto"/>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 3</w:t>
            </w:r>
          </w:p>
        </w:tc>
        <w:tc>
          <w:tcPr>
            <w:tcW w:w="1535" w:type="dxa"/>
            <w:tcBorders>
              <w:top w:val="nil"/>
              <w:left w:val="nil"/>
              <w:bottom w:val="single" w:sz="4" w:space="0" w:color="auto"/>
              <w:right w:val="single" w:sz="4" w:space="0" w:color="auto"/>
            </w:tcBorders>
            <w:hideMark/>
          </w:tcPr>
          <w:p w14:paraId="318AEEE5" w14:textId="77777777" w:rsidR="003F3BF7" w:rsidRPr="00FD6488" w:rsidRDefault="003F3BF7" w:rsidP="003F3BF7">
            <w:pPr>
              <w:spacing w:after="0" w:line="240" w:lineRule="auto"/>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kern w:val="0"/>
                <w:sz w:val="20"/>
                <w:szCs w:val="20"/>
                <w:lang w:eastAsia="ru-RU"/>
                <w14:ligatures w14:val="none"/>
              </w:rPr>
              <w:t>количество домов подлежащих сносу, в рамках реализации программы</w:t>
            </w:r>
          </w:p>
        </w:tc>
        <w:tc>
          <w:tcPr>
            <w:tcW w:w="1089" w:type="dxa"/>
            <w:tcBorders>
              <w:top w:val="nil"/>
              <w:left w:val="nil"/>
              <w:bottom w:val="single" w:sz="4" w:space="0" w:color="auto"/>
              <w:right w:val="single" w:sz="4" w:space="0" w:color="auto"/>
            </w:tcBorders>
            <w:hideMark/>
          </w:tcPr>
          <w:p w14:paraId="39FB89A7" w14:textId="77777777" w:rsidR="003F3BF7" w:rsidRPr="00FD6488" w:rsidRDefault="003F3BF7" w:rsidP="003F3BF7">
            <w:pPr>
              <w:spacing w:after="0" w:line="240" w:lineRule="auto"/>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kern w:val="0"/>
                <w:sz w:val="20"/>
                <w:szCs w:val="20"/>
                <w:lang w:eastAsia="ru-RU"/>
                <w14:ligatures w14:val="none"/>
              </w:rPr>
              <w:t>шт.</w:t>
            </w:r>
          </w:p>
        </w:tc>
        <w:tc>
          <w:tcPr>
            <w:tcW w:w="2953" w:type="dxa"/>
            <w:tcBorders>
              <w:top w:val="nil"/>
              <w:left w:val="nil"/>
              <w:bottom w:val="single" w:sz="4" w:space="0" w:color="auto"/>
              <w:right w:val="single" w:sz="4" w:space="0" w:color="auto"/>
            </w:tcBorders>
            <w:vAlign w:val="bottom"/>
            <w:hideMark/>
          </w:tcPr>
          <w:p w14:paraId="01DCA9EF" w14:textId="77777777" w:rsidR="003F3BF7" w:rsidRPr="00FD6488" w:rsidRDefault="003F3BF7" w:rsidP="00642555">
            <w:pPr>
              <w:spacing w:after="0" w:line="240" w:lineRule="auto"/>
              <w:rPr>
                <w:rFonts w:ascii="Times New Roman" w:eastAsia="Times New Roman" w:hAnsi="Times New Roman" w:cs="Times New Roman"/>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 </w:t>
            </w:r>
            <w:r w:rsidRPr="00FD6488">
              <w:rPr>
                <w:rFonts w:ascii="Times New Roman" w:eastAsia="Times New Roman" w:hAnsi="Times New Roman" w:cs="Times New Roman"/>
                <w:kern w:val="0"/>
                <w:sz w:val="20"/>
                <w:szCs w:val="20"/>
                <w:lang w:eastAsia="ru-RU"/>
                <w14:ligatures w14:val="none"/>
              </w:rPr>
              <w:t xml:space="preserve">В настоящее время действует республиканская адресная программа «Переселение граждан из аварийного жилищного фонда в период с 2019-2025 годы», в которую вошли дома признанные аварийными до 01.01.2017 года. </w:t>
            </w:r>
          </w:p>
          <w:p w14:paraId="096FD646" w14:textId="1026745B" w:rsidR="003F3BF7" w:rsidRPr="00FD6488" w:rsidRDefault="003F3BF7" w:rsidP="00642555">
            <w:pPr>
              <w:spacing w:after="0" w:line="240" w:lineRule="auto"/>
              <w:rPr>
                <w:rFonts w:ascii="Times New Roman" w:eastAsia="Times New Roman" w:hAnsi="Times New Roman" w:cs="Times New Roman"/>
                <w:kern w:val="0"/>
                <w:sz w:val="20"/>
                <w:szCs w:val="20"/>
                <w:lang w:eastAsia="ru-RU"/>
                <w14:ligatures w14:val="none"/>
              </w:rPr>
            </w:pPr>
            <w:r w:rsidRPr="00FD6488">
              <w:rPr>
                <w:rFonts w:ascii="Times New Roman" w:eastAsia="Times New Roman" w:hAnsi="Times New Roman" w:cs="Times New Roman"/>
                <w:kern w:val="0"/>
                <w:sz w:val="20"/>
                <w:szCs w:val="20"/>
                <w:lang w:eastAsia="ru-RU"/>
                <w14:ligatures w14:val="none"/>
              </w:rPr>
              <w:t xml:space="preserve">Учитывая, что </w:t>
            </w:r>
            <w:proofErr w:type="gramStart"/>
            <w:r w:rsidRPr="00FD6488">
              <w:rPr>
                <w:rFonts w:ascii="Times New Roman" w:eastAsia="Times New Roman" w:hAnsi="Times New Roman" w:cs="Times New Roman"/>
                <w:kern w:val="0"/>
                <w:sz w:val="20"/>
                <w:szCs w:val="20"/>
                <w:lang w:eastAsia="ru-RU"/>
                <w14:ligatures w14:val="none"/>
              </w:rPr>
              <w:t>жилые  дома</w:t>
            </w:r>
            <w:proofErr w:type="gramEnd"/>
            <w:r w:rsidRPr="00FD6488">
              <w:rPr>
                <w:rFonts w:ascii="Times New Roman" w:eastAsia="Times New Roman" w:hAnsi="Times New Roman" w:cs="Times New Roman"/>
                <w:kern w:val="0"/>
                <w:sz w:val="20"/>
                <w:szCs w:val="20"/>
                <w:lang w:eastAsia="ru-RU"/>
                <w14:ligatures w14:val="none"/>
              </w:rPr>
              <w:t xml:space="preserve"> на территории </w:t>
            </w:r>
            <w:r w:rsidR="00E6188F" w:rsidRPr="00FD6488">
              <w:rPr>
                <w:rFonts w:ascii="Times New Roman" w:eastAsia="Times New Roman" w:hAnsi="Times New Roman" w:cs="Times New Roman"/>
                <w:kern w:val="0"/>
                <w:sz w:val="20"/>
                <w:szCs w:val="20"/>
                <w:lang w:eastAsia="ru-RU"/>
                <w14:ligatures w14:val="none"/>
              </w:rPr>
              <w:t>ГП</w:t>
            </w:r>
            <w:r w:rsidRPr="00FD6488">
              <w:rPr>
                <w:rFonts w:ascii="Times New Roman" w:eastAsia="Times New Roman" w:hAnsi="Times New Roman" w:cs="Times New Roman"/>
                <w:kern w:val="0"/>
                <w:sz w:val="20"/>
                <w:szCs w:val="20"/>
                <w:lang w:eastAsia="ru-RU"/>
                <w14:ligatures w14:val="none"/>
              </w:rPr>
              <w:t xml:space="preserve"> «Город </w:t>
            </w:r>
            <w:proofErr w:type="gramStart"/>
            <w:r w:rsidRPr="00FD6488">
              <w:rPr>
                <w:rFonts w:ascii="Times New Roman" w:eastAsia="Times New Roman" w:hAnsi="Times New Roman" w:cs="Times New Roman"/>
                <w:kern w:val="0"/>
                <w:sz w:val="20"/>
                <w:szCs w:val="20"/>
                <w:lang w:eastAsia="ru-RU"/>
                <w14:ligatures w14:val="none"/>
              </w:rPr>
              <w:t>Удачный»  признаны</w:t>
            </w:r>
            <w:proofErr w:type="gramEnd"/>
            <w:r w:rsidRPr="00FD6488">
              <w:rPr>
                <w:rFonts w:ascii="Times New Roman" w:eastAsia="Times New Roman" w:hAnsi="Times New Roman" w:cs="Times New Roman"/>
                <w:kern w:val="0"/>
                <w:sz w:val="20"/>
                <w:szCs w:val="20"/>
                <w:lang w:eastAsia="ru-RU"/>
                <w14:ligatures w14:val="none"/>
              </w:rPr>
              <w:t xml:space="preserve"> аварийными в 2019 году, следовательно они войдут в Республиканскую адресную программу «Переселение граждан из аварийного жилищного фонда в период с 2026-2030 годы». В </w:t>
            </w:r>
            <w:proofErr w:type="gramStart"/>
            <w:r w:rsidRPr="00FD6488">
              <w:rPr>
                <w:rFonts w:ascii="Times New Roman" w:eastAsia="Times New Roman" w:hAnsi="Times New Roman" w:cs="Times New Roman"/>
                <w:kern w:val="0"/>
                <w:sz w:val="20"/>
                <w:szCs w:val="20"/>
                <w:lang w:eastAsia="ru-RU"/>
                <w14:ligatures w14:val="none"/>
              </w:rPr>
              <w:t>связи  с</w:t>
            </w:r>
            <w:proofErr w:type="gramEnd"/>
            <w:r w:rsidRPr="00FD6488">
              <w:rPr>
                <w:rFonts w:ascii="Times New Roman" w:eastAsia="Times New Roman" w:hAnsi="Times New Roman" w:cs="Times New Roman"/>
                <w:kern w:val="0"/>
                <w:sz w:val="20"/>
                <w:szCs w:val="20"/>
                <w:lang w:eastAsia="ru-RU"/>
                <w14:ligatures w14:val="none"/>
              </w:rPr>
              <w:t xml:space="preserve"> чем, расчет показателя целевого индикатора не предоставляется возможным.</w:t>
            </w:r>
          </w:p>
          <w:p w14:paraId="227BE17F" w14:textId="77777777" w:rsidR="003F3BF7" w:rsidRPr="00FD6488" w:rsidRDefault="003F3BF7" w:rsidP="003F3BF7">
            <w:pPr>
              <w:spacing w:after="0" w:line="240" w:lineRule="auto"/>
              <w:rPr>
                <w:rFonts w:ascii="Times New Roman" w:eastAsia="Times New Roman" w:hAnsi="Times New Roman" w:cs="Times New Roman"/>
                <w:color w:val="000000"/>
                <w:kern w:val="0"/>
                <w:sz w:val="20"/>
                <w:szCs w:val="20"/>
                <w:lang w:eastAsia="ru-RU"/>
                <w14:ligatures w14:val="none"/>
              </w:rPr>
            </w:pPr>
          </w:p>
        </w:tc>
        <w:tc>
          <w:tcPr>
            <w:tcW w:w="1431" w:type="dxa"/>
            <w:tcBorders>
              <w:top w:val="nil"/>
              <w:left w:val="nil"/>
              <w:bottom w:val="single" w:sz="4" w:space="0" w:color="auto"/>
              <w:right w:val="single" w:sz="4" w:space="0" w:color="auto"/>
            </w:tcBorders>
            <w:vAlign w:val="bottom"/>
            <w:hideMark/>
          </w:tcPr>
          <w:p w14:paraId="05869A1A" w14:textId="77777777" w:rsidR="003F3BF7" w:rsidRPr="00FD6488" w:rsidRDefault="003F3BF7" w:rsidP="003F3BF7">
            <w:pPr>
              <w:spacing w:after="0" w:line="240" w:lineRule="auto"/>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 </w:t>
            </w:r>
          </w:p>
        </w:tc>
        <w:tc>
          <w:tcPr>
            <w:tcW w:w="1035" w:type="dxa"/>
            <w:tcBorders>
              <w:top w:val="nil"/>
              <w:left w:val="nil"/>
              <w:bottom w:val="single" w:sz="4" w:space="0" w:color="auto"/>
              <w:right w:val="single" w:sz="4" w:space="0" w:color="auto"/>
            </w:tcBorders>
            <w:vAlign w:val="bottom"/>
            <w:hideMark/>
          </w:tcPr>
          <w:p w14:paraId="17D27AED" w14:textId="77777777" w:rsidR="003F3BF7" w:rsidRPr="00FD6488" w:rsidRDefault="003F3BF7" w:rsidP="003F3BF7">
            <w:pPr>
              <w:spacing w:after="0" w:line="240" w:lineRule="auto"/>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 </w:t>
            </w:r>
          </w:p>
        </w:tc>
        <w:tc>
          <w:tcPr>
            <w:tcW w:w="1159" w:type="dxa"/>
            <w:tcBorders>
              <w:top w:val="nil"/>
              <w:left w:val="nil"/>
              <w:bottom w:val="single" w:sz="4" w:space="0" w:color="auto"/>
              <w:right w:val="single" w:sz="4" w:space="0" w:color="auto"/>
            </w:tcBorders>
            <w:vAlign w:val="bottom"/>
            <w:hideMark/>
          </w:tcPr>
          <w:p w14:paraId="00C29D05" w14:textId="77777777" w:rsidR="003F3BF7" w:rsidRPr="00FD6488" w:rsidRDefault="003F3BF7" w:rsidP="003F3BF7">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D6488">
              <w:rPr>
                <w:rFonts w:ascii="Times New Roman" w:eastAsia="Times New Roman" w:hAnsi="Times New Roman" w:cs="Times New Roman"/>
                <w:color w:val="000000"/>
                <w:kern w:val="0"/>
                <w:sz w:val="20"/>
                <w:szCs w:val="20"/>
                <w:lang w:eastAsia="ru-RU"/>
                <w14:ligatures w14:val="none"/>
              </w:rPr>
              <w:t>подсчет</w:t>
            </w:r>
          </w:p>
        </w:tc>
      </w:tr>
    </w:tbl>
    <w:p w14:paraId="5A316EEB" w14:textId="77777777" w:rsidR="003F3BF7" w:rsidRPr="00FD6488" w:rsidRDefault="003F3BF7" w:rsidP="003F3BF7">
      <w:pPr>
        <w:spacing w:after="0" w:line="240" w:lineRule="auto"/>
        <w:rPr>
          <w:rFonts w:ascii="Times New Roman" w:eastAsia="Times New Roman" w:hAnsi="Times New Roman" w:cs="Times New Roman"/>
          <w:kern w:val="0"/>
          <w:sz w:val="20"/>
          <w:szCs w:val="20"/>
          <w:lang w:eastAsia="ru-RU"/>
          <w14:ligatures w14:val="none"/>
        </w:rPr>
      </w:pPr>
    </w:p>
    <w:p w14:paraId="35791B97" w14:textId="77777777" w:rsidR="003F3BF7" w:rsidRPr="00FD6488" w:rsidRDefault="003F3BF7" w:rsidP="003F3BF7">
      <w:pPr>
        <w:spacing w:after="0" w:line="240" w:lineRule="auto"/>
        <w:rPr>
          <w:rFonts w:ascii="Times New Roman" w:eastAsia="Times New Roman" w:hAnsi="Times New Roman" w:cs="Times New Roman"/>
          <w:kern w:val="0"/>
          <w:sz w:val="20"/>
          <w:szCs w:val="20"/>
          <w:lang w:eastAsia="ru-RU"/>
          <w14:ligatures w14:val="none"/>
        </w:rPr>
      </w:pPr>
    </w:p>
    <w:p w14:paraId="0224511E" w14:textId="77777777" w:rsidR="003F3BF7" w:rsidRPr="00FD6488" w:rsidRDefault="003F3BF7" w:rsidP="003F3BF7">
      <w:pPr>
        <w:spacing w:after="0" w:line="240" w:lineRule="auto"/>
        <w:rPr>
          <w:rFonts w:ascii="Times New Roman" w:eastAsia="Times New Roman" w:hAnsi="Times New Roman" w:cs="Times New Roman"/>
          <w:kern w:val="0"/>
          <w:sz w:val="20"/>
          <w:szCs w:val="20"/>
          <w:lang w:eastAsia="ru-RU"/>
          <w14:ligatures w14:val="none"/>
        </w:rPr>
      </w:pPr>
    </w:p>
    <w:p w14:paraId="46489688" w14:textId="77777777" w:rsidR="003F3BF7" w:rsidRPr="00FD6488" w:rsidRDefault="003F3BF7" w:rsidP="003F3BF7">
      <w:pPr>
        <w:spacing w:after="0" w:line="240" w:lineRule="auto"/>
        <w:rPr>
          <w:rFonts w:ascii="Times New Roman" w:eastAsia="Times New Roman" w:hAnsi="Times New Roman" w:cs="Times New Roman"/>
          <w:kern w:val="0"/>
          <w:sz w:val="20"/>
          <w:szCs w:val="20"/>
          <w:lang w:eastAsia="ru-RU"/>
          <w14:ligatures w14:val="none"/>
        </w:rPr>
      </w:pPr>
    </w:p>
    <w:p w14:paraId="69C3C6CF" w14:textId="77777777" w:rsidR="003F3BF7" w:rsidRPr="00FD6488" w:rsidRDefault="003F3BF7" w:rsidP="003F3BF7">
      <w:pPr>
        <w:spacing w:after="0" w:line="240" w:lineRule="auto"/>
        <w:rPr>
          <w:rFonts w:ascii="Times New Roman" w:eastAsia="Times New Roman" w:hAnsi="Times New Roman" w:cs="Times New Roman"/>
          <w:kern w:val="0"/>
          <w:sz w:val="20"/>
          <w:szCs w:val="20"/>
          <w:lang w:eastAsia="ru-RU"/>
          <w14:ligatures w14:val="none"/>
        </w:rPr>
      </w:pPr>
    </w:p>
    <w:p w14:paraId="16AED728" w14:textId="77777777" w:rsidR="003F3BF7" w:rsidRPr="00FD6488" w:rsidRDefault="003F3BF7" w:rsidP="003F3BF7">
      <w:pPr>
        <w:spacing w:after="0" w:line="240" w:lineRule="auto"/>
        <w:rPr>
          <w:rFonts w:ascii="Times New Roman" w:eastAsia="Times New Roman" w:hAnsi="Times New Roman" w:cs="Times New Roman"/>
          <w:kern w:val="0"/>
          <w:sz w:val="20"/>
          <w:szCs w:val="20"/>
          <w:lang w:eastAsia="ru-RU"/>
          <w14:ligatures w14:val="none"/>
        </w:rPr>
      </w:pPr>
    </w:p>
    <w:p w14:paraId="4C80D8D8" w14:textId="77777777" w:rsidR="003F3BF7" w:rsidRPr="00FD6488" w:rsidRDefault="003F3BF7" w:rsidP="003F3BF7">
      <w:pPr>
        <w:spacing w:after="0" w:line="240" w:lineRule="auto"/>
        <w:rPr>
          <w:rFonts w:ascii="Times New Roman" w:eastAsia="Times New Roman" w:hAnsi="Times New Roman" w:cs="Times New Roman"/>
          <w:kern w:val="0"/>
          <w:sz w:val="20"/>
          <w:szCs w:val="20"/>
          <w:lang w:eastAsia="ru-RU"/>
          <w14:ligatures w14:val="none"/>
        </w:rPr>
      </w:pPr>
    </w:p>
    <w:p w14:paraId="060BC2F8" w14:textId="77777777" w:rsidR="003F3BF7" w:rsidRPr="00FD6488" w:rsidRDefault="003F3BF7" w:rsidP="003F3BF7">
      <w:pPr>
        <w:spacing w:after="0" w:line="240" w:lineRule="auto"/>
        <w:rPr>
          <w:rFonts w:ascii="Times New Roman" w:eastAsia="Times New Roman" w:hAnsi="Times New Roman" w:cs="Times New Roman"/>
          <w:kern w:val="0"/>
          <w:sz w:val="20"/>
          <w:szCs w:val="20"/>
          <w:lang w:eastAsia="ru-RU"/>
          <w14:ligatures w14:val="none"/>
        </w:rPr>
      </w:pPr>
    </w:p>
    <w:p w14:paraId="0C43582C" w14:textId="77777777" w:rsidR="003F3BF7" w:rsidRPr="00FD6488" w:rsidRDefault="003F3BF7" w:rsidP="003F3BF7">
      <w:pPr>
        <w:tabs>
          <w:tab w:val="left" w:pos="6540"/>
        </w:tabs>
        <w:spacing w:after="0" w:line="240" w:lineRule="auto"/>
        <w:rPr>
          <w:rFonts w:ascii="Times New Roman" w:eastAsia="Times New Roman" w:hAnsi="Times New Roman" w:cs="Times New Roman"/>
          <w:kern w:val="0"/>
          <w:sz w:val="20"/>
          <w:szCs w:val="20"/>
          <w:lang w:eastAsia="ru-RU"/>
          <w14:ligatures w14:val="none"/>
        </w:rPr>
      </w:pPr>
    </w:p>
    <w:p w14:paraId="4F7F8950" w14:textId="77777777" w:rsidR="003E2FA8" w:rsidRPr="00FD6488" w:rsidRDefault="003E2FA8">
      <w:pPr>
        <w:rPr>
          <w:rFonts w:ascii="Times New Roman" w:hAnsi="Times New Roman" w:cs="Times New Roman"/>
          <w:sz w:val="20"/>
          <w:szCs w:val="20"/>
        </w:rPr>
      </w:pPr>
    </w:p>
    <w:sectPr w:rsidR="003E2FA8" w:rsidRPr="00FD6488" w:rsidSect="00FD6488">
      <w:footerReference w:type="default" r:id="rId12"/>
      <w:pgSz w:w="11906" w:h="16838"/>
      <w:pgMar w:top="426" w:right="707"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61FA2" w14:textId="77777777" w:rsidR="00F61B23" w:rsidRDefault="00F61B23" w:rsidP="00755D65">
      <w:pPr>
        <w:spacing w:after="0" w:line="240" w:lineRule="auto"/>
      </w:pPr>
      <w:r>
        <w:separator/>
      </w:r>
    </w:p>
  </w:endnote>
  <w:endnote w:type="continuationSeparator" w:id="0">
    <w:p w14:paraId="6BFC3D62" w14:textId="77777777" w:rsidR="00F61B23" w:rsidRDefault="00F61B23" w:rsidP="00755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2194387"/>
      <w:docPartObj>
        <w:docPartGallery w:val="Page Numbers (Bottom of Page)"/>
        <w:docPartUnique/>
      </w:docPartObj>
    </w:sdtPr>
    <w:sdtContent>
      <w:p w14:paraId="0B987A22" w14:textId="2CA3629A" w:rsidR="00755D65" w:rsidRDefault="00755D65">
        <w:pPr>
          <w:pStyle w:val="a7"/>
          <w:jc w:val="right"/>
        </w:pPr>
        <w:r>
          <w:fldChar w:fldCharType="begin"/>
        </w:r>
        <w:r>
          <w:instrText>PAGE   \* MERGEFORMAT</w:instrText>
        </w:r>
        <w:r>
          <w:fldChar w:fldCharType="separate"/>
        </w:r>
        <w:r>
          <w:t>2</w:t>
        </w:r>
        <w:r>
          <w:fldChar w:fldCharType="end"/>
        </w:r>
      </w:p>
    </w:sdtContent>
  </w:sdt>
  <w:p w14:paraId="0BD3B7B8" w14:textId="77777777" w:rsidR="00755D65" w:rsidRDefault="00755D6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32DD5" w14:textId="77777777" w:rsidR="00F61B23" w:rsidRDefault="00F61B23" w:rsidP="00755D65">
      <w:pPr>
        <w:spacing w:after="0" w:line="240" w:lineRule="auto"/>
      </w:pPr>
      <w:r>
        <w:separator/>
      </w:r>
    </w:p>
  </w:footnote>
  <w:footnote w:type="continuationSeparator" w:id="0">
    <w:p w14:paraId="0A2FE82D" w14:textId="77777777" w:rsidR="00F61B23" w:rsidRDefault="00F61B23" w:rsidP="00755D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A6D0D"/>
    <w:multiLevelType w:val="hybridMultilevel"/>
    <w:tmpl w:val="DC0AF61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15:restartNumberingAfterBreak="0">
    <w:nsid w:val="54BF6A26"/>
    <w:multiLevelType w:val="hybridMultilevel"/>
    <w:tmpl w:val="82AC9C14"/>
    <w:lvl w:ilvl="0" w:tplc="AC2CA460">
      <w:numFmt w:val="bullet"/>
      <w:lvlText w:val="•"/>
      <w:lvlJc w:val="left"/>
      <w:pPr>
        <w:ind w:left="1004" w:hanging="360"/>
      </w:pPr>
      <w:rPr>
        <w:rFonts w:ascii="Times New Roman" w:hAnsi="Times New Roman" w:cs="Times New Roman" w:hint="default"/>
        <w:sz w:val="16"/>
        <w:szCs w:val="16"/>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5CA04242"/>
    <w:multiLevelType w:val="hybridMultilevel"/>
    <w:tmpl w:val="851E538E"/>
    <w:lvl w:ilvl="0" w:tplc="0B226CD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63061CC7"/>
    <w:multiLevelType w:val="multilevel"/>
    <w:tmpl w:val="62AA6DD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8AF514C"/>
    <w:multiLevelType w:val="hybridMultilevel"/>
    <w:tmpl w:val="F1C0EEE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B1657B1"/>
    <w:multiLevelType w:val="multilevel"/>
    <w:tmpl w:val="7A4AF936"/>
    <w:lvl w:ilvl="0">
      <w:start w:val="1"/>
      <w:numFmt w:val="decimal"/>
      <w:lvlText w:val="%1."/>
      <w:lvlJc w:val="left"/>
      <w:pPr>
        <w:ind w:left="405" w:hanging="360"/>
      </w:pPr>
      <w:rPr>
        <w:rFonts w:hint="default"/>
      </w:rPr>
    </w:lvl>
    <w:lvl w:ilvl="1">
      <w:start w:val="1"/>
      <w:numFmt w:val="decimal"/>
      <w:isLgl/>
      <w:lvlText w:val="%1.%2."/>
      <w:lvlJc w:val="left"/>
      <w:pPr>
        <w:ind w:left="405" w:hanging="36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845" w:hanging="1800"/>
      </w:pPr>
      <w:rPr>
        <w:rFonts w:hint="default"/>
      </w:rPr>
    </w:lvl>
  </w:abstractNum>
  <w:num w:numId="1" w16cid:durableId="244994171">
    <w:abstractNumId w:val="1"/>
  </w:num>
  <w:num w:numId="2" w16cid:durableId="1335843792">
    <w:abstractNumId w:val="5"/>
  </w:num>
  <w:num w:numId="3" w16cid:durableId="108086540">
    <w:abstractNumId w:val="0"/>
  </w:num>
  <w:num w:numId="4" w16cid:durableId="653875440">
    <w:abstractNumId w:val="3"/>
  </w:num>
  <w:num w:numId="5" w16cid:durableId="535700475">
    <w:abstractNumId w:val="2"/>
  </w:num>
  <w:num w:numId="6" w16cid:durableId="12516253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BF7"/>
    <w:rsid w:val="00077263"/>
    <w:rsid w:val="000D5789"/>
    <w:rsid w:val="00121F7B"/>
    <w:rsid w:val="00160A8C"/>
    <w:rsid w:val="001713EF"/>
    <w:rsid w:val="00191172"/>
    <w:rsid w:val="001B08DA"/>
    <w:rsid w:val="001D0A5C"/>
    <w:rsid w:val="001F60D2"/>
    <w:rsid w:val="002246B9"/>
    <w:rsid w:val="0022534C"/>
    <w:rsid w:val="002254DF"/>
    <w:rsid w:val="00253003"/>
    <w:rsid w:val="00270B17"/>
    <w:rsid w:val="002F4E69"/>
    <w:rsid w:val="00361FFA"/>
    <w:rsid w:val="00367869"/>
    <w:rsid w:val="003E2FA8"/>
    <w:rsid w:val="003F3BF7"/>
    <w:rsid w:val="00421EE0"/>
    <w:rsid w:val="0046052E"/>
    <w:rsid w:val="00461401"/>
    <w:rsid w:val="0046716A"/>
    <w:rsid w:val="0047140C"/>
    <w:rsid w:val="004E28E4"/>
    <w:rsid w:val="004E293A"/>
    <w:rsid w:val="004E636B"/>
    <w:rsid w:val="004F7E7A"/>
    <w:rsid w:val="00501319"/>
    <w:rsid w:val="00555BAF"/>
    <w:rsid w:val="005770AD"/>
    <w:rsid w:val="00584A5E"/>
    <w:rsid w:val="00597FAE"/>
    <w:rsid w:val="005D0C9C"/>
    <w:rsid w:val="005E2D2D"/>
    <w:rsid w:val="0060403A"/>
    <w:rsid w:val="00606840"/>
    <w:rsid w:val="0062076A"/>
    <w:rsid w:val="00620F73"/>
    <w:rsid w:val="00631C3E"/>
    <w:rsid w:val="00642555"/>
    <w:rsid w:val="00653A8E"/>
    <w:rsid w:val="0065428C"/>
    <w:rsid w:val="00657419"/>
    <w:rsid w:val="00665824"/>
    <w:rsid w:val="0068637E"/>
    <w:rsid w:val="006873A8"/>
    <w:rsid w:val="00696225"/>
    <w:rsid w:val="006A2877"/>
    <w:rsid w:val="006C52A9"/>
    <w:rsid w:val="006F35C9"/>
    <w:rsid w:val="006F39F2"/>
    <w:rsid w:val="00754438"/>
    <w:rsid w:val="00755D65"/>
    <w:rsid w:val="00797313"/>
    <w:rsid w:val="007B39DE"/>
    <w:rsid w:val="008079F2"/>
    <w:rsid w:val="00827EC5"/>
    <w:rsid w:val="00855483"/>
    <w:rsid w:val="00884FF8"/>
    <w:rsid w:val="008B3649"/>
    <w:rsid w:val="008F57E1"/>
    <w:rsid w:val="00932BB9"/>
    <w:rsid w:val="009A43BF"/>
    <w:rsid w:val="009B774E"/>
    <w:rsid w:val="009C4BCF"/>
    <w:rsid w:val="009C64B7"/>
    <w:rsid w:val="00A07673"/>
    <w:rsid w:val="00A26561"/>
    <w:rsid w:val="00A55307"/>
    <w:rsid w:val="00A956D6"/>
    <w:rsid w:val="00AA1CF1"/>
    <w:rsid w:val="00AD28A4"/>
    <w:rsid w:val="00AF5542"/>
    <w:rsid w:val="00B23A11"/>
    <w:rsid w:val="00B42B6A"/>
    <w:rsid w:val="00B565D7"/>
    <w:rsid w:val="00B95FBB"/>
    <w:rsid w:val="00BB14B1"/>
    <w:rsid w:val="00BB492D"/>
    <w:rsid w:val="00C96C4A"/>
    <w:rsid w:val="00CC421C"/>
    <w:rsid w:val="00D06971"/>
    <w:rsid w:val="00D745EC"/>
    <w:rsid w:val="00D962E8"/>
    <w:rsid w:val="00DA05D7"/>
    <w:rsid w:val="00DA0CDF"/>
    <w:rsid w:val="00DD21E1"/>
    <w:rsid w:val="00E00602"/>
    <w:rsid w:val="00E44175"/>
    <w:rsid w:val="00E53B4E"/>
    <w:rsid w:val="00E6188F"/>
    <w:rsid w:val="00E94929"/>
    <w:rsid w:val="00F20FC8"/>
    <w:rsid w:val="00F266C3"/>
    <w:rsid w:val="00F52E64"/>
    <w:rsid w:val="00F61B23"/>
    <w:rsid w:val="00F7380E"/>
    <w:rsid w:val="00FB2793"/>
    <w:rsid w:val="00FD6488"/>
    <w:rsid w:val="00FF5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33C8"/>
  <w15:chartTrackingRefBased/>
  <w15:docId w15:val="{424483F9-FCC3-4E41-999C-F5156C4EA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3F3BF7"/>
    <w:pPr>
      <w:keepNext/>
      <w:spacing w:before="240" w:after="60" w:line="240" w:lineRule="auto"/>
      <w:outlineLvl w:val="0"/>
    </w:pPr>
    <w:rPr>
      <w:rFonts w:ascii="Arial" w:eastAsia="Times New Roman" w:hAnsi="Arial" w:cs="Arial"/>
      <w:b/>
      <w:bCs/>
      <w:kern w:val="32"/>
      <w:sz w:val="32"/>
      <w:szCs w:val="32"/>
      <w:lang w:eastAsia="ru-RU"/>
      <w14:ligatures w14:val="none"/>
    </w:rPr>
  </w:style>
  <w:style w:type="paragraph" w:styleId="2">
    <w:name w:val="heading 2"/>
    <w:basedOn w:val="a"/>
    <w:next w:val="a"/>
    <w:link w:val="20"/>
    <w:uiPriority w:val="99"/>
    <w:qFormat/>
    <w:rsid w:val="003F3BF7"/>
    <w:pPr>
      <w:keepNext/>
      <w:spacing w:after="0" w:line="240" w:lineRule="auto"/>
      <w:jc w:val="center"/>
      <w:outlineLvl w:val="1"/>
    </w:pPr>
    <w:rPr>
      <w:rFonts w:ascii="Bookman Old Style" w:eastAsia="Times New Roman" w:hAnsi="Bookman Old Style" w:cs="Times New Roman"/>
      <w:b/>
      <w:kern w:val="0"/>
      <w:sz w:val="15"/>
      <w:szCs w:val="20"/>
      <w:lang w:eastAsia="ru-RU"/>
      <w14:ligatures w14:val="none"/>
    </w:rPr>
  </w:style>
  <w:style w:type="paragraph" w:styleId="3">
    <w:name w:val="heading 3"/>
    <w:basedOn w:val="a"/>
    <w:next w:val="a"/>
    <w:link w:val="30"/>
    <w:uiPriority w:val="99"/>
    <w:unhideWhenUsed/>
    <w:qFormat/>
    <w:rsid w:val="003F3BF7"/>
    <w:pPr>
      <w:keepNext/>
      <w:spacing w:before="240" w:after="60" w:line="240" w:lineRule="auto"/>
      <w:outlineLvl w:val="2"/>
    </w:pPr>
    <w:rPr>
      <w:rFonts w:ascii="Cambria" w:eastAsia="Times New Roman" w:hAnsi="Cambria" w:cs="Times New Roman"/>
      <w:b/>
      <w:bCs/>
      <w:kern w:val="0"/>
      <w:sz w:val="26"/>
      <w:szCs w:val="26"/>
      <w:lang w:eastAsia="ru-RU"/>
      <w14:ligatures w14:val="none"/>
    </w:rPr>
  </w:style>
  <w:style w:type="paragraph" w:styleId="4">
    <w:name w:val="heading 4"/>
    <w:basedOn w:val="a"/>
    <w:next w:val="a"/>
    <w:link w:val="40"/>
    <w:uiPriority w:val="99"/>
    <w:qFormat/>
    <w:rsid w:val="003F3BF7"/>
    <w:pPr>
      <w:keepNext/>
      <w:spacing w:after="0" w:line="240" w:lineRule="auto"/>
      <w:outlineLvl w:val="3"/>
    </w:pPr>
    <w:rPr>
      <w:rFonts w:ascii="Times New Roman" w:eastAsia="Times New Roman" w:hAnsi="Times New Roman" w:cs="Times New Roman"/>
      <w:b/>
      <w:kern w:val="0"/>
      <w:sz w:val="20"/>
      <w:szCs w:val="20"/>
      <w:lang w:eastAsia="ru-RU"/>
      <w14:ligatures w14:val="none"/>
    </w:rPr>
  </w:style>
  <w:style w:type="paragraph" w:styleId="6">
    <w:name w:val="heading 6"/>
    <w:basedOn w:val="a"/>
    <w:next w:val="a"/>
    <w:link w:val="60"/>
    <w:uiPriority w:val="9"/>
    <w:semiHidden/>
    <w:unhideWhenUsed/>
    <w:qFormat/>
    <w:rsid w:val="003F3BF7"/>
    <w:pPr>
      <w:spacing w:before="240" w:after="60" w:line="240" w:lineRule="auto"/>
      <w:outlineLvl w:val="5"/>
    </w:pPr>
    <w:rPr>
      <w:rFonts w:ascii="Calibri" w:eastAsia="Times New Roman" w:hAnsi="Calibri" w:cs="Times New Roman"/>
      <w:b/>
      <w:bCs/>
      <w:kern w:val="0"/>
      <w:lang w:eastAsia="ru-RU"/>
      <w14:ligatures w14:val="none"/>
    </w:rPr>
  </w:style>
  <w:style w:type="paragraph" w:styleId="7">
    <w:name w:val="heading 7"/>
    <w:basedOn w:val="a"/>
    <w:next w:val="a"/>
    <w:link w:val="70"/>
    <w:uiPriority w:val="99"/>
    <w:qFormat/>
    <w:rsid w:val="003F3BF7"/>
    <w:pPr>
      <w:spacing w:before="240" w:after="60" w:line="240" w:lineRule="auto"/>
      <w:outlineLvl w:val="6"/>
    </w:pPr>
    <w:rPr>
      <w:rFonts w:ascii="Calibri" w:eastAsia="Times New Roman" w:hAnsi="Calibri"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F3BF7"/>
    <w:rPr>
      <w:rFonts w:ascii="Arial" w:eastAsia="Times New Roman" w:hAnsi="Arial" w:cs="Arial"/>
      <w:b/>
      <w:bCs/>
      <w:kern w:val="32"/>
      <w:sz w:val="32"/>
      <w:szCs w:val="32"/>
      <w:lang w:eastAsia="ru-RU"/>
      <w14:ligatures w14:val="none"/>
    </w:rPr>
  </w:style>
  <w:style w:type="character" w:customStyle="1" w:styleId="20">
    <w:name w:val="Заголовок 2 Знак"/>
    <w:basedOn w:val="a0"/>
    <w:link w:val="2"/>
    <w:uiPriority w:val="99"/>
    <w:rsid w:val="003F3BF7"/>
    <w:rPr>
      <w:rFonts w:ascii="Bookman Old Style" w:eastAsia="Times New Roman" w:hAnsi="Bookman Old Style" w:cs="Times New Roman"/>
      <w:b/>
      <w:kern w:val="0"/>
      <w:sz w:val="15"/>
      <w:szCs w:val="20"/>
      <w:lang w:eastAsia="ru-RU"/>
      <w14:ligatures w14:val="none"/>
    </w:rPr>
  </w:style>
  <w:style w:type="character" w:customStyle="1" w:styleId="30">
    <w:name w:val="Заголовок 3 Знак"/>
    <w:basedOn w:val="a0"/>
    <w:link w:val="3"/>
    <w:uiPriority w:val="99"/>
    <w:rsid w:val="003F3BF7"/>
    <w:rPr>
      <w:rFonts w:ascii="Cambria" w:eastAsia="Times New Roman" w:hAnsi="Cambria" w:cs="Times New Roman"/>
      <w:b/>
      <w:bCs/>
      <w:kern w:val="0"/>
      <w:sz w:val="26"/>
      <w:szCs w:val="26"/>
      <w:lang w:eastAsia="ru-RU"/>
      <w14:ligatures w14:val="none"/>
    </w:rPr>
  </w:style>
  <w:style w:type="character" w:customStyle="1" w:styleId="40">
    <w:name w:val="Заголовок 4 Знак"/>
    <w:basedOn w:val="a0"/>
    <w:link w:val="4"/>
    <w:uiPriority w:val="99"/>
    <w:rsid w:val="003F3BF7"/>
    <w:rPr>
      <w:rFonts w:ascii="Times New Roman" w:eastAsia="Times New Roman" w:hAnsi="Times New Roman" w:cs="Times New Roman"/>
      <w:b/>
      <w:kern w:val="0"/>
      <w:sz w:val="20"/>
      <w:szCs w:val="20"/>
      <w:lang w:eastAsia="ru-RU"/>
      <w14:ligatures w14:val="none"/>
    </w:rPr>
  </w:style>
  <w:style w:type="character" w:customStyle="1" w:styleId="60">
    <w:name w:val="Заголовок 6 Знак"/>
    <w:basedOn w:val="a0"/>
    <w:link w:val="6"/>
    <w:uiPriority w:val="9"/>
    <w:semiHidden/>
    <w:rsid w:val="003F3BF7"/>
    <w:rPr>
      <w:rFonts w:ascii="Calibri" w:eastAsia="Times New Roman" w:hAnsi="Calibri" w:cs="Times New Roman"/>
      <w:b/>
      <w:bCs/>
      <w:kern w:val="0"/>
      <w:lang w:eastAsia="ru-RU"/>
      <w14:ligatures w14:val="none"/>
    </w:rPr>
  </w:style>
  <w:style w:type="character" w:customStyle="1" w:styleId="70">
    <w:name w:val="Заголовок 7 Знак"/>
    <w:basedOn w:val="a0"/>
    <w:link w:val="7"/>
    <w:uiPriority w:val="99"/>
    <w:rsid w:val="003F3BF7"/>
    <w:rPr>
      <w:rFonts w:ascii="Calibri" w:eastAsia="Times New Roman" w:hAnsi="Calibri" w:cs="Times New Roman"/>
      <w:kern w:val="0"/>
      <w:sz w:val="24"/>
      <w:szCs w:val="24"/>
      <w:lang w:eastAsia="ru-RU"/>
      <w14:ligatures w14:val="none"/>
    </w:rPr>
  </w:style>
  <w:style w:type="numbering" w:customStyle="1" w:styleId="11">
    <w:name w:val="Нет списка1"/>
    <w:next w:val="a2"/>
    <w:uiPriority w:val="99"/>
    <w:semiHidden/>
    <w:unhideWhenUsed/>
    <w:rsid w:val="003F3BF7"/>
  </w:style>
  <w:style w:type="paragraph" w:customStyle="1" w:styleId="a3">
    <w:basedOn w:val="a"/>
    <w:next w:val="a4"/>
    <w:uiPriority w:val="99"/>
    <w:rsid w:val="003F3BF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5">
    <w:name w:val="header"/>
    <w:basedOn w:val="a"/>
    <w:link w:val="a6"/>
    <w:uiPriority w:val="99"/>
    <w:rsid w:val="003F3BF7"/>
    <w:pPr>
      <w:tabs>
        <w:tab w:val="center" w:pos="4677"/>
        <w:tab w:val="right" w:pos="9355"/>
      </w:tabs>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6">
    <w:name w:val="Верхний колонтитул Знак"/>
    <w:basedOn w:val="a0"/>
    <w:link w:val="a5"/>
    <w:uiPriority w:val="99"/>
    <w:rsid w:val="003F3BF7"/>
    <w:rPr>
      <w:rFonts w:ascii="Times New Roman" w:eastAsia="Times New Roman" w:hAnsi="Times New Roman" w:cs="Times New Roman"/>
      <w:kern w:val="0"/>
      <w:sz w:val="20"/>
      <w:szCs w:val="20"/>
      <w:lang w:eastAsia="ru-RU"/>
      <w14:ligatures w14:val="none"/>
    </w:rPr>
  </w:style>
  <w:style w:type="paragraph" w:styleId="a7">
    <w:name w:val="footer"/>
    <w:basedOn w:val="a"/>
    <w:link w:val="a8"/>
    <w:uiPriority w:val="99"/>
    <w:rsid w:val="003F3BF7"/>
    <w:pPr>
      <w:tabs>
        <w:tab w:val="center" w:pos="4677"/>
        <w:tab w:val="right" w:pos="9355"/>
      </w:tabs>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8">
    <w:name w:val="Нижний колонтитул Знак"/>
    <w:basedOn w:val="a0"/>
    <w:link w:val="a7"/>
    <w:uiPriority w:val="99"/>
    <w:rsid w:val="003F3BF7"/>
    <w:rPr>
      <w:rFonts w:ascii="Times New Roman" w:eastAsia="Times New Roman" w:hAnsi="Times New Roman" w:cs="Times New Roman"/>
      <w:kern w:val="0"/>
      <w:sz w:val="20"/>
      <w:szCs w:val="20"/>
      <w:lang w:eastAsia="ru-RU"/>
      <w14:ligatures w14:val="none"/>
    </w:rPr>
  </w:style>
  <w:style w:type="character" w:styleId="a9">
    <w:name w:val="Hyperlink"/>
    <w:uiPriority w:val="99"/>
    <w:rsid w:val="003F3BF7"/>
    <w:rPr>
      <w:color w:val="0000FF"/>
      <w:u w:val="single"/>
    </w:rPr>
  </w:style>
  <w:style w:type="paragraph" w:styleId="aa">
    <w:name w:val="Balloon Text"/>
    <w:basedOn w:val="a"/>
    <w:link w:val="ab"/>
    <w:uiPriority w:val="99"/>
    <w:rsid w:val="003F3BF7"/>
    <w:pPr>
      <w:spacing w:after="0" w:line="240" w:lineRule="auto"/>
    </w:pPr>
    <w:rPr>
      <w:rFonts w:ascii="Tahoma" w:eastAsia="Times New Roman" w:hAnsi="Tahoma" w:cs="Tahoma"/>
      <w:kern w:val="0"/>
      <w:sz w:val="16"/>
      <w:szCs w:val="16"/>
      <w:lang w:eastAsia="ru-RU"/>
      <w14:ligatures w14:val="none"/>
    </w:rPr>
  </w:style>
  <w:style w:type="character" w:customStyle="1" w:styleId="ab">
    <w:name w:val="Текст выноски Знак"/>
    <w:basedOn w:val="a0"/>
    <w:link w:val="aa"/>
    <w:uiPriority w:val="99"/>
    <w:rsid w:val="003F3BF7"/>
    <w:rPr>
      <w:rFonts w:ascii="Tahoma" w:eastAsia="Times New Roman" w:hAnsi="Tahoma" w:cs="Tahoma"/>
      <w:kern w:val="0"/>
      <w:sz w:val="16"/>
      <w:szCs w:val="16"/>
      <w:lang w:eastAsia="ru-RU"/>
      <w14:ligatures w14:val="none"/>
    </w:rPr>
  </w:style>
  <w:style w:type="paragraph" w:styleId="ac">
    <w:name w:val="Body Text"/>
    <w:basedOn w:val="a"/>
    <w:link w:val="ad"/>
    <w:uiPriority w:val="99"/>
    <w:rsid w:val="003F3BF7"/>
    <w:pPr>
      <w:spacing w:after="0" w:line="240" w:lineRule="auto"/>
    </w:pPr>
    <w:rPr>
      <w:rFonts w:ascii="Times New Roman" w:eastAsia="Times New Roman" w:hAnsi="Times New Roman" w:cs="Times New Roman"/>
      <w:kern w:val="0"/>
      <w:sz w:val="28"/>
      <w:szCs w:val="20"/>
      <w:lang w:eastAsia="ru-RU"/>
      <w14:ligatures w14:val="none"/>
    </w:rPr>
  </w:style>
  <w:style w:type="character" w:customStyle="1" w:styleId="ad">
    <w:name w:val="Основной текст Знак"/>
    <w:basedOn w:val="a0"/>
    <w:link w:val="ac"/>
    <w:uiPriority w:val="99"/>
    <w:rsid w:val="003F3BF7"/>
    <w:rPr>
      <w:rFonts w:ascii="Times New Roman" w:eastAsia="Times New Roman" w:hAnsi="Times New Roman" w:cs="Times New Roman"/>
      <w:kern w:val="0"/>
      <w:sz w:val="28"/>
      <w:szCs w:val="20"/>
      <w:lang w:eastAsia="ru-RU"/>
      <w14:ligatures w14:val="none"/>
    </w:rPr>
  </w:style>
  <w:style w:type="paragraph" w:styleId="ae">
    <w:name w:val="List Paragraph"/>
    <w:basedOn w:val="a"/>
    <w:uiPriority w:val="34"/>
    <w:qFormat/>
    <w:rsid w:val="003F3BF7"/>
    <w:pPr>
      <w:spacing w:after="0" w:line="240" w:lineRule="auto"/>
      <w:ind w:left="708"/>
    </w:pPr>
    <w:rPr>
      <w:rFonts w:ascii="Times New Roman" w:eastAsia="Times New Roman" w:hAnsi="Times New Roman" w:cs="Times New Roman"/>
      <w:kern w:val="0"/>
      <w:sz w:val="24"/>
      <w:szCs w:val="24"/>
      <w:lang w:eastAsia="ru-RU"/>
      <w14:ligatures w14:val="none"/>
    </w:rPr>
  </w:style>
  <w:style w:type="paragraph" w:styleId="21">
    <w:name w:val="Body Text 2"/>
    <w:basedOn w:val="a"/>
    <w:link w:val="22"/>
    <w:rsid w:val="003F3BF7"/>
    <w:pPr>
      <w:spacing w:after="0" w:line="240" w:lineRule="auto"/>
      <w:jc w:val="center"/>
    </w:pPr>
    <w:rPr>
      <w:rFonts w:ascii="Times New Roman" w:eastAsia="Times New Roman" w:hAnsi="Times New Roman" w:cs="Times New Roman"/>
      <w:kern w:val="0"/>
      <w:sz w:val="16"/>
      <w:szCs w:val="24"/>
      <w:lang w:eastAsia="ru-RU"/>
      <w14:ligatures w14:val="none"/>
    </w:rPr>
  </w:style>
  <w:style w:type="character" w:customStyle="1" w:styleId="22">
    <w:name w:val="Основной текст 2 Знак"/>
    <w:basedOn w:val="a0"/>
    <w:link w:val="21"/>
    <w:rsid w:val="003F3BF7"/>
    <w:rPr>
      <w:rFonts w:ascii="Times New Roman" w:eastAsia="Times New Roman" w:hAnsi="Times New Roman" w:cs="Times New Roman"/>
      <w:kern w:val="0"/>
      <w:sz w:val="16"/>
      <w:szCs w:val="24"/>
      <w:lang w:eastAsia="ru-RU"/>
      <w14:ligatures w14:val="none"/>
    </w:rPr>
  </w:style>
  <w:style w:type="paragraph" w:styleId="23">
    <w:name w:val="Body Text Indent 2"/>
    <w:basedOn w:val="a"/>
    <w:link w:val="24"/>
    <w:uiPriority w:val="99"/>
    <w:rsid w:val="003F3BF7"/>
    <w:pPr>
      <w:spacing w:after="120" w:line="480" w:lineRule="auto"/>
      <w:ind w:left="283"/>
    </w:pPr>
    <w:rPr>
      <w:rFonts w:ascii="Times New Roman" w:eastAsia="Times New Roman" w:hAnsi="Times New Roman" w:cs="Times New Roman"/>
      <w:kern w:val="0"/>
      <w:sz w:val="24"/>
      <w:szCs w:val="24"/>
      <w:lang w:eastAsia="ru-RU"/>
      <w14:ligatures w14:val="none"/>
    </w:rPr>
  </w:style>
  <w:style w:type="character" w:customStyle="1" w:styleId="24">
    <w:name w:val="Основной текст с отступом 2 Знак"/>
    <w:basedOn w:val="a0"/>
    <w:link w:val="23"/>
    <w:uiPriority w:val="99"/>
    <w:rsid w:val="003F3BF7"/>
    <w:rPr>
      <w:rFonts w:ascii="Times New Roman" w:eastAsia="Times New Roman" w:hAnsi="Times New Roman" w:cs="Times New Roman"/>
      <w:kern w:val="0"/>
      <w:sz w:val="24"/>
      <w:szCs w:val="24"/>
      <w:lang w:eastAsia="ru-RU"/>
      <w14:ligatures w14:val="none"/>
    </w:rPr>
  </w:style>
  <w:style w:type="paragraph" w:customStyle="1" w:styleId="ConsPlusCell">
    <w:name w:val="ConsPlusCell"/>
    <w:uiPriority w:val="99"/>
    <w:rsid w:val="003F3BF7"/>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customStyle="1" w:styleId="af">
    <w:name w:val="Заголовок_пост"/>
    <w:basedOn w:val="a"/>
    <w:rsid w:val="003F3BF7"/>
    <w:pPr>
      <w:tabs>
        <w:tab w:val="left" w:pos="10440"/>
      </w:tabs>
      <w:spacing w:after="0" w:line="240" w:lineRule="auto"/>
      <w:ind w:left="720" w:right="4627"/>
    </w:pPr>
    <w:rPr>
      <w:rFonts w:ascii="Times New Roman" w:eastAsia="Times New Roman" w:hAnsi="Times New Roman" w:cs="Times New Roman"/>
      <w:kern w:val="0"/>
      <w:sz w:val="26"/>
      <w:szCs w:val="24"/>
      <w:lang w:eastAsia="ru-RU"/>
      <w14:ligatures w14:val="none"/>
    </w:rPr>
  </w:style>
  <w:style w:type="paragraph" w:customStyle="1" w:styleId="ConsPlusNormal">
    <w:name w:val="ConsPlusNormal"/>
    <w:rsid w:val="003F3BF7"/>
    <w:pPr>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customStyle="1" w:styleId="12">
    <w:name w:val="Текст1"/>
    <w:basedOn w:val="a"/>
    <w:rsid w:val="003F3BF7"/>
    <w:pPr>
      <w:overflowPunct w:val="0"/>
      <w:autoSpaceDE w:val="0"/>
      <w:autoSpaceDN w:val="0"/>
      <w:adjustRightInd w:val="0"/>
      <w:spacing w:after="0" w:line="240" w:lineRule="auto"/>
      <w:textAlignment w:val="baseline"/>
    </w:pPr>
    <w:rPr>
      <w:rFonts w:ascii="Courier New" w:eastAsia="Times New Roman" w:hAnsi="Courier New" w:cs="Times New Roman"/>
      <w:kern w:val="0"/>
      <w:sz w:val="20"/>
      <w:szCs w:val="20"/>
      <w:lang w:eastAsia="ru-RU"/>
      <w14:ligatures w14:val="none"/>
    </w:rPr>
  </w:style>
  <w:style w:type="paragraph" w:customStyle="1" w:styleId="ConsNormal">
    <w:name w:val="ConsNormal"/>
    <w:link w:val="ConsNormal0"/>
    <w:uiPriority w:val="99"/>
    <w:rsid w:val="003F3BF7"/>
    <w:pPr>
      <w:autoSpaceDE w:val="0"/>
      <w:autoSpaceDN w:val="0"/>
      <w:adjustRightInd w:val="0"/>
      <w:spacing w:after="0" w:line="240" w:lineRule="auto"/>
      <w:ind w:right="19772" w:firstLine="720"/>
    </w:pPr>
    <w:rPr>
      <w:rFonts w:ascii="Arial" w:eastAsia="Times New Roman" w:hAnsi="Arial" w:cs="Arial"/>
      <w:kern w:val="0"/>
      <w:sz w:val="20"/>
      <w:szCs w:val="20"/>
      <w:lang w:eastAsia="ru-RU"/>
      <w14:ligatures w14:val="none"/>
    </w:rPr>
  </w:style>
  <w:style w:type="character" w:customStyle="1" w:styleId="ConsNormal0">
    <w:name w:val="ConsNormal Знак"/>
    <w:link w:val="ConsNormal"/>
    <w:uiPriority w:val="99"/>
    <w:rsid w:val="003F3BF7"/>
    <w:rPr>
      <w:rFonts w:ascii="Arial" w:eastAsia="Times New Roman" w:hAnsi="Arial" w:cs="Arial"/>
      <w:kern w:val="0"/>
      <w:sz w:val="20"/>
      <w:szCs w:val="20"/>
      <w:lang w:eastAsia="ru-RU"/>
      <w14:ligatures w14:val="none"/>
    </w:rPr>
  </w:style>
  <w:style w:type="character" w:styleId="af0">
    <w:name w:val="FollowedHyperlink"/>
    <w:uiPriority w:val="99"/>
    <w:unhideWhenUsed/>
    <w:rsid w:val="003F3BF7"/>
    <w:rPr>
      <w:color w:val="800080"/>
      <w:u w:val="single"/>
    </w:rPr>
  </w:style>
  <w:style w:type="paragraph" w:customStyle="1" w:styleId="font5">
    <w:name w:val="font5"/>
    <w:basedOn w:val="a"/>
    <w:rsid w:val="003F3BF7"/>
    <w:pPr>
      <w:spacing w:before="100" w:beforeAutospacing="1" w:after="100" w:afterAutospacing="1" w:line="240" w:lineRule="auto"/>
    </w:pPr>
    <w:rPr>
      <w:rFonts w:ascii="Arial" w:eastAsia="Times New Roman" w:hAnsi="Arial" w:cs="Arial"/>
      <w:b/>
      <w:bCs/>
      <w:kern w:val="0"/>
      <w:sz w:val="18"/>
      <w:szCs w:val="18"/>
      <w:lang w:eastAsia="ru-RU"/>
      <w14:ligatures w14:val="none"/>
    </w:rPr>
  </w:style>
  <w:style w:type="paragraph" w:customStyle="1" w:styleId="xl65">
    <w:name w:val="xl65"/>
    <w:basedOn w:val="a"/>
    <w:rsid w:val="003F3BF7"/>
    <w:pPr>
      <w:spacing w:before="100" w:beforeAutospacing="1" w:after="100" w:afterAutospacing="1" w:line="240" w:lineRule="auto"/>
      <w:textAlignment w:val="top"/>
    </w:pPr>
    <w:rPr>
      <w:rFonts w:ascii="Arial" w:eastAsia="Times New Roman" w:hAnsi="Arial" w:cs="Arial"/>
      <w:kern w:val="0"/>
      <w:sz w:val="20"/>
      <w:szCs w:val="20"/>
      <w:lang w:eastAsia="ru-RU"/>
      <w14:ligatures w14:val="none"/>
    </w:rPr>
  </w:style>
  <w:style w:type="paragraph" w:customStyle="1" w:styleId="xl66">
    <w:name w:val="xl66"/>
    <w:basedOn w:val="a"/>
    <w:rsid w:val="003F3B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kern w:val="0"/>
      <w:sz w:val="20"/>
      <w:szCs w:val="20"/>
      <w:lang w:eastAsia="ru-RU"/>
      <w14:ligatures w14:val="none"/>
    </w:rPr>
  </w:style>
  <w:style w:type="paragraph" w:customStyle="1" w:styleId="xl67">
    <w:name w:val="xl67"/>
    <w:basedOn w:val="a"/>
    <w:rsid w:val="003F3B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6"/>
      <w:szCs w:val="16"/>
      <w:lang w:eastAsia="ru-RU"/>
      <w14:ligatures w14:val="none"/>
    </w:rPr>
  </w:style>
  <w:style w:type="paragraph" w:customStyle="1" w:styleId="xl68">
    <w:name w:val="xl68"/>
    <w:basedOn w:val="a"/>
    <w:rsid w:val="003F3B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6"/>
      <w:szCs w:val="16"/>
      <w:lang w:eastAsia="ru-RU"/>
      <w14:ligatures w14:val="none"/>
    </w:rPr>
  </w:style>
  <w:style w:type="paragraph" w:customStyle="1" w:styleId="xl69">
    <w:name w:val="xl69"/>
    <w:basedOn w:val="a"/>
    <w:rsid w:val="003F3B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kern w:val="0"/>
      <w:sz w:val="16"/>
      <w:szCs w:val="16"/>
      <w:lang w:eastAsia="ru-RU"/>
      <w14:ligatures w14:val="none"/>
    </w:rPr>
  </w:style>
  <w:style w:type="paragraph" w:customStyle="1" w:styleId="xl70">
    <w:name w:val="xl70"/>
    <w:basedOn w:val="a"/>
    <w:rsid w:val="003F3BF7"/>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top"/>
    </w:pPr>
    <w:rPr>
      <w:rFonts w:ascii="Times New Roman" w:eastAsia="Times New Roman" w:hAnsi="Times New Roman" w:cs="Times New Roman"/>
      <w:kern w:val="0"/>
      <w:sz w:val="16"/>
      <w:szCs w:val="16"/>
      <w:lang w:eastAsia="ru-RU"/>
      <w14:ligatures w14:val="none"/>
    </w:rPr>
  </w:style>
  <w:style w:type="paragraph" w:customStyle="1" w:styleId="xl71">
    <w:name w:val="xl71"/>
    <w:basedOn w:val="a"/>
    <w:rsid w:val="003F3BF7"/>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eastAsia="Times New Roman" w:hAnsi="Times New Roman" w:cs="Times New Roman"/>
      <w:kern w:val="0"/>
      <w:sz w:val="16"/>
      <w:szCs w:val="16"/>
      <w:lang w:eastAsia="ru-RU"/>
      <w14:ligatures w14:val="none"/>
    </w:rPr>
  </w:style>
  <w:style w:type="paragraph" w:customStyle="1" w:styleId="xl72">
    <w:name w:val="xl72"/>
    <w:basedOn w:val="a"/>
    <w:rsid w:val="003F3BF7"/>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400" w:firstLine="400"/>
      <w:textAlignment w:val="top"/>
    </w:pPr>
    <w:rPr>
      <w:rFonts w:ascii="Times New Roman" w:eastAsia="Times New Roman" w:hAnsi="Times New Roman" w:cs="Times New Roman"/>
      <w:kern w:val="0"/>
      <w:sz w:val="16"/>
      <w:szCs w:val="16"/>
      <w:lang w:eastAsia="ru-RU"/>
      <w14:ligatures w14:val="none"/>
    </w:rPr>
  </w:style>
  <w:style w:type="paragraph" w:customStyle="1" w:styleId="xl73">
    <w:name w:val="xl73"/>
    <w:basedOn w:val="a"/>
    <w:rsid w:val="003F3BF7"/>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Arial" w:eastAsia="Times New Roman" w:hAnsi="Arial" w:cs="Arial"/>
      <w:kern w:val="0"/>
      <w:sz w:val="20"/>
      <w:szCs w:val="20"/>
      <w:lang w:eastAsia="ru-RU"/>
      <w14:ligatures w14:val="none"/>
    </w:rPr>
  </w:style>
  <w:style w:type="paragraph" w:customStyle="1" w:styleId="xl74">
    <w:name w:val="xl74"/>
    <w:basedOn w:val="a"/>
    <w:rsid w:val="003F3B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kern w:val="0"/>
      <w:sz w:val="16"/>
      <w:szCs w:val="16"/>
      <w:lang w:eastAsia="ru-RU"/>
      <w14:ligatures w14:val="none"/>
    </w:rPr>
  </w:style>
  <w:style w:type="paragraph" w:customStyle="1" w:styleId="xl75">
    <w:name w:val="xl75"/>
    <w:basedOn w:val="a"/>
    <w:rsid w:val="003F3B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0"/>
      <w:szCs w:val="20"/>
      <w:lang w:eastAsia="ru-RU"/>
      <w14:ligatures w14:val="none"/>
    </w:rPr>
  </w:style>
  <w:style w:type="paragraph" w:customStyle="1" w:styleId="xl76">
    <w:name w:val="xl76"/>
    <w:basedOn w:val="a"/>
    <w:rsid w:val="003F3BF7"/>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textAlignment w:val="top"/>
    </w:pPr>
    <w:rPr>
      <w:rFonts w:ascii="Arial" w:eastAsia="Times New Roman" w:hAnsi="Arial" w:cs="Arial"/>
      <w:kern w:val="0"/>
      <w:sz w:val="18"/>
      <w:szCs w:val="18"/>
      <w:lang w:eastAsia="ru-RU"/>
      <w14:ligatures w14:val="none"/>
    </w:rPr>
  </w:style>
  <w:style w:type="paragraph" w:customStyle="1" w:styleId="xl77">
    <w:name w:val="xl77"/>
    <w:basedOn w:val="a"/>
    <w:rsid w:val="003F3BF7"/>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top"/>
    </w:pPr>
    <w:rPr>
      <w:rFonts w:ascii="Arial" w:eastAsia="Times New Roman" w:hAnsi="Arial" w:cs="Arial"/>
      <w:kern w:val="0"/>
      <w:sz w:val="20"/>
      <w:szCs w:val="20"/>
      <w:lang w:eastAsia="ru-RU"/>
      <w14:ligatures w14:val="none"/>
    </w:rPr>
  </w:style>
  <w:style w:type="paragraph" w:customStyle="1" w:styleId="xl78">
    <w:name w:val="xl78"/>
    <w:basedOn w:val="a"/>
    <w:rsid w:val="003F3BF7"/>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top"/>
    </w:pPr>
    <w:rPr>
      <w:rFonts w:ascii="Times New Roman" w:eastAsia="Times New Roman" w:hAnsi="Times New Roman" w:cs="Times New Roman"/>
      <w:b/>
      <w:bCs/>
      <w:kern w:val="0"/>
      <w:sz w:val="16"/>
      <w:szCs w:val="16"/>
      <w:lang w:eastAsia="ru-RU"/>
      <w14:ligatures w14:val="none"/>
    </w:rPr>
  </w:style>
  <w:style w:type="paragraph" w:customStyle="1" w:styleId="xl79">
    <w:name w:val="xl79"/>
    <w:basedOn w:val="a"/>
    <w:rsid w:val="003F3BF7"/>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Arial" w:eastAsia="Times New Roman" w:hAnsi="Arial" w:cs="Arial"/>
      <w:kern w:val="0"/>
      <w:sz w:val="18"/>
      <w:szCs w:val="18"/>
      <w:lang w:eastAsia="ru-RU"/>
      <w14:ligatures w14:val="none"/>
    </w:rPr>
  </w:style>
  <w:style w:type="paragraph" w:customStyle="1" w:styleId="xl80">
    <w:name w:val="xl80"/>
    <w:basedOn w:val="a"/>
    <w:rsid w:val="003F3B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kern w:val="0"/>
      <w:sz w:val="18"/>
      <w:szCs w:val="18"/>
      <w:lang w:eastAsia="ru-RU"/>
      <w14:ligatures w14:val="none"/>
    </w:rPr>
  </w:style>
  <w:style w:type="paragraph" w:customStyle="1" w:styleId="xl81">
    <w:name w:val="xl81"/>
    <w:basedOn w:val="a"/>
    <w:rsid w:val="003F3B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18"/>
      <w:szCs w:val="18"/>
      <w:lang w:eastAsia="ru-RU"/>
      <w14:ligatures w14:val="none"/>
    </w:rPr>
  </w:style>
  <w:style w:type="paragraph" w:customStyle="1" w:styleId="xl82">
    <w:name w:val="xl82"/>
    <w:basedOn w:val="a"/>
    <w:rsid w:val="003F3BF7"/>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textAlignment w:val="top"/>
    </w:pPr>
    <w:rPr>
      <w:rFonts w:ascii="Arial" w:eastAsia="Times New Roman" w:hAnsi="Arial" w:cs="Arial"/>
      <w:b/>
      <w:bCs/>
      <w:kern w:val="0"/>
      <w:sz w:val="18"/>
      <w:szCs w:val="18"/>
      <w:lang w:eastAsia="ru-RU"/>
      <w14:ligatures w14:val="none"/>
    </w:rPr>
  </w:style>
  <w:style w:type="paragraph" w:customStyle="1" w:styleId="xl83">
    <w:name w:val="xl83"/>
    <w:basedOn w:val="a"/>
    <w:rsid w:val="003F3BF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kern w:val="0"/>
      <w:sz w:val="18"/>
      <w:szCs w:val="18"/>
      <w:lang w:eastAsia="ru-RU"/>
      <w14:ligatures w14:val="none"/>
    </w:rPr>
  </w:style>
  <w:style w:type="paragraph" w:customStyle="1" w:styleId="xl84">
    <w:name w:val="xl84"/>
    <w:basedOn w:val="a"/>
    <w:rsid w:val="003F3BF7"/>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textAlignment w:val="top"/>
    </w:pPr>
    <w:rPr>
      <w:rFonts w:ascii="Arial" w:eastAsia="Times New Roman" w:hAnsi="Arial" w:cs="Arial"/>
      <w:kern w:val="0"/>
      <w:sz w:val="18"/>
      <w:szCs w:val="18"/>
      <w:lang w:eastAsia="ru-RU"/>
      <w14:ligatures w14:val="none"/>
    </w:rPr>
  </w:style>
  <w:style w:type="paragraph" w:customStyle="1" w:styleId="xl85">
    <w:name w:val="xl85"/>
    <w:basedOn w:val="a"/>
    <w:rsid w:val="003F3BF7"/>
    <w:pPr>
      <w:pBdr>
        <w:top w:val="single" w:sz="8" w:space="0" w:color="auto"/>
        <w:left w:val="single" w:sz="8" w:space="18" w:color="auto"/>
        <w:bottom w:val="single" w:sz="8" w:space="0" w:color="auto"/>
        <w:right w:val="single" w:sz="8" w:space="0" w:color="auto"/>
      </w:pBdr>
      <w:spacing w:before="100" w:beforeAutospacing="1" w:after="100" w:afterAutospacing="1" w:line="240" w:lineRule="auto"/>
      <w:ind w:firstLineChars="200" w:firstLine="200"/>
      <w:textAlignment w:val="top"/>
    </w:pPr>
    <w:rPr>
      <w:rFonts w:ascii="Arial" w:eastAsia="Times New Roman" w:hAnsi="Arial" w:cs="Arial"/>
      <w:kern w:val="0"/>
      <w:sz w:val="18"/>
      <w:szCs w:val="18"/>
      <w:lang w:eastAsia="ru-RU"/>
      <w14:ligatures w14:val="none"/>
    </w:rPr>
  </w:style>
  <w:style w:type="paragraph" w:customStyle="1" w:styleId="xl86">
    <w:name w:val="xl86"/>
    <w:basedOn w:val="a"/>
    <w:rsid w:val="003F3BF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kern w:val="0"/>
      <w:sz w:val="18"/>
      <w:szCs w:val="18"/>
      <w:lang w:eastAsia="ru-RU"/>
      <w14:ligatures w14:val="none"/>
    </w:rPr>
  </w:style>
  <w:style w:type="paragraph" w:customStyle="1" w:styleId="xl87">
    <w:name w:val="xl87"/>
    <w:basedOn w:val="a"/>
    <w:rsid w:val="003F3BF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kern w:val="0"/>
      <w:sz w:val="18"/>
      <w:szCs w:val="18"/>
      <w:lang w:eastAsia="ru-RU"/>
      <w14:ligatures w14:val="none"/>
    </w:rPr>
  </w:style>
  <w:style w:type="paragraph" w:customStyle="1" w:styleId="xl88">
    <w:name w:val="xl88"/>
    <w:basedOn w:val="a"/>
    <w:rsid w:val="003F3BF7"/>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kern w:val="0"/>
      <w:sz w:val="18"/>
      <w:szCs w:val="18"/>
      <w:lang w:eastAsia="ru-RU"/>
      <w14:ligatures w14:val="none"/>
    </w:rPr>
  </w:style>
  <w:style w:type="paragraph" w:customStyle="1" w:styleId="xl89">
    <w:name w:val="xl89"/>
    <w:basedOn w:val="a"/>
    <w:rsid w:val="003F3BF7"/>
    <w:pPr>
      <w:pBdr>
        <w:top w:val="single" w:sz="8" w:space="0" w:color="auto"/>
        <w:bottom w:val="single" w:sz="8" w:space="0" w:color="auto"/>
      </w:pBdr>
      <w:spacing w:before="100" w:beforeAutospacing="1" w:after="100" w:afterAutospacing="1" w:line="240" w:lineRule="auto"/>
      <w:textAlignment w:val="top"/>
    </w:pPr>
    <w:rPr>
      <w:rFonts w:ascii="Arial" w:eastAsia="Times New Roman" w:hAnsi="Arial" w:cs="Arial"/>
      <w:kern w:val="0"/>
      <w:sz w:val="18"/>
      <w:szCs w:val="18"/>
      <w:lang w:eastAsia="ru-RU"/>
      <w14:ligatures w14:val="none"/>
    </w:rPr>
  </w:style>
  <w:style w:type="paragraph" w:customStyle="1" w:styleId="xl90">
    <w:name w:val="xl90"/>
    <w:basedOn w:val="a"/>
    <w:rsid w:val="003F3BF7"/>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kern w:val="0"/>
      <w:sz w:val="18"/>
      <w:szCs w:val="18"/>
      <w:lang w:eastAsia="ru-RU"/>
      <w14:ligatures w14:val="none"/>
    </w:rPr>
  </w:style>
  <w:style w:type="paragraph" w:customStyle="1" w:styleId="xl91">
    <w:name w:val="xl91"/>
    <w:basedOn w:val="a"/>
    <w:rsid w:val="003F3BF7"/>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kern w:val="0"/>
      <w:sz w:val="18"/>
      <w:szCs w:val="18"/>
      <w:lang w:eastAsia="ru-RU"/>
      <w14:ligatures w14:val="none"/>
    </w:rPr>
  </w:style>
  <w:style w:type="paragraph" w:customStyle="1" w:styleId="xl92">
    <w:name w:val="xl92"/>
    <w:basedOn w:val="a"/>
    <w:rsid w:val="003F3BF7"/>
    <w:pPr>
      <w:pBdr>
        <w:top w:val="single" w:sz="8" w:space="0" w:color="auto"/>
        <w:bottom w:val="single" w:sz="8" w:space="0" w:color="auto"/>
      </w:pBdr>
      <w:spacing w:before="100" w:beforeAutospacing="1" w:after="100" w:afterAutospacing="1" w:line="240" w:lineRule="auto"/>
      <w:textAlignment w:val="top"/>
    </w:pPr>
    <w:rPr>
      <w:rFonts w:ascii="Arial" w:eastAsia="Times New Roman" w:hAnsi="Arial" w:cs="Arial"/>
      <w:kern w:val="0"/>
      <w:sz w:val="18"/>
      <w:szCs w:val="18"/>
      <w:lang w:eastAsia="ru-RU"/>
      <w14:ligatures w14:val="none"/>
    </w:rPr>
  </w:style>
  <w:style w:type="paragraph" w:customStyle="1" w:styleId="xl93">
    <w:name w:val="xl93"/>
    <w:basedOn w:val="a"/>
    <w:rsid w:val="003F3BF7"/>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kern w:val="0"/>
      <w:sz w:val="18"/>
      <w:szCs w:val="18"/>
      <w:lang w:eastAsia="ru-RU"/>
      <w14:ligatures w14:val="none"/>
    </w:rPr>
  </w:style>
  <w:style w:type="paragraph" w:customStyle="1" w:styleId="xl94">
    <w:name w:val="xl94"/>
    <w:basedOn w:val="a"/>
    <w:rsid w:val="003F3BF7"/>
    <w:pPr>
      <w:pBdr>
        <w:top w:val="single" w:sz="8" w:space="0" w:color="auto"/>
        <w:left w:val="single" w:sz="8" w:space="9" w:color="auto"/>
        <w:right w:val="single" w:sz="8" w:space="0" w:color="auto"/>
      </w:pBdr>
      <w:spacing w:before="100" w:beforeAutospacing="1" w:after="100" w:afterAutospacing="1" w:line="240" w:lineRule="auto"/>
      <w:ind w:firstLineChars="100" w:firstLine="100"/>
      <w:textAlignment w:val="top"/>
    </w:pPr>
    <w:rPr>
      <w:rFonts w:ascii="Arial" w:eastAsia="Times New Roman" w:hAnsi="Arial" w:cs="Arial"/>
      <w:b/>
      <w:bCs/>
      <w:kern w:val="0"/>
      <w:sz w:val="18"/>
      <w:szCs w:val="18"/>
      <w:lang w:eastAsia="ru-RU"/>
      <w14:ligatures w14:val="none"/>
    </w:rPr>
  </w:style>
  <w:style w:type="paragraph" w:customStyle="1" w:styleId="xl95">
    <w:name w:val="xl95"/>
    <w:basedOn w:val="a"/>
    <w:rsid w:val="003F3BF7"/>
    <w:pPr>
      <w:pBdr>
        <w:left w:val="single" w:sz="8" w:space="9" w:color="auto"/>
        <w:bottom w:val="single" w:sz="8" w:space="0" w:color="auto"/>
        <w:right w:val="single" w:sz="8" w:space="0" w:color="auto"/>
      </w:pBdr>
      <w:spacing w:before="100" w:beforeAutospacing="1" w:after="100" w:afterAutospacing="1" w:line="240" w:lineRule="auto"/>
      <w:ind w:firstLineChars="100" w:firstLine="100"/>
      <w:textAlignment w:val="top"/>
    </w:pPr>
    <w:rPr>
      <w:rFonts w:ascii="Arial" w:eastAsia="Times New Roman" w:hAnsi="Arial" w:cs="Arial"/>
      <w:kern w:val="0"/>
      <w:sz w:val="18"/>
      <w:szCs w:val="18"/>
      <w:lang w:eastAsia="ru-RU"/>
      <w14:ligatures w14:val="none"/>
    </w:rPr>
  </w:style>
  <w:style w:type="paragraph" w:customStyle="1" w:styleId="xl96">
    <w:name w:val="xl96"/>
    <w:basedOn w:val="a"/>
    <w:rsid w:val="003F3BF7"/>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kern w:val="0"/>
      <w:sz w:val="18"/>
      <w:szCs w:val="18"/>
      <w:lang w:eastAsia="ru-RU"/>
      <w14:ligatures w14:val="none"/>
    </w:rPr>
  </w:style>
  <w:style w:type="paragraph" w:customStyle="1" w:styleId="xl97">
    <w:name w:val="xl97"/>
    <w:basedOn w:val="a"/>
    <w:rsid w:val="003F3BF7"/>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kern w:val="0"/>
      <w:sz w:val="18"/>
      <w:szCs w:val="18"/>
      <w:lang w:eastAsia="ru-RU"/>
      <w14:ligatures w14:val="none"/>
    </w:rPr>
  </w:style>
  <w:style w:type="paragraph" w:customStyle="1" w:styleId="xl98">
    <w:name w:val="xl98"/>
    <w:basedOn w:val="a"/>
    <w:rsid w:val="003F3BF7"/>
    <w:pPr>
      <w:pBdr>
        <w:top w:val="single" w:sz="4" w:space="0" w:color="auto"/>
        <w:left w:val="single" w:sz="4" w:space="0" w:color="auto"/>
        <w:bottom w:val="single" w:sz="4" w:space="0" w:color="auto"/>
      </w:pBdr>
      <w:spacing w:before="100" w:beforeAutospacing="1" w:after="100" w:afterAutospacing="1" w:line="240" w:lineRule="auto"/>
      <w:jc w:val="both"/>
      <w:textAlignment w:val="top"/>
    </w:pPr>
    <w:rPr>
      <w:rFonts w:ascii="Arial" w:eastAsia="Times New Roman" w:hAnsi="Arial" w:cs="Arial"/>
      <w:b/>
      <w:bCs/>
      <w:kern w:val="0"/>
      <w:sz w:val="18"/>
      <w:szCs w:val="18"/>
      <w:lang w:eastAsia="ru-RU"/>
      <w14:ligatures w14:val="none"/>
    </w:rPr>
  </w:style>
  <w:style w:type="paragraph" w:customStyle="1" w:styleId="xl99">
    <w:name w:val="xl99"/>
    <w:basedOn w:val="a"/>
    <w:rsid w:val="003F3BF7"/>
    <w:pPr>
      <w:pBdr>
        <w:top w:val="single" w:sz="4" w:space="0" w:color="auto"/>
        <w:bottom w:val="single" w:sz="4" w:space="0" w:color="auto"/>
      </w:pBdr>
      <w:spacing w:before="100" w:beforeAutospacing="1" w:after="100" w:afterAutospacing="1" w:line="240" w:lineRule="auto"/>
      <w:jc w:val="both"/>
      <w:textAlignment w:val="top"/>
    </w:pPr>
    <w:rPr>
      <w:rFonts w:ascii="Arial" w:eastAsia="Times New Roman" w:hAnsi="Arial" w:cs="Arial"/>
      <w:b/>
      <w:bCs/>
      <w:kern w:val="0"/>
      <w:sz w:val="18"/>
      <w:szCs w:val="18"/>
      <w:lang w:eastAsia="ru-RU"/>
      <w14:ligatures w14:val="none"/>
    </w:rPr>
  </w:style>
  <w:style w:type="paragraph" w:customStyle="1" w:styleId="xl100">
    <w:name w:val="xl100"/>
    <w:basedOn w:val="a"/>
    <w:rsid w:val="003F3BF7"/>
    <w:pPr>
      <w:pBdr>
        <w:top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b/>
      <w:bCs/>
      <w:kern w:val="0"/>
      <w:sz w:val="18"/>
      <w:szCs w:val="18"/>
      <w:lang w:eastAsia="ru-RU"/>
      <w14:ligatures w14:val="none"/>
    </w:rPr>
  </w:style>
  <w:style w:type="paragraph" w:customStyle="1" w:styleId="xl101">
    <w:name w:val="xl101"/>
    <w:basedOn w:val="a"/>
    <w:rsid w:val="003F3BF7"/>
    <w:pPr>
      <w:pBdr>
        <w:top w:val="single" w:sz="8" w:space="0" w:color="auto"/>
        <w:left w:val="single" w:sz="8" w:space="9" w:color="auto"/>
        <w:right w:val="single" w:sz="8" w:space="0" w:color="auto"/>
      </w:pBdr>
      <w:spacing w:before="100" w:beforeAutospacing="1" w:after="100" w:afterAutospacing="1" w:line="240" w:lineRule="auto"/>
      <w:ind w:firstLineChars="100" w:firstLine="100"/>
      <w:textAlignment w:val="top"/>
    </w:pPr>
    <w:rPr>
      <w:rFonts w:ascii="Arial" w:eastAsia="Times New Roman" w:hAnsi="Arial" w:cs="Arial"/>
      <w:kern w:val="0"/>
      <w:sz w:val="18"/>
      <w:szCs w:val="18"/>
      <w:lang w:eastAsia="ru-RU"/>
      <w14:ligatures w14:val="none"/>
    </w:rPr>
  </w:style>
  <w:style w:type="paragraph" w:customStyle="1" w:styleId="xl102">
    <w:name w:val="xl102"/>
    <w:basedOn w:val="a"/>
    <w:rsid w:val="003F3BF7"/>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kern w:val="0"/>
      <w:sz w:val="18"/>
      <w:szCs w:val="18"/>
      <w:lang w:eastAsia="ru-RU"/>
      <w14:ligatures w14:val="none"/>
    </w:rPr>
  </w:style>
  <w:style w:type="paragraph" w:customStyle="1" w:styleId="xl103">
    <w:name w:val="xl103"/>
    <w:basedOn w:val="a"/>
    <w:rsid w:val="003F3BF7"/>
    <w:pPr>
      <w:pBdr>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kern w:val="0"/>
      <w:sz w:val="18"/>
      <w:szCs w:val="18"/>
      <w:lang w:eastAsia="ru-RU"/>
      <w14:ligatures w14:val="none"/>
    </w:rPr>
  </w:style>
  <w:style w:type="paragraph" w:customStyle="1" w:styleId="xl104">
    <w:name w:val="xl104"/>
    <w:basedOn w:val="a"/>
    <w:rsid w:val="003F3BF7"/>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kern w:val="0"/>
      <w:sz w:val="18"/>
      <w:szCs w:val="18"/>
      <w:lang w:eastAsia="ru-RU"/>
      <w14:ligatures w14:val="none"/>
    </w:rPr>
  </w:style>
  <w:style w:type="paragraph" w:customStyle="1" w:styleId="xl105">
    <w:name w:val="xl105"/>
    <w:basedOn w:val="a"/>
    <w:rsid w:val="003F3BF7"/>
    <w:pPr>
      <w:pBdr>
        <w:top w:val="single" w:sz="4" w:space="0" w:color="auto"/>
        <w:left w:val="single" w:sz="4" w:space="0" w:color="auto"/>
        <w:bottom w:val="single" w:sz="4" w:space="0" w:color="auto"/>
      </w:pBdr>
      <w:spacing w:before="100" w:beforeAutospacing="1" w:after="100" w:afterAutospacing="1" w:line="240" w:lineRule="auto"/>
      <w:jc w:val="both"/>
      <w:textAlignment w:val="top"/>
    </w:pPr>
    <w:rPr>
      <w:rFonts w:ascii="Arial" w:eastAsia="Times New Roman" w:hAnsi="Arial" w:cs="Arial"/>
      <w:kern w:val="0"/>
      <w:sz w:val="18"/>
      <w:szCs w:val="18"/>
      <w:lang w:eastAsia="ru-RU"/>
      <w14:ligatures w14:val="none"/>
    </w:rPr>
  </w:style>
  <w:style w:type="paragraph" w:customStyle="1" w:styleId="xl106">
    <w:name w:val="xl106"/>
    <w:basedOn w:val="a"/>
    <w:rsid w:val="003F3BF7"/>
    <w:pPr>
      <w:pBdr>
        <w:top w:val="single" w:sz="4" w:space="0" w:color="auto"/>
        <w:bottom w:val="single" w:sz="4" w:space="0" w:color="auto"/>
      </w:pBdr>
      <w:spacing w:before="100" w:beforeAutospacing="1" w:after="100" w:afterAutospacing="1" w:line="240" w:lineRule="auto"/>
      <w:jc w:val="both"/>
      <w:textAlignment w:val="top"/>
    </w:pPr>
    <w:rPr>
      <w:rFonts w:ascii="Arial" w:eastAsia="Times New Roman" w:hAnsi="Arial" w:cs="Arial"/>
      <w:kern w:val="0"/>
      <w:sz w:val="18"/>
      <w:szCs w:val="18"/>
      <w:lang w:eastAsia="ru-RU"/>
      <w14:ligatures w14:val="none"/>
    </w:rPr>
  </w:style>
  <w:style w:type="paragraph" w:customStyle="1" w:styleId="xl107">
    <w:name w:val="xl107"/>
    <w:basedOn w:val="a"/>
    <w:rsid w:val="003F3BF7"/>
    <w:pPr>
      <w:pBdr>
        <w:top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kern w:val="0"/>
      <w:sz w:val="18"/>
      <w:szCs w:val="18"/>
      <w:lang w:eastAsia="ru-RU"/>
      <w14:ligatures w14:val="none"/>
    </w:rPr>
  </w:style>
  <w:style w:type="paragraph" w:customStyle="1" w:styleId="xl108">
    <w:name w:val="xl108"/>
    <w:basedOn w:val="a"/>
    <w:rsid w:val="003F3BF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18"/>
      <w:szCs w:val="18"/>
      <w:lang w:eastAsia="ru-RU"/>
      <w14:ligatures w14:val="none"/>
    </w:rPr>
  </w:style>
  <w:style w:type="paragraph" w:customStyle="1" w:styleId="xl109">
    <w:name w:val="xl109"/>
    <w:basedOn w:val="a"/>
    <w:rsid w:val="003F3BF7"/>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18"/>
      <w:szCs w:val="18"/>
      <w:lang w:eastAsia="ru-RU"/>
      <w14:ligatures w14:val="none"/>
    </w:rPr>
  </w:style>
  <w:style w:type="paragraph" w:customStyle="1" w:styleId="xl110">
    <w:name w:val="xl110"/>
    <w:basedOn w:val="a"/>
    <w:rsid w:val="003F3BF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18"/>
      <w:szCs w:val="18"/>
      <w:lang w:eastAsia="ru-RU"/>
      <w14:ligatures w14:val="none"/>
    </w:rPr>
  </w:style>
  <w:style w:type="paragraph" w:customStyle="1" w:styleId="xl111">
    <w:name w:val="xl111"/>
    <w:basedOn w:val="a"/>
    <w:rsid w:val="003F3BF7"/>
    <w:pPr>
      <w:pBdr>
        <w:top w:val="single" w:sz="4" w:space="0" w:color="auto"/>
        <w:left w:val="single" w:sz="4" w:space="0" w:color="auto"/>
        <w:bottom w:val="single" w:sz="4" w:space="0" w:color="auto"/>
      </w:pBdr>
      <w:spacing w:before="100" w:beforeAutospacing="1" w:after="100" w:afterAutospacing="1" w:line="240" w:lineRule="auto"/>
      <w:jc w:val="both"/>
      <w:textAlignment w:val="top"/>
    </w:pPr>
    <w:rPr>
      <w:rFonts w:ascii="Arial" w:eastAsia="Times New Roman" w:hAnsi="Arial" w:cs="Arial"/>
      <w:kern w:val="0"/>
      <w:sz w:val="18"/>
      <w:szCs w:val="18"/>
      <w:lang w:eastAsia="ru-RU"/>
      <w14:ligatures w14:val="none"/>
    </w:rPr>
  </w:style>
  <w:style w:type="paragraph" w:customStyle="1" w:styleId="xl112">
    <w:name w:val="xl112"/>
    <w:basedOn w:val="a"/>
    <w:rsid w:val="003F3BF7"/>
    <w:pPr>
      <w:pBdr>
        <w:top w:val="single" w:sz="4" w:space="0" w:color="auto"/>
        <w:bottom w:val="single" w:sz="4" w:space="0" w:color="auto"/>
      </w:pBdr>
      <w:spacing w:before="100" w:beforeAutospacing="1" w:after="100" w:afterAutospacing="1" w:line="240" w:lineRule="auto"/>
      <w:jc w:val="both"/>
      <w:textAlignment w:val="top"/>
    </w:pPr>
    <w:rPr>
      <w:rFonts w:ascii="Arial" w:eastAsia="Times New Roman" w:hAnsi="Arial" w:cs="Arial"/>
      <w:kern w:val="0"/>
      <w:sz w:val="18"/>
      <w:szCs w:val="18"/>
      <w:lang w:eastAsia="ru-RU"/>
      <w14:ligatures w14:val="none"/>
    </w:rPr>
  </w:style>
  <w:style w:type="paragraph" w:customStyle="1" w:styleId="xl113">
    <w:name w:val="xl113"/>
    <w:basedOn w:val="a"/>
    <w:rsid w:val="003F3BF7"/>
    <w:pPr>
      <w:pBdr>
        <w:top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kern w:val="0"/>
      <w:sz w:val="18"/>
      <w:szCs w:val="18"/>
      <w:lang w:eastAsia="ru-RU"/>
      <w14:ligatures w14:val="none"/>
    </w:rPr>
  </w:style>
  <w:style w:type="paragraph" w:customStyle="1" w:styleId="xl114">
    <w:name w:val="xl114"/>
    <w:basedOn w:val="a"/>
    <w:rsid w:val="003F3BF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kern w:val="0"/>
      <w:sz w:val="18"/>
      <w:szCs w:val="18"/>
      <w:lang w:eastAsia="ru-RU"/>
      <w14:ligatures w14:val="none"/>
    </w:rPr>
  </w:style>
  <w:style w:type="paragraph" w:customStyle="1" w:styleId="xl115">
    <w:name w:val="xl115"/>
    <w:basedOn w:val="a"/>
    <w:rsid w:val="003F3BF7"/>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kern w:val="0"/>
      <w:sz w:val="18"/>
      <w:szCs w:val="18"/>
      <w:lang w:eastAsia="ru-RU"/>
      <w14:ligatures w14:val="none"/>
    </w:rPr>
  </w:style>
  <w:style w:type="paragraph" w:customStyle="1" w:styleId="xl116">
    <w:name w:val="xl116"/>
    <w:basedOn w:val="a"/>
    <w:rsid w:val="003F3BF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kern w:val="0"/>
      <w:sz w:val="18"/>
      <w:szCs w:val="18"/>
      <w:lang w:eastAsia="ru-RU"/>
      <w14:ligatures w14:val="none"/>
    </w:rPr>
  </w:style>
  <w:style w:type="paragraph" w:customStyle="1" w:styleId="xl117">
    <w:name w:val="xl117"/>
    <w:basedOn w:val="a"/>
    <w:rsid w:val="003F3BF7"/>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kern w:val="0"/>
      <w:sz w:val="18"/>
      <w:szCs w:val="18"/>
      <w:lang w:eastAsia="ru-RU"/>
      <w14:ligatures w14:val="none"/>
    </w:rPr>
  </w:style>
  <w:style w:type="paragraph" w:customStyle="1" w:styleId="xl118">
    <w:name w:val="xl118"/>
    <w:basedOn w:val="a"/>
    <w:rsid w:val="003F3BF7"/>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kern w:val="0"/>
      <w:sz w:val="18"/>
      <w:szCs w:val="18"/>
      <w:lang w:eastAsia="ru-RU"/>
      <w14:ligatures w14:val="none"/>
    </w:rPr>
  </w:style>
  <w:style w:type="paragraph" w:customStyle="1" w:styleId="xl119">
    <w:name w:val="xl119"/>
    <w:basedOn w:val="a"/>
    <w:rsid w:val="003F3BF7"/>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kern w:val="0"/>
      <w:sz w:val="18"/>
      <w:szCs w:val="18"/>
      <w:lang w:eastAsia="ru-RU"/>
      <w14:ligatures w14:val="none"/>
    </w:rPr>
  </w:style>
  <w:style w:type="paragraph" w:customStyle="1" w:styleId="xl120">
    <w:name w:val="xl120"/>
    <w:basedOn w:val="a"/>
    <w:rsid w:val="003F3BF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6"/>
      <w:szCs w:val="16"/>
      <w:lang w:eastAsia="ru-RU"/>
      <w14:ligatures w14:val="none"/>
    </w:rPr>
  </w:style>
  <w:style w:type="paragraph" w:customStyle="1" w:styleId="xl121">
    <w:name w:val="xl121"/>
    <w:basedOn w:val="a"/>
    <w:rsid w:val="003F3BF7"/>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6"/>
      <w:szCs w:val="16"/>
      <w:lang w:eastAsia="ru-RU"/>
      <w14:ligatures w14:val="none"/>
    </w:rPr>
  </w:style>
  <w:style w:type="paragraph" w:customStyle="1" w:styleId="xl122">
    <w:name w:val="xl122"/>
    <w:basedOn w:val="a"/>
    <w:rsid w:val="003F3BF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6"/>
      <w:szCs w:val="16"/>
      <w:lang w:eastAsia="ru-RU"/>
      <w14:ligatures w14:val="none"/>
    </w:rPr>
  </w:style>
  <w:style w:type="paragraph" w:customStyle="1" w:styleId="xl123">
    <w:name w:val="xl123"/>
    <w:basedOn w:val="a"/>
    <w:rsid w:val="003F3BF7"/>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kern w:val="0"/>
      <w:sz w:val="18"/>
      <w:szCs w:val="18"/>
      <w:lang w:eastAsia="ru-RU"/>
      <w14:ligatures w14:val="none"/>
    </w:rPr>
  </w:style>
  <w:style w:type="paragraph" w:customStyle="1" w:styleId="xl124">
    <w:name w:val="xl124"/>
    <w:basedOn w:val="a"/>
    <w:rsid w:val="003F3BF7"/>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kern w:val="0"/>
      <w:sz w:val="18"/>
      <w:szCs w:val="18"/>
      <w:lang w:eastAsia="ru-RU"/>
      <w14:ligatures w14:val="none"/>
    </w:rPr>
  </w:style>
  <w:style w:type="paragraph" w:customStyle="1" w:styleId="xl125">
    <w:name w:val="xl125"/>
    <w:basedOn w:val="a"/>
    <w:rsid w:val="003F3BF7"/>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kern w:val="0"/>
      <w:sz w:val="18"/>
      <w:szCs w:val="18"/>
      <w:lang w:eastAsia="ru-RU"/>
      <w14:ligatures w14:val="none"/>
    </w:rPr>
  </w:style>
  <w:style w:type="paragraph" w:customStyle="1" w:styleId="xl126">
    <w:name w:val="xl126"/>
    <w:basedOn w:val="a"/>
    <w:rsid w:val="003F3BF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6"/>
      <w:szCs w:val="16"/>
      <w:lang w:eastAsia="ru-RU"/>
      <w14:ligatures w14:val="none"/>
    </w:rPr>
  </w:style>
  <w:style w:type="paragraph" w:customStyle="1" w:styleId="xl127">
    <w:name w:val="xl127"/>
    <w:basedOn w:val="a"/>
    <w:rsid w:val="003F3BF7"/>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6"/>
      <w:szCs w:val="16"/>
      <w:lang w:eastAsia="ru-RU"/>
      <w14:ligatures w14:val="none"/>
    </w:rPr>
  </w:style>
  <w:style w:type="paragraph" w:customStyle="1" w:styleId="xl128">
    <w:name w:val="xl128"/>
    <w:basedOn w:val="a"/>
    <w:rsid w:val="003F3BF7"/>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6"/>
      <w:szCs w:val="16"/>
      <w:lang w:eastAsia="ru-RU"/>
      <w14:ligatures w14:val="none"/>
    </w:rPr>
  </w:style>
  <w:style w:type="paragraph" w:customStyle="1" w:styleId="xl129">
    <w:name w:val="xl129"/>
    <w:basedOn w:val="a"/>
    <w:rsid w:val="003F3BF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6"/>
      <w:szCs w:val="16"/>
      <w:lang w:eastAsia="ru-RU"/>
      <w14:ligatures w14:val="none"/>
    </w:rPr>
  </w:style>
  <w:style w:type="paragraph" w:customStyle="1" w:styleId="xl130">
    <w:name w:val="xl130"/>
    <w:basedOn w:val="a"/>
    <w:rsid w:val="003F3BF7"/>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6"/>
      <w:szCs w:val="16"/>
      <w:lang w:eastAsia="ru-RU"/>
      <w14:ligatures w14:val="none"/>
    </w:rPr>
  </w:style>
  <w:style w:type="paragraph" w:customStyle="1" w:styleId="xl131">
    <w:name w:val="xl131"/>
    <w:basedOn w:val="a"/>
    <w:rsid w:val="003F3BF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6"/>
      <w:szCs w:val="16"/>
      <w:lang w:eastAsia="ru-RU"/>
      <w14:ligatures w14:val="none"/>
    </w:rPr>
  </w:style>
  <w:style w:type="paragraph" w:customStyle="1" w:styleId="xl132">
    <w:name w:val="xl132"/>
    <w:basedOn w:val="a"/>
    <w:rsid w:val="003F3BF7"/>
    <w:pPr>
      <w:spacing w:before="100" w:beforeAutospacing="1" w:after="100" w:afterAutospacing="1" w:line="240" w:lineRule="auto"/>
      <w:jc w:val="center"/>
      <w:textAlignment w:val="top"/>
    </w:pPr>
    <w:rPr>
      <w:rFonts w:ascii="Arial" w:eastAsia="Times New Roman" w:hAnsi="Arial" w:cs="Arial"/>
      <w:kern w:val="0"/>
      <w:sz w:val="24"/>
      <w:szCs w:val="24"/>
      <w:lang w:eastAsia="ru-RU"/>
      <w14:ligatures w14:val="none"/>
    </w:rPr>
  </w:style>
  <w:style w:type="paragraph" w:customStyle="1" w:styleId="xl133">
    <w:name w:val="xl133"/>
    <w:basedOn w:val="a"/>
    <w:rsid w:val="003F3BF7"/>
    <w:pPr>
      <w:spacing w:before="100" w:beforeAutospacing="1" w:after="100" w:afterAutospacing="1" w:line="240" w:lineRule="auto"/>
      <w:jc w:val="center"/>
      <w:textAlignment w:val="top"/>
    </w:pPr>
    <w:rPr>
      <w:rFonts w:ascii="Arial" w:eastAsia="Times New Roman" w:hAnsi="Arial" w:cs="Arial"/>
      <w:b/>
      <w:bCs/>
      <w:kern w:val="0"/>
      <w:sz w:val="24"/>
      <w:szCs w:val="24"/>
      <w:lang w:eastAsia="ru-RU"/>
      <w14:ligatures w14:val="none"/>
    </w:rPr>
  </w:style>
  <w:style w:type="paragraph" w:customStyle="1" w:styleId="xl134">
    <w:name w:val="xl134"/>
    <w:basedOn w:val="a"/>
    <w:rsid w:val="003F3BF7"/>
    <w:pPr>
      <w:pBdr>
        <w:top w:val="single" w:sz="8" w:space="0" w:color="auto"/>
        <w:left w:val="single" w:sz="8" w:space="9" w:color="auto"/>
        <w:bottom w:val="single" w:sz="8" w:space="0" w:color="auto"/>
        <w:right w:val="single" w:sz="8" w:space="0" w:color="auto"/>
      </w:pBdr>
      <w:shd w:val="clear" w:color="000000" w:fill="FFFF00"/>
      <w:spacing w:before="100" w:beforeAutospacing="1" w:after="100" w:afterAutospacing="1" w:line="240" w:lineRule="auto"/>
      <w:ind w:firstLineChars="100" w:firstLine="100"/>
      <w:textAlignment w:val="top"/>
    </w:pPr>
    <w:rPr>
      <w:rFonts w:ascii="Arial" w:eastAsia="Times New Roman" w:hAnsi="Arial" w:cs="Arial"/>
      <w:kern w:val="0"/>
      <w:sz w:val="18"/>
      <w:szCs w:val="18"/>
      <w:lang w:eastAsia="ru-RU"/>
      <w14:ligatures w14:val="none"/>
    </w:rPr>
  </w:style>
  <w:style w:type="paragraph" w:customStyle="1" w:styleId="xl135">
    <w:name w:val="xl135"/>
    <w:basedOn w:val="a"/>
    <w:rsid w:val="003F3BF7"/>
    <w:pPr>
      <w:pBdr>
        <w:top w:val="single" w:sz="4" w:space="0" w:color="auto"/>
        <w:left w:val="single" w:sz="4" w:space="9" w:color="auto"/>
        <w:bottom w:val="single" w:sz="4" w:space="0" w:color="auto"/>
        <w:right w:val="single" w:sz="4" w:space="0" w:color="auto"/>
      </w:pBdr>
      <w:shd w:val="clear" w:color="000000" w:fill="FFFF00"/>
      <w:spacing w:before="100" w:beforeAutospacing="1" w:after="100" w:afterAutospacing="1" w:line="240" w:lineRule="auto"/>
      <w:ind w:firstLineChars="100" w:firstLine="100"/>
      <w:textAlignment w:val="top"/>
    </w:pPr>
    <w:rPr>
      <w:rFonts w:ascii="Arial" w:eastAsia="Times New Roman" w:hAnsi="Arial" w:cs="Arial"/>
      <w:kern w:val="0"/>
      <w:sz w:val="18"/>
      <w:szCs w:val="18"/>
      <w:lang w:eastAsia="ru-RU"/>
      <w14:ligatures w14:val="none"/>
    </w:rPr>
  </w:style>
  <w:style w:type="paragraph" w:customStyle="1" w:styleId="ConsPlusNonformat">
    <w:name w:val="ConsPlusNonformat"/>
    <w:uiPriority w:val="99"/>
    <w:rsid w:val="003F3BF7"/>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uiPriority w:val="99"/>
    <w:rsid w:val="003F3BF7"/>
    <w:pPr>
      <w:widowControl w:val="0"/>
      <w:autoSpaceDE w:val="0"/>
      <w:autoSpaceDN w:val="0"/>
      <w:adjustRightInd w:val="0"/>
      <w:spacing w:after="0" w:line="240" w:lineRule="auto"/>
    </w:pPr>
    <w:rPr>
      <w:rFonts w:ascii="Arial" w:eastAsia="Times New Roman" w:hAnsi="Arial" w:cs="Arial"/>
      <w:b/>
      <w:bCs/>
      <w:kern w:val="0"/>
      <w:lang w:eastAsia="ru-RU"/>
      <w14:ligatures w14:val="none"/>
    </w:rPr>
  </w:style>
  <w:style w:type="paragraph" w:styleId="af1">
    <w:name w:val="Plain Text"/>
    <w:basedOn w:val="a"/>
    <w:link w:val="af2"/>
    <w:uiPriority w:val="99"/>
    <w:rsid w:val="003F3BF7"/>
    <w:pPr>
      <w:spacing w:after="0" w:line="240" w:lineRule="auto"/>
    </w:pPr>
    <w:rPr>
      <w:rFonts w:ascii="Courier New" w:eastAsia="Times New Roman" w:hAnsi="Courier New" w:cs="Courier New"/>
      <w:kern w:val="0"/>
      <w:sz w:val="20"/>
      <w:szCs w:val="20"/>
      <w:lang w:eastAsia="ru-RU"/>
      <w14:ligatures w14:val="none"/>
    </w:rPr>
  </w:style>
  <w:style w:type="character" w:customStyle="1" w:styleId="af2">
    <w:name w:val="Текст Знак"/>
    <w:basedOn w:val="a0"/>
    <w:link w:val="af1"/>
    <w:uiPriority w:val="99"/>
    <w:rsid w:val="003F3BF7"/>
    <w:rPr>
      <w:rFonts w:ascii="Courier New" w:eastAsia="Times New Roman" w:hAnsi="Courier New" w:cs="Courier New"/>
      <w:kern w:val="0"/>
      <w:sz w:val="20"/>
      <w:szCs w:val="20"/>
      <w:lang w:eastAsia="ru-RU"/>
      <w14:ligatures w14:val="none"/>
    </w:rPr>
  </w:style>
  <w:style w:type="character" w:customStyle="1" w:styleId="41">
    <w:name w:val="Основной текст (4)_"/>
    <w:link w:val="42"/>
    <w:rsid w:val="003F3BF7"/>
    <w:rPr>
      <w:sz w:val="27"/>
      <w:szCs w:val="27"/>
      <w:shd w:val="clear" w:color="auto" w:fill="FFFFFF"/>
    </w:rPr>
  </w:style>
  <w:style w:type="character" w:customStyle="1" w:styleId="af3">
    <w:name w:val="Основной текст_"/>
    <w:link w:val="13"/>
    <w:rsid w:val="003F3BF7"/>
    <w:rPr>
      <w:sz w:val="27"/>
      <w:szCs w:val="27"/>
      <w:shd w:val="clear" w:color="auto" w:fill="FFFFFF"/>
    </w:rPr>
  </w:style>
  <w:style w:type="paragraph" w:customStyle="1" w:styleId="42">
    <w:name w:val="Основной текст (4)"/>
    <w:basedOn w:val="a"/>
    <w:link w:val="41"/>
    <w:rsid w:val="003F3BF7"/>
    <w:pPr>
      <w:shd w:val="clear" w:color="auto" w:fill="FFFFFF"/>
      <w:spacing w:before="360" w:after="360" w:line="0" w:lineRule="atLeast"/>
    </w:pPr>
    <w:rPr>
      <w:sz w:val="27"/>
      <w:szCs w:val="27"/>
    </w:rPr>
  </w:style>
  <w:style w:type="paragraph" w:customStyle="1" w:styleId="13">
    <w:name w:val="Основной текст1"/>
    <w:basedOn w:val="a"/>
    <w:link w:val="af3"/>
    <w:rsid w:val="003F3BF7"/>
    <w:pPr>
      <w:shd w:val="clear" w:color="auto" w:fill="FFFFFF"/>
      <w:spacing w:before="360" w:after="60" w:line="302" w:lineRule="exact"/>
      <w:jc w:val="both"/>
    </w:pPr>
    <w:rPr>
      <w:sz w:val="27"/>
      <w:szCs w:val="27"/>
    </w:rPr>
  </w:style>
  <w:style w:type="table" w:styleId="af4">
    <w:name w:val="Table Grid"/>
    <w:basedOn w:val="a1"/>
    <w:uiPriority w:val="39"/>
    <w:rsid w:val="003F3BF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0">
    <w:name w:val="Основной текст (10)_"/>
    <w:link w:val="101"/>
    <w:rsid w:val="003F3BF7"/>
    <w:rPr>
      <w:sz w:val="23"/>
      <w:szCs w:val="23"/>
      <w:shd w:val="clear" w:color="auto" w:fill="FFFFFF"/>
    </w:rPr>
  </w:style>
  <w:style w:type="paragraph" w:customStyle="1" w:styleId="101">
    <w:name w:val="Основной текст (10)"/>
    <w:basedOn w:val="a"/>
    <w:link w:val="100"/>
    <w:rsid w:val="003F3BF7"/>
    <w:pPr>
      <w:shd w:val="clear" w:color="auto" w:fill="FFFFFF"/>
      <w:spacing w:after="0" w:line="274" w:lineRule="exact"/>
      <w:jc w:val="both"/>
    </w:pPr>
    <w:rPr>
      <w:sz w:val="23"/>
      <w:szCs w:val="23"/>
    </w:rPr>
  </w:style>
  <w:style w:type="paragraph" w:customStyle="1" w:styleId="ConsNonformat">
    <w:name w:val="ConsNonformat"/>
    <w:uiPriority w:val="99"/>
    <w:rsid w:val="003F3BF7"/>
    <w:pPr>
      <w:autoSpaceDE w:val="0"/>
      <w:autoSpaceDN w:val="0"/>
      <w:adjustRightInd w:val="0"/>
      <w:spacing w:after="0" w:line="240" w:lineRule="auto"/>
      <w:ind w:right="19772"/>
    </w:pPr>
    <w:rPr>
      <w:rFonts w:ascii="Courier New" w:eastAsia="Times New Roman" w:hAnsi="Courier New" w:cs="Courier New"/>
      <w:kern w:val="0"/>
      <w:sz w:val="20"/>
      <w:szCs w:val="20"/>
      <w:lang w:eastAsia="ru-RU"/>
      <w14:ligatures w14:val="none"/>
    </w:rPr>
  </w:style>
  <w:style w:type="paragraph" w:customStyle="1" w:styleId="ConsCell">
    <w:name w:val="ConsCell"/>
    <w:uiPriority w:val="99"/>
    <w:rsid w:val="003F3BF7"/>
    <w:pPr>
      <w:autoSpaceDE w:val="0"/>
      <w:autoSpaceDN w:val="0"/>
      <w:adjustRightInd w:val="0"/>
      <w:spacing w:after="0" w:line="240" w:lineRule="auto"/>
      <w:ind w:right="19772"/>
    </w:pPr>
    <w:rPr>
      <w:rFonts w:ascii="Arial" w:eastAsia="Times New Roman" w:hAnsi="Arial" w:cs="Arial"/>
      <w:kern w:val="0"/>
      <w:sz w:val="18"/>
      <w:szCs w:val="18"/>
      <w:lang w:eastAsia="ru-RU"/>
      <w14:ligatures w14:val="none"/>
    </w:rPr>
  </w:style>
  <w:style w:type="character" w:styleId="af5">
    <w:name w:val="page number"/>
    <w:basedOn w:val="a0"/>
    <w:uiPriority w:val="99"/>
    <w:rsid w:val="003F3BF7"/>
  </w:style>
  <w:style w:type="paragraph" w:styleId="31">
    <w:name w:val="Body Text Indent 3"/>
    <w:basedOn w:val="a"/>
    <w:link w:val="32"/>
    <w:uiPriority w:val="99"/>
    <w:rsid w:val="003F3BF7"/>
    <w:pPr>
      <w:spacing w:after="120" w:line="240" w:lineRule="auto"/>
      <w:ind w:left="283"/>
    </w:pPr>
    <w:rPr>
      <w:rFonts w:ascii="Times New Roman" w:eastAsia="Times New Roman" w:hAnsi="Times New Roman" w:cs="Times New Roman"/>
      <w:kern w:val="0"/>
      <w:sz w:val="16"/>
      <w:szCs w:val="16"/>
      <w:lang w:eastAsia="ru-RU"/>
      <w14:ligatures w14:val="none"/>
    </w:rPr>
  </w:style>
  <w:style w:type="character" w:customStyle="1" w:styleId="32">
    <w:name w:val="Основной текст с отступом 3 Знак"/>
    <w:basedOn w:val="a0"/>
    <w:link w:val="31"/>
    <w:uiPriority w:val="99"/>
    <w:rsid w:val="003F3BF7"/>
    <w:rPr>
      <w:rFonts w:ascii="Times New Roman" w:eastAsia="Times New Roman" w:hAnsi="Times New Roman" w:cs="Times New Roman"/>
      <w:kern w:val="0"/>
      <w:sz w:val="16"/>
      <w:szCs w:val="16"/>
      <w:lang w:eastAsia="ru-RU"/>
      <w14:ligatures w14:val="none"/>
    </w:rPr>
  </w:style>
  <w:style w:type="paragraph" w:styleId="af6">
    <w:name w:val="Subtitle"/>
    <w:basedOn w:val="a"/>
    <w:next w:val="a"/>
    <w:link w:val="af7"/>
    <w:uiPriority w:val="99"/>
    <w:qFormat/>
    <w:rsid w:val="003F3BF7"/>
    <w:pPr>
      <w:spacing w:after="60" w:line="240" w:lineRule="auto"/>
      <w:jc w:val="center"/>
      <w:outlineLvl w:val="1"/>
    </w:pPr>
    <w:rPr>
      <w:rFonts w:ascii="Cambria" w:eastAsia="Times New Roman" w:hAnsi="Cambria" w:cs="Times New Roman"/>
      <w:kern w:val="0"/>
      <w:sz w:val="24"/>
      <w:szCs w:val="24"/>
      <w:lang w:eastAsia="ru-RU"/>
      <w14:ligatures w14:val="none"/>
    </w:rPr>
  </w:style>
  <w:style w:type="character" w:customStyle="1" w:styleId="af7">
    <w:name w:val="Подзаголовок Знак"/>
    <w:basedOn w:val="a0"/>
    <w:link w:val="af6"/>
    <w:uiPriority w:val="99"/>
    <w:rsid w:val="003F3BF7"/>
    <w:rPr>
      <w:rFonts w:ascii="Cambria" w:eastAsia="Times New Roman" w:hAnsi="Cambria" w:cs="Times New Roman"/>
      <w:kern w:val="0"/>
      <w:sz w:val="24"/>
      <w:szCs w:val="24"/>
      <w:lang w:eastAsia="ru-RU"/>
      <w14:ligatures w14:val="none"/>
    </w:rPr>
  </w:style>
  <w:style w:type="paragraph" w:customStyle="1" w:styleId="af8">
    <w:name w:val="Таблицы (моноширинный)"/>
    <w:basedOn w:val="a"/>
    <w:next w:val="a"/>
    <w:uiPriority w:val="99"/>
    <w:rsid w:val="003F3BF7"/>
    <w:pPr>
      <w:widowControl w:val="0"/>
      <w:autoSpaceDE w:val="0"/>
      <w:autoSpaceDN w:val="0"/>
      <w:adjustRightInd w:val="0"/>
      <w:spacing w:after="0" w:line="240" w:lineRule="auto"/>
      <w:jc w:val="both"/>
    </w:pPr>
    <w:rPr>
      <w:rFonts w:ascii="Courier New" w:eastAsia="Times New Roman" w:hAnsi="Courier New" w:cs="Courier New"/>
      <w:kern w:val="0"/>
      <w:sz w:val="28"/>
      <w:szCs w:val="24"/>
      <w:lang w:eastAsia="ru-RU"/>
      <w14:ligatures w14:val="none"/>
    </w:rPr>
  </w:style>
  <w:style w:type="paragraph" w:customStyle="1" w:styleId="14">
    <w:name w:val="Без интервала1"/>
    <w:link w:val="NoSpacingChar"/>
    <w:uiPriority w:val="99"/>
    <w:rsid w:val="003F3BF7"/>
    <w:pPr>
      <w:spacing w:after="0" w:line="240" w:lineRule="auto"/>
    </w:pPr>
    <w:rPr>
      <w:rFonts w:ascii="Calibri" w:eastAsia="Times New Roman" w:hAnsi="Calibri" w:cs="Times New Roman"/>
      <w:kern w:val="0"/>
      <w:lang w:val="en-US"/>
      <w14:ligatures w14:val="none"/>
    </w:rPr>
  </w:style>
  <w:style w:type="character" w:customStyle="1" w:styleId="NoSpacingChar">
    <w:name w:val="No Spacing Char"/>
    <w:link w:val="14"/>
    <w:uiPriority w:val="99"/>
    <w:locked/>
    <w:rsid w:val="003F3BF7"/>
    <w:rPr>
      <w:rFonts w:ascii="Calibri" w:eastAsia="Times New Roman" w:hAnsi="Calibri" w:cs="Times New Roman"/>
      <w:kern w:val="0"/>
      <w:lang w:val="en-US"/>
      <w14:ligatures w14:val="none"/>
    </w:rPr>
  </w:style>
  <w:style w:type="paragraph" w:customStyle="1" w:styleId="consplusnormal0">
    <w:name w:val="consplusnormal"/>
    <w:basedOn w:val="a"/>
    <w:uiPriority w:val="99"/>
    <w:rsid w:val="003F3BF7"/>
    <w:pPr>
      <w:spacing w:after="0" w:line="240" w:lineRule="auto"/>
      <w:ind w:firstLine="720"/>
    </w:pPr>
    <w:rPr>
      <w:rFonts w:ascii="Arial" w:eastAsia="Times New Roman" w:hAnsi="Arial" w:cs="Arial"/>
      <w:color w:val="000000"/>
      <w:kern w:val="0"/>
      <w:sz w:val="20"/>
      <w:szCs w:val="20"/>
      <w:lang w:eastAsia="ru-RU"/>
      <w14:ligatures w14:val="none"/>
    </w:rPr>
  </w:style>
  <w:style w:type="paragraph" w:styleId="af9">
    <w:name w:val="No Spacing"/>
    <w:link w:val="afa"/>
    <w:uiPriority w:val="99"/>
    <w:qFormat/>
    <w:rsid w:val="003F3BF7"/>
    <w:pPr>
      <w:spacing w:after="0" w:line="240" w:lineRule="auto"/>
    </w:pPr>
    <w:rPr>
      <w:rFonts w:ascii="Calibri" w:eastAsia="Times New Roman" w:hAnsi="Calibri" w:cs="Times New Roman"/>
      <w:kern w:val="0"/>
      <w:lang w:val="en-US" w:bidi="en-US"/>
      <w14:ligatures w14:val="none"/>
    </w:rPr>
  </w:style>
  <w:style w:type="character" w:customStyle="1" w:styleId="afa">
    <w:name w:val="Без интервала Знак"/>
    <w:link w:val="af9"/>
    <w:uiPriority w:val="99"/>
    <w:rsid w:val="003F3BF7"/>
    <w:rPr>
      <w:rFonts w:ascii="Calibri" w:eastAsia="Times New Roman" w:hAnsi="Calibri" w:cs="Times New Roman"/>
      <w:kern w:val="0"/>
      <w:lang w:val="en-US" w:bidi="en-US"/>
      <w14:ligatures w14:val="none"/>
    </w:rPr>
  </w:style>
  <w:style w:type="paragraph" w:styleId="afb">
    <w:name w:val="Body Text Indent"/>
    <w:basedOn w:val="a"/>
    <w:link w:val="15"/>
    <w:uiPriority w:val="99"/>
    <w:rsid w:val="003F3BF7"/>
    <w:pPr>
      <w:spacing w:after="120" w:line="276" w:lineRule="auto"/>
      <w:ind w:left="283"/>
    </w:pPr>
    <w:rPr>
      <w:rFonts w:ascii="Calibri" w:eastAsia="Times New Roman" w:hAnsi="Calibri" w:cs="Times New Roman"/>
      <w:kern w:val="0"/>
      <w:lang w:eastAsia="ru-RU"/>
      <w14:ligatures w14:val="none"/>
    </w:rPr>
  </w:style>
  <w:style w:type="character" w:customStyle="1" w:styleId="afc">
    <w:name w:val="Основной текст с отступом Знак"/>
    <w:basedOn w:val="a0"/>
    <w:uiPriority w:val="99"/>
    <w:rsid w:val="003F3BF7"/>
  </w:style>
  <w:style w:type="character" w:customStyle="1" w:styleId="15">
    <w:name w:val="Основной текст с отступом Знак1"/>
    <w:link w:val="afb"/>
    <w:uiPriority w:val="99"/>
    <w:rsid w:val="003F3BF7"/>
    <w:rPr>
      <w:rFonts w:ascii="Calibri" w:eastAsia="Times New Roman" w:hAnsi="Calibri" w:cs="Times New Roman"/>
      <w:kern w:val="0"/>
      <w:lang w:eastAsia="ru-RU"/>
      <w14:ligatures w14:val="none"/>
    </w:rPr>
  </w:style>
  <w:style w:type="character" w:customStyle="1" w:styleId="apple-style-span">
    <w:name w:val="apple-style-span"/>
    <w:basedOn w:val="a0"/>
    <w:uiPriority w:val="99"/>
    <w:rsid w:val="003F3BF7"/>
  </w:style>
  <w:style w:type="character" w:customStyle="1" w:styleId="afd">
    <w:name w:val="Оглавление_"/>
    <w:link w:val="afe"/>
    <w:rsid w:val="003F3BF7"/>
    <w:rPr>
      <w:sz w:val="27"/>
      <w:szCs w:val="27"/>
      <w:shd w:val="clear" w:color="auto" w:fill="FFFFFF"/>
    </w:rPr>
  </w:style>
  <w:style w:type="character" w:customStyle="1" w:styleId="115pt">
    <w:name w:val="Оглавление + 11;5 pt;Не полужирный"/>
    <w:rsid w:val="003F3BF7"/>
    <w:rPr>
      <w:b/>
      <w:bCs/>
      <w:sz w:val="23"/>
      <w:szCs w:val="23"/>
      <w:shd w:val="clear" w:color="auto" w:fill="FFFFFF"/>
    </w:rPr>
  </w:style>
  <w:style w:type="character" w:customStyle="1" w:styleId="aff">
    <w:name w:val="Оглавление + Не полужирный"/>
    <w:rsid w:val="003F3BF7"/>
    <w:rPr>
      <w:b/>
      <w:bCs/>
      <w:sz w:val="27"/>
      <w:szCs w:val="27"/>
      <w:shd w:val="clear" w:color="auto" w:fill="FFFFFF"/>
    </w:rPr>
  </w:style>
  <w:style w:type="paragraph" w:customStyle="1" w:styleId="afe">
    <w:name w:val="Оглавление"/>
    <w:basedOn w:val="a"/>
    <w:link w:val="afd"/>
    <w:rsid w:val="003F3BF7"/>
    <w:pPr>
      <w:shd w:val="clear" w:color="auto" w:fill="FFFFFF"/>
      <w:spacing w:before="60" w:after="60" w:line="0" w:lineRule="atLeast"/>
      <w:ind w:hanging="1160"/>
    </w:pPr>
    <w:rPr>
      <w:sz w:val="27"/>
      <w:szCs w:val="27"/>
    </w:rPr>
  </w:style>
  <w:style w:type="character" w:customStyle="1" w:styleId="115pt0">
    <w:name w:val="Основной текст + 11;5 pt"/>
    <w:rsid w:val="003F3BF7"/>
    <w:rPr>
      <w:sz w:val="23"/>
      <w:szCs w:val="23"/>
      <w:shd w:val="clear" w:color="auto" w:fill="FFFFFF"/>
    </w:rPr>
  </w:style>
  <w:style w:type="paragraph" w:customStyle="1" w:styleId="msonormal0">
    <w:name w:val="msonormal"/>
    <w:basedOn w:val="a"/>
    <w:rsid w:val="003F3BF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ff0">
    <w:name w:val="Title"/>
    <w:basedOn w:val="a"/>
    <w:next w:val="a"/>
    <w:link w:val="aff1"/>
    <w:uiPriority w:val="10"/>
    <w:qFormat/>
    <w:rsid w:val="003F3BF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1">
    <w:name w:val="Заголовок Знак"/>
    <w:basedOn w:val="a0"/>
    <w:link w:val="aff0"/>
    <w:uiPriority w:val="10"/>
    <w:rsid w:val="003F3BF7"/>
    <w:rPr>
      <w:rFonts w:asciiTheme="majorHAnsi" w:eastAsiaTheme="majorEastAsia" w:hAnsiTheme="majorHAnsi" w:cstheme="majorBidi"/>
      <w:spacing w:val="-10"/>
      <w:kern w:val="28"/>
      <w:sz w:val="56"/>
      <w:szCs w:val="56"/>
    </w:rPr>
  </w:style>
  <w:style w:type="paragraph" w:styleId="a4">
    <w:name w:val="Normal (Web)"/>
    <w:basedOn w:val="a"/>
    <w:uiPriority w:val="99"/>
    <w:semiHidden/>
    <w:unhideWhenUsed/>
    <w:rsid w:val="003F3BF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B0A5D9B602C2DBECB15DD19E981F0C4FBFD3FB934B721C9C22B5E6EFA8BCE2295FE0014F54243641C16A5BAAB2A8AC0D6723FAB59DE8978kAgF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yperlink" Target="consultantplus://offline/ref=214DD9AD065492F4E0EB14B259A04BBC0506821F6E7AC76CFE5251AC26C4AC5569BBFECF59EC1986DEE6C" TargetMode="External"/><Relationship Id="rId4" Type="http://schemas.openxmlformats.org/officeDocument/2006/relationships/settings" Target="settings.xml"/><Relationship Id="rId9" Type="http://schemas.openxmlformats.org/officeDocument/2006/relationships/hyperlink" Target="consultantplus://offline/ref=8B0A5D9B602C2DBECB15DD19E981F0C4FBFD3FB934B721C9C22B5E6EFA8BCE2295FE0014F54243641C16A5BAAB2A8AC0D6723FAB59DE8978kAgF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1DAFF-2CA5-4E40-B5D8-31572572D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1</Pages>
  <Words>5467</Words>
  <Characters>31168</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GKX</dc:creator>
  <cp:keywords/>
  <dc:description/>
  <cp:lastModifiedBy>GKX</cp:lastModifiedBy>
  <cp:revision>11</cp:revision>
  <cp:lastPrinted>2026-07-21T01:42:00Z</cp:lastPrinted>
  <dcterms:created xsi:type="dcterms:W3CDTF">2026-07-10T03:52:00Z</dcterms:created>
  <dcterms:modified xsi:type="dcterms:W3CDTF">2026-07-21T01:43:00Z</dcterms:modified>
</cp:coreProperties>
</file>