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F0" w:rsidRPr="009B6220" w:rsidRDefault="00082AF0" w:rsidP="00082AF0">
      <w:pPr>
        <w:jc w:val="both"/>
        <w:rPr>
          <w:sz w:val="22"/>
          <w:szCs w:val="22"/>
        </w:rPr>
      </w:pPr>
    </w:p>
    <w:p w:rsidR="007E1664" w:rsidRDefault="007E1664" w:rsidP="00082AF0">
      <w:pPr>
        <w:spacing w:before="120" w:after="120"/>
        <w:ind w:firstLine="357"/>
        <w:jc w:val="center"/>
        <w:rPr>
          <w:b/>
          <w:sz w:val="20"/>
          <w:szCs w:val="20"/>
        </w:rPr>
      </w:pPr>
      <w:r>
        <w:rPr>
          <w:rFonts w:cs="Courier New"/>
          <w:noProof/>
          <w:sz w:val="20"/>
          <w:szCs w:val="20"/>
        </w:rPr>
        <w:drawing>
          <wp:inline distT="0" distB="0" distL="0" distR="0">
            <wp:extent cx="6300470" cy="8909383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664" w:rsidRDefault="007E166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082AF0" w:rsidRPr="00A17439" w:rsidRDefault="00082AF0" w:rsidP="00082AF0">
      <w:pPr>
        <w:spacing w:before="120" w:after="120"/>
        <w:ind w:firstLine="35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И</w:t>
      </w:r>
      <w:r w:rsidRPr="00A17439">
        <w:rPr>
          <w:b/>
          <w:sz w:val="20"/>
          <w:szCs w:val="20"/>
        </w:rPr>
        <w:t xml:space="preserve">нформационное сообщение </w:t>
      </w:r>
    </w:p>
    <w:p w:rsidR="00082AF0" w:rsidRPr="00A17439" w:rsidRDefault="00082AF0" w:rsidP="00082AF0">
      <w:pPr>
        <w:jc w:val="center"/>
        <w:rPr>
          <w:b/>
          <w:sz w:val="20"/>
          <w:szCs w:val="20"/>
        </w:rPr>
      </w:pPr>
      <w:r w:rsidRPr="00A17439">
        <w:rPr>
          <w:b/>
          <w:bCs/>
          <w:iCs/>
          <w:sz w:val="20"/>
          <w:szCs w:val="20"/>
        </w:rPr>
        <w:t>о проведен</w:t>
      </w:r>
      <w:proofErr w:type="gramStart"/>
      <w:r w:rsidRPr="00A17439">
        <w:rPr>
          <w:b/>
          <w:bCs/>
          <w:iCs/>
          <w:sz w:val="20"/>
          <w:szCs w:val="20"/>
        </w:rPr>
        <w:t>ии ау</w:t>
      </w:r>
      <w:proofErr w:type="gramEnd"/>
      <w:r w:rsidRPr="00A17439">
        <w:rPr>
          <w:b/>
          <w:bCs/>
          <w:iCs/>
          <w:sz w:val="20"/>
          <w:szCs w:val="20"/>
        </w:rPr>
        <w:t>кциона в электронной форме по продаже имущества, находящегося в собственности</w:t>
      </w:r>
    </w:p>
    <w:p w:rsidR="00082AF0" w:rsidRPr="00A17439" w:rsidRDefault="00082AF0" w:rsidP="00082AF0">
      <w:pPr>
        <w:jc w:val="center"/>
        <w:rPr>
          <w:b/>
          <w:bCs/>
          <w:iCs/>
          <w:sz w:val="20"/>
          <w:szCs w:val="20"/>
        </w:rPr>
      </w:pPr>
      <w:r w:rsidRPr="00A17439">
        <w:rPr>
          <w:b/>
          <w:sz w:val="20"/>
          <w:szCs w:val="20"/>
        </w:rPr>
        <w:t xml:space="preserve"> муниципального имущества М</w:t>
      </w:r>
      <w:r w:rsidRPr="00A17439">
        <w:rPr>
          <w:b/>
          <w:bCs/>
          <w:iCs/>
          <w:sz w:val="20"/>
          <w:szCs w:val="20"/>
        </w:rPr>
        <w:t>О «Город Удачный»  Мирнинского района Республики Саха (Якутия)</w:t>
      </w:r>
    </w:p>
    <w:p w:rsidR="00082AF0" w:rsidRPr="00A17439" w:rsidRDefault="00082AF0" w:rsidP="00082AF0">
      <w:pPr>
        <w:jc w:val="center"/>
        <w:rPr>
          <w:sz w:val="20"/>
          <w:szCs w:val="20"/>
        </w:rPr>
      </w:pPr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Организатор:</w:t>
      </w:r>
      <w:r w:rsidRPr="00A17439">
        <w:rPr>
          <w:sz w:val="20"/>
          <w:szCs w:val="20"/>
        </w:rPr>
        <w:t xml:space="preserve">  Администрация муниципального образования «Город Удачный» Мирнинского района Республики Саха (Якутия) (далее – администрация). </w:t>
      </w:r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Адрес:</w:t>
      </w:r>
      <w:r w:rsidRPr="00A17439">
        <w:rPr>
          <w:sz w:val="20"/>
          <w:szCs w:val="20"/>
        </w:rPr>
        <w:t xml:space="preserve"> 678188, Республика Саха (Якутия), </w:t>
      </w:r>
      <w:proofErr w:type="gramStart"/>
      <w:r w:rsidRPr="00A17439">
        <w:rPr>
          <w:sz w:val="20"/>
          <w:szCs w:val="20"/>
        </w:rPr>
        <w:t>г</w:t>
      </w:r>
      <w:proofErr w:type="gramEnd"/>
      <w:r w:rsidRPr="00A17439">
        <w:rPr>
          <w:sz w:val="20"/>
          <w:szCs w:val="20"/>
        </w:rPr>
        <w:t xml:space="preserve">. Удачный, </w:t>
      </w:r>
      <w:proofErr w:type="spellStart"/>
      <w:r w:rsidRPr="00A17439">
        <w:rPr>
          <w:sz w:val="20"/>
          <w:szCs w:val="20"/>
        </w:rPr>
        <w:t>мкрн</w:t>
      </w:r>
      <w:proofErr w:type="spellEnd"/>
      <w:r w:rsidRPr="00A17439">
        <w:rPr>
          <w:sz w:val="20"/>
          <w:szCs w:val="20"/>
        </w:rPr>
        <w:t>. Новый город, ул. Центральная площадь,1.</w:t>
      </w:r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Адрес электронной почты</w:t>
      </w:r>
      <w:r w:rsidRPr="00A17439">
        <w:rPr>
          <w:sz w:val="20"/>
          <w:szCs w:val="20"/>
        </w:rPr>
        <w:t xml:space="preserve">: </w:t>
      </w:r>
      <w:hyperlink r:id="rId6" w:history="1">
        <w:r w:rsidRPr="00A17439">
          <w:rPr>
            <w:rStyle w:val="a6"/>
            <w:sz w:val="20"/>
            <w:szCs w:val="20"/>
            <w:lang w:val="en-US"/>
          </w:rPr>
          <w:t>adm</w:t>
        </w:r>
        <w:r w:rsidRPr="00A17439">
          <w:rPr>
            <w:rStyle w:val="a6"/>
            <w:sz w:val="20"/>
            <w:szCs w:val="20"/>
          </w:rPr>
          <w:t>.</w:t>
        </w:r>
        <w:r w:rsidRPr="00A17439">
          <w:rPr>
            <w:rStyle w:val="a6"/>
            <w:sz w:val="20"/>
            <w:szCs w:val="20"/>
            <w:lang w:val="en-US"/>
          </w:rPr>
          <w:t>udachny</w:t>
        </w:r>
        <w:r w:rsidRPr="00A17439">
          <w:rPr>
            <w:rStyle w:val="a6"/>
            <w:sz w:val="20"/>
            <w:szCs w:val="20"/>
          </w:rPr>
          <w:t>@</w:t>
        </w:r>
        <w:r w:rsidRPr="00A17439">
          <w:rPr>
            <w:rStyle w:val="a6"/>
            <w:sz w:val="20"/>
            <w:szCs w:val="20"/>
            <w:lang w:val="en-US"/>
          </w:rPr>
          <w:t>mail</w:t>
        </w:r>
        <w:r w:rsidRPr="00A17439">
          <w:rPr>
            <w:rStyle w:val="a6"/>
            <w:sz w:val="20"/>
            <w:szCs w:val="20"/>
          </w:rPr>
          <w:t>.</w:t>
        </w:r>
        <w:r w:rsidRPr="00A17439">
          <w:rPr>
            <w:rStyle w:val="a6"/>
            <w:sz w:val="20"/>
            <w:szCs w:val="20"/>
            <w:lang w:val="en-US"/>
          </w:rPr>
          <w:t>ru</w:t>
        </w:r>
      </w:hyperlink>
    </w:p>
    <w:p w:rsidR="00082AF0" w:rsidRPr="00A17439" w:rsidRDefault="00082AF0" w:rsidP="00082AF0">
      <w:pPr>
        <w:ind w:firstLine="426"/>
        <w:jc w:val="both"/>
        <w:rPr>
          <w:sz w:val="20"/>
          <w:szCs w:val="20"/>
          <w:u w:val="single"/>
        </w:rPr>
      </w:pPr>
      <w:r w:rsidRPr="00A17439">
        <w:rPr>
          <w:b/>
          <w:sz w:val="20"/>
          <w:szCs w:val="20"/>
        </w:rPr>
        <w:t>Сайт администрации</w:t>
      </w:r>
      <w:r w:rsidRPr="00A17439">
        <w:rPr>
          <w:sz w:val="20"/>
          <w:szCs w:val="20"/>
        </w:rPr>
        <w:t xml:space="preserve">: </w:t>
      </w:r>
      <w:r w:rsidRPr="00A17439">
        <w:rPr>
          <w:sz w:val="20"/>
          <w:szCs w:val="20"/>
          <w:u w:val="single"/>
          <w:lang w:val="en-US"/>
        </w:rPr>
        <w:t>www</w:t>
      </w:r>
      <w:r w:rsidRPr="00A17439">
        <w:rPr>
          <w:sz w:val="20"/>
          <w:szCs w:val="20"/>
          <w:u w:val="single"/>
        </w:rPr>
        <w:t>.</w:t>
      </w:r>
      <w:proofErr w:type="spellStart"/>
      <w:r w:rsidRPr="00A17439">
        <w:rPr>
          <w:sz w:val="20"/>
          <w:szCs w:val="20"/>
          <w:u w:val="single"/>
        </w:rPr>
        <w:t>мо-город-удачный</w:t>
      </w:r>
      <w:proofErr w:type="gramStart"/>
      <w:r w:rsidRPr="00A17439">
        <w:rPr>
          <w:sz w:val="20"/>
          <w:szCs w:val="20"/>
          <w:u w:val="single"/>
        </w:rPr>
        <w:t>.р</w:t>
      </w:r>
      <w:proofErr w:type="gramEnd"/>
      <w:r w:rsidRPr="00A17439">
        <w:rPr>
          <w:sz w:val="20"/>
          <w:szCs w:val="20"/>
          <w:u w:val="single"/>
        </w:rPr>
        <w:t>ф</w:t>
      </w:r>
      <w:proofErr w:type="spellEnd"/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Контактные телефоны</w:t>
      </w:r>
      <w:r w:rsidRPr="00A17439">
        <w:rPr>
          <w:sz w:val="20"/>
          <w:szCs w:val="20"/>
        </w:rPr>
        <w:t>: (41136) 5-25-70, 5-11-12 (105,106), факс (41136) 5-03-70.</w:t>
      </w:r>
    </w:p>
    <w:p w:rsidR="00082AF0" w:rsidRDefault="00082AF0" w:rsidP="00082AF0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/>
          <w:sz w:val="20"/>
          <w:szCs w:val="20"/>
        </w:rPr>
        <w:t>Наименование торгов</w:t>
      </w:r>
      <w:r w:rsidRPr="00A17439">
        <w:rPr>
          <w:sz w:val="20"/>
          <w:szCs w:val="20"/>
        </w:rPr>
        <w:t xml:space="preserve">: </w:t>
      </w:r>
      <w:proofErr w:type="gramStart"/>
      <w:r w:rsidRPr="00A17439">
        <w:rPr>
          <w:bCs/>
          <w:iCs/>
          <w:sz w:val="20"/>
          <w:szCs w:val="20"/>
        </w:rPr>
        <w:t>аукцион</w:t>
      </w:r>
      <w:proofErr w:type="gramEnd"/>
      <w:r w:rsidRPr="00A17439">
        <w:rPr>
          <w:bCs/>
          <w:iCs/>
          <w:sz w:val="20"/>
          <w:szCs w:val="20"/>
        </w:rPr>
        <w:t xml:space="preserve"> открытый по составу участников и открытый по форме подачи предложений</w:t>
      </w:r>
      <w:r w:rsidRPr="00A17439">
        <w:rPr>
          <w:sz w:val="20"/>
          <w:szCs w:val="20"/>
        </w:rPr>
        <w:t xml:space="preserve"> в электронном виде на право заключения договора купли-продажи муниципального имущества М</w:t>
      </w:r>
      <w:r w:rsidRPr="00A17439">
        <w:rPr>
          <w:bCs/>
          <w:iCs/>
          <w:sz w:val="20"/>
          <w:szCs w:val="20"/>
        </w:rPr>
        <w:t xml:space="preserve">О «Город Удачный». </w:t>
      </w:r>
      <w:proofErr w:type="gramStart"/>
      <w:r w:rsidRPr="00A17439">
        <w:rPr>
          <w:bCs/>
          <w:iCs/>
          <w:sz w:val="20"/>
          <w:szCs w:val="20"/>
        </w:rPr>
        <w:t>В</w:t>
      </w:r>
      <w:r w:rsidRPr="00A17439">
        <w:rPr>
          <w:sz w:val="20"/>
          <w:szCs w:val="20"/>
        </w:rPr>
        <w:t xml:space="preserve"> соответствии с решениями городского Совета депутатов МО «Город Удачный» от 30 ноября 2015 года № 32-5 «Об утверждении Положения о приватизации муниципального имущества муниципального образования «Город Удачный» Мирнинского района Республики Саха (Якутия)», </w:t>
      </w:r>
      <w:r w:rsidRPr="00A17439">
        <w:rPr>
          <w:bCs/>
          <w:iCs/>
          <w:sz w:val="20"/>
          <w:szCs w:val="20"/>
        </w:rPr>
        <w:t>на основании решений городского Совета де</w:t>
      </w:r>
      <w:r>
        <w:rPr>
          <w:bCs/>
          <w:iCs/>
          <w:sz w:val="20"/>
          <w:szCs w:val="20"/>
        </w:rPr>
        <w:t>путатов МО «Город Удачный» от 22</w:t>
      </w:r>
      <w:r w:rsidRPr="00A17439">
        <w:rPr>
          <w:bCs/>
          <w:iCs/>
          <w:sz w:val="20"/>
          <w:szCs w:val="20"/>
        </w:rPr>
        <w:t xml:space="preserve"> ноября 202</w:t>
      </w:r>
      <w:r>
        <w:rPr>
          <w:bCs/>
          <w:iCs/>
          <w:sz w:val="20"/>
          <w:szCs w:val="20"/>
        </w:rPr>
        <w:t>3 года № 13-8</w:t>
      </w:r>
      <w:r w:rsidRPr="00A17439">
        <w:rPr>
          <w:bCs/>
          <w:iCs/>
          <w:sz w:val="20"/>
          <w:szCs w:val="20"/>
        </w:rPr>
        <w:t xml:space="preserve"> «Об утверждении Прогнозного плана (программы) приватизации муниципального имущества на 202</w:t>
      </w:r>
      <w:r>
        <w:rPr>
          <w:bCs/>
          <w:iCs/>
          <w:sz w:val="20"/>
          <w:szCs w:val="20"/>
        </w:rPr>
        <w:t>4 год».</w:t>
      </w:r>
      <w:proofErr w:type="gramEnd"/>
    </w:p>
    <w:p w:rsidR="00082AF0" w:rsidRDefault="00082AF0" w:rsidP="00082AF0">
      <w:pPr>
        <w:spacing w:before="120" w:after="120"/>
        <w:ind w:firstLine="426"/>
        <w:jc w:val="both"/>
        <w:rPr>
          <w:sz w:val="20"/>
          <w:szCs w:val="20"/>
        </w:rPr>
      </w:pPr>
      <w:r w:rsidRPr="009E6718">
        <w:rPr>
          <w:b/>
          <w:sz w:val="20"/>
          <w:szCs w:val="20"/>
        </w:rPr>
        <w:t>Наименование муниципального имущества</w:t>
      </w:r>
      <w:r w:rsidRPr="009E6718">
        <w:rPr>
          <w:sz w:val="20"/>
          <w:szCs w:val="20"/>
        </w:rPr>
        <w:t>:</w:t>
      </w:r>
    </w:p>
    <w:p w:rsidR="00082AF0" w:rsidRDefault="00082AF0" w:rsidP="00082AF0">
      <w:pPr>
        <w:spacing w:before="120" w:after="120"/>
        <w:ind w:firstLine="426"/>
        <w:jc w:val="both"/>
        <w:rPr>
          <w:sz w:val="20"/>
          <w:szCs w:val="20"/>
        </w:rPr>
      </w:pPr>
      <w:r w:rsidRPr="007A55FF">
        <w:rPr>
          <w:b/>
          <w:caps/>
          <w:sz w:val="22"/>
          <w:szCs w:val="22"/>
        </w:rPr>
        <w:t xml:space="preserve">лот № 1 </w:t>
      </w:r>
      <w:r>
        <w:rPr>
          <w:b/>
          <w:sz w:val="20"/>
          <w:szCs w:val="20"/>
          <w:u w:val="single"/>
        </w:rPr>
        <w:t xml:space="preserve">Объект </w:t>
      </w:r>
      <w:r w:rsidRPr="003C130A">
        <w:rPr>
          <w:b/>
          <w:sz w:val="20"/>
          <w:szCs w:val="20"/>
          <w:u w:val="single"/>
        </w:rPr>
        <w:t>движимого имущества</w:t>
      </w:r>
      <w:r w:rsidRPr="003157EA"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гараж металлический инвентарный номер 99231509/001:12</w:t>
      </w:r>
      <w:r w:rsidRPr="00A17439">
        <w:rPr>
          <w:sz w:val="20"/>
          <w:szCs w:val="20"/>
        </w:rPr>
        <w:t xml:space="preserve">, общей площадью </w:t>
      </w:r>
      <w:r>
        <w:rPr>
          <w:sz w:val="20"/>
          <w:szCs w:val="20"/>
        </w:rPr>
        <w:t>72,2</w:t>
      </w:r>
      <w:r w:rsidRPr="00A17439">
        <w:rPr>
          <w:sz w:val="20"/>
          <w:szCs w:val="20"/>
        </w:rPr>
        <w:t xml:space="preserve"> кв.м., расположенн</w:t>
      </w:r>
      <w:r>
        <w:rPr>
          <w:sz w:val="20"/>
          <w:szCs w:val="20"/>
        </w:rPr>
        <w:t>ый</w:t>
      </w:r>
      <w:r w:rsidRPr="00A17439">
        <w:rPr>
          <w:sz w:val="20"/>
          <w:szCs w:val="20"/>
        </w:rPr>
        <w:t xml:space="preserve"> по адресу: </w:t>
      </w:r>
      <w:proofErr w:type="gramStart"/>
      <w:r w:rsidRPr="00A17439">
        <w:rPr>
          <w:sz w:val="20"/>
          <w:szCs w:val="20"/>
        </w:rPr>
        <w:t>г</w:t>
      </w:r>
      <w:proofErr w:type="gramEnd"/>
      <w:r w:rsidRPr="00A17439">
        <w:rPr>
          <w:sz w:val="20"/>
          <w:szCs w:val="20"/>
        </w:rPr>
        <w:t xml:space="preserve">. Удачный, </w:t>
      </w:r>
      <w:proofErr w:type="spellStart"/>
      <w:r>
        <w:rPr>
          <w:sz w:val="20"/>
          <w:szCs w:val="20"/>
        </w:rPr>
        <w:t>мкр</w:t>
      </w:r>
      <w:proofErr w:type="spellEnd"/>
      <w:r w:rsidRPr="00A17439">
        <w:rPr>
          <w:sz w:val="20"/>
          <w:szCs w:val="20"/>
        </w:rPr>
        <w:t>. Надежный</w:t>
      </w:r>
      <w:r>
        <w:rPr>
          <w:sz w:val="20"/>
          <w:szCs w:val="20"/>
        </w:rPr>
        <w:t>.</w:t>
      </w:r>
    </w:p>
    <w:p w:rsidR="00082AF0" w:rsidRPr="00A17439" w:rsidRDefault="00082AF0" w:rsidP="00082AF0">
      <w:pPr>
        <w:spacing w:before="120" w:after="120"/>
        <w:ind w:firstLine="426"/>
        <w:jc w:val="both"/>
        <w:rPr>
          <w:b/>
          <w:sz w:val="20"/>
          <w:szCs w:val="20"/>
        </w:rPr>
      </w:pPr>
      <w:r w:rsidRPr="00A17439">
        <w:rPr>
          <w:b/>
          <w:bCs/>
          <w:sz w:val="20"/>
          <w:szCs w:val="20"/>
        </w:rPr>
        <w:t>Начальная цена договора (цена лота)</w:t>
      </w:r>
      <w:r w:rsidRPr="00A17439">
        <w:rPr>
          <w:b/>
          <w:sz w:val="20"/>
          <w:szCs w:val="20"/>
        </w:rPr>
        <w:t xml:space="preserve"> </w:t>
      </w:r>
      <w:r w:rsidRPr="00A17439">
        <w:rPr>
          <w:sz w:val="20"/>
          <w:szCs w:val="20"/>
        </w:rPr>
        <w:t>устанавливается отчетом о</w:t>
      </w:r>
      <w:r w:rsidRPr="00082AF0">
        <w:rPr>
          <w:sz w:val="20"/>
          <w:szCs w:val="20"/>
        </w:rPr>
        <w:t xml:space="preserve">т 20.12.2023 № 297/05/04 «Объект оценки: гараж металлический, общей площадью 72,2 кв.м., ин: 99231509/001:12, местоположение: </w:t>
      </w:r>
      <w:proofErr w:type="gramStart"/>
      <w:r w:rsidRPr="00082AF0">
        <w:rPr>
          <w:sz w:val="20"/>
          <w:szCs w:val="20"/>
        </w:rPr>
        <w:t>г</w:t>
      </w:r>
      <w:proofErr w:type="gramEnd"/>
      <w:r w:rsidRPr="00082AF0">
        <w:rPr>
          <w:sz w:val="20"/>
          <w:szCs w:val="20"/>
        </w:rPr>
        <w:t xml:space="preserve">. Удачный, </w:t>
      </w:r>
      <w:proofErr w:type="spellStart"/>
      <w:r w:rsidRPr="00082AF0">
        <w:rPr>
          <w:sz w:val="20"/>
          <w:szCs w:val="20"/>
        </w:rPr>
        <w:t>мкр</w:t>
      </w:r>
      <w:proofErr w:type="spellEnd"/>
      <w:r w:rsidRPr="00082AF0">
        <w:rPr>
          <w:sz w:val="20"/>
          <w:szCs w:val="20"/>
        </w:rPr>
        <w:t xml:space="preserve">. </w:t>
      </w:r>
      <w:proofErr w:type="gramStart"/>
      <w:r w:rsidRPr="00082AF0">
        <w:rPr>
          <w:sz w:val="20"/>
          <w:szCs w:val="20"/>
        </w:rPr>
        <w:t>Надежный</w:t>
      </w:r>
      <w:proofErr w:type="gramEnd"/>
      <w:r w:rsidRPr="00082AF0">
        <w:rPr>
          <w:sz w:val="20"/>
          <w:szCs w:val="20"/>
        </w:rPr>
        <w:t>»</w:t>
      </w:r>
      <w:r>
        <w:rPr>
          <w:sz w:val="20"/>
          <w:szCs w:val="20"/>
        </w:rPr>
        <w:t xml:space="preserve"> </w:t>
      </w:r>
      <w:r w:rsidRPr="00A17439">
        <w:rPr>
          <w:sz w:val="20"/>
          <w:szCs w:val="20"/>
        </w:rPr>
        <w:t xml:space="preserve">и составляет </w:t>
      </w:r>
      <w:r>
        <w:rPr>
          <w:b/>
          <w:sz w:val="20"/>
          <w:szCs w:val="20"/>
        </w:rPr>
        <w:t>300</w:t>
      </w:r>
      <w:r w:rsidRPr="00A17439">
        <w:rPr>
          <w:b/>
          <w:sz w:val="20"/>
          <w:szCs w:val="20"/>
        </w:rPr>
        <w:t xml:space="preserve"> 000 (</w:t>
      </w:r>
      <w:r>
        <w:rPr>
          <w:b/>
          <w:sz w:val="20"/>
          <w:szCs w:val="20"/>
        </w:rPr>
        <w:t>триста тысяч</w:t>
      </w:r>
      <w:r w:rsidRPr="00A17439">
        <w:rPr>
          <w:b/>
          <w:sz w:val="20"/>
          <w:szCs w:val="20"/>
        </w:rPr>
        <w:t>) рублей 00 копеек.</w:t>
      </w:r>
    </w:p>
    <w:p w:rsidR="00082AF0" w:rsidRPr="00A17439" w:rsidRDefault="00082AF0" w:rsidP="00082AF0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/>
          <w:bCs/>
          <w:sz w:val="20"/>
          <w:szCs w:val="20"/>
        </w:rPr>
        <w:t>Величина повышения начальной цены договора («шаг аукциона»):</w:t>
      </w:r>
      <w:r w:rsidRPr="00A17439">
        <w:rPr>
          <w:b/>
          <w:bCs/>
          <w:iCs/>
          <w:sz w:val="20"/>
          <w:szCs w:val="20"/>
        </w:rPr>
        <w:t xml:space="preserve"> </w:t>
      </w:r>
      <w:r w:rsidRPr="00A17439">
        <w:rPr>
          <w:bCs/>
          <w:iCs/>
          <w:sz w:val="20"/>
          <w:szCs w:val="20"/>
        </w:rPr>
        <w:t xml:space="preserve">В размере пяти процентов начальной (минимальной) цены лота – </w:t>
      </w:r>
      <w:r>
        <w:rPr>
          <w:b/>
          <w:bCs/>
          <w:iCs/>
          <w:sz w:val="20"/>
          <w:szCs w:val="20"/>
        </w:rPr>
        <w:t>15 000 (пятнадцать</w:t>
      </w:r>
      <w:r w:rsidRPr="00A17439">
        <w:rPr>
          <w:b/>
          <w:bCs/>
          <w:iCs/>
          <w:sz w:val="20"/>
          <w:szCs w:val="20"/>
        </w:rPr>
        <w:t xml:space="preserve"> тысяч) рублей 00 копеек.</w:t>
      </w:r>
      <w:r w:rsidRPr="00A17439">
        <w:rPr>
          <w:bCs/>
          <w:iCs/>
          <w:sz w:val="20"/>
          <w:szCs w:val="20"/>
        </w:rPr>
        <w:t xml:space="preserve"> </w:t>
      </w:r>
    </w:p>
    <w:p w:rsidR="00082AF0" w:rsidRPr="00A17439" w:rsidRDefault="00082AF0" w:rsidP="00082AF0">
      <w:pPr>
        <w:spacing w:before="120" w:after="120"/>
        <w:ind w:firstLine="426"/>
        <w:jc w:val="both"/>
        <w:rPr>
          <w:b/>
          <w:caps/>
          <w:sz w:val="22"/>
          <w:szCs w:val="22"/>
        </w:rPr>
      </w:pPr>
      <w:r w:rsidRPr="00A17439">
        <w:rPr>
          <w:b/>
          <w:bCs/>
          <w:iCs/>
          <w:sz w:val="20"/>
          <w:szCs w:val="20"/>
        </w:rPr>
        <w:t>Требование о внесении задатка, размер задатка, срок и порядок внесения задатка:</w:t>
      </w:r>
      <w:r w:rsidRPr="00A17439">
        <w:rPr>
          <w:bCs/>
          <w:iCs/>
          <w:sz w:val="20"/>
          <w:szCs w:val="20"/>
        </w:rPr>
        <w:t xml:space="preserve"> для участия в аукционе организатором аукциона установлено требование о внесении задатка в размере 10 % от начальной цены лота и  </w:t>
      </w:r>
      <w:r>
        <w:rPr>
          <w:b/>
          <w:bCs/>
          <w:iCs/>
          <w:sz w:val="20"/>
          <w:szCs w:val="20"/>
        </w:rPr>
        <w:t>составляет 30</w:t>
      </w:r>
      <w:r w:rsidRPr="00A17439">
        <w:rPr>
          <w:b/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0</w:t>
      </w:r>
      <w:r w:rsidRPr="00A17439">
        <w:rPr>
          <w:b/>
          <w:bCs/>
          <w:iCs/>
          <w:sz w:val="20"/>
          <w:szCs w:val="20"/>
        </w:rPr>
        <w:t>00 (</w:t>
      </w:r>
      <w:r>
        <w:rPr>
          <w:b/>
          <w:bCs/>
          <w:iCs/>
          <w:sz w:val="20"/>
          <w:szCs w:val="20"/>
        </w:rPr>
        <w:t>тридцать</w:t>
      </w:r>
      <w:r w:rsidRPr="00A17439">
        <w:rPr>
          <w:b/>
          <w:bCs/>
          <w:iCs/>
          <w:sz w:val="20"/>
          <w:szCs w:val="20"/>
        </w:rPr>
        <w:t xml:space="preserve"> тысяч) рублей 00 копеек</w:t>
      </w:r>
      <w:r>
        <w:rPr>
          <w:b/>
          <w:bCs/>
          <w:iCs/>
          <w:sz w:val="20"/>
          <w:szCs w:val="20"/>
        </w:rPr>
        <w:t>.</w:t>
      </w:r>
    </w:p>
    <w:p w:rsidR="00D4513B" w:rsidRPr="00A17439" w:rsidRDefault="00D4513B" w:rsidP="00D4513B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Cs/>
          <w:iCs/>
          <w:sz w:val="20"/>
          <w:szCs w:val="20"/>
        </w:rPr>
        <w:t xml:space="preserve">Требование о внесении задатка в равной мере распространяется на всех участников аукциона. Задаток вносится в безналичном  порядке. </w:t>
      </w:r>
    </w:p>
    <w:p w:rsidR="00D4513B" w:rsidRPr="009E6718" w:rsidRDefault="00D4513B" w:rsidP="00D4513B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Cs/>
          <w:iCs/>
          <w:sz w:val="20"/>
          <w:szCs w:val="20"/>
        </w:rPr>
        <w:t>Задаток должен поступить на счет оператора электронной площадки</w:t>
      </w:r>
      <w:r w:rsidRPr="00763609">
        <w:rPr>
          <w:bCs/>
          <w:iCs/>
          <w:sz w:val="20"/>
          <w:szCs w:val="20"/>
          <w:highlight w:val="yellow"/>
        </w:rPr>
        <w:t xml:space="preserve">, </w:t>
      </w:r>
      <w:r w:rsidRPr="00763609">
        <w:rPr>
          <w:b/>
          <w:bCs/>
          <w:iCs/>
          <w:sz w:val="20"/>
          <w:szCs w:val="20"/>
          <w:highlight w:val="yellow"/>
        </w:rPr>
        <w:t>не позднее</w:t>
      </w:r>
      <w:r w:rsidRPr="00A17439">
        <w:rPr>
          <w:b/>
          <w:bCs/>
          <w:iCs/>
          <w:sz w:val="20"/>
          <w:szCs w:val="20"/>
        </w:rPr>
        <w:t xml:space="preserve"> </w:t>
      </w:r>
      <w:r w:rsidRPr="00763609">
        <w:rPr>
          <w:b/>
          <w:bCs/>
          <w:iCs/>
          <w:sz w:val="20"/>
          <w:szCs w:val="20"/>
          <w:highlight w:val="yellow"/>
        </w:rPr>
        <w:t>«</w:t>
      </w:r>
      <w:r w:rsidR="003A610C">
        <w:rPr>
          <w:b/>
          <w:bCs/>
          <w:iCs/>
          <w:sz w:val="20"/>
          <w:szCs w:val="20"/>
          <w:highlight w:val="yellow"/>
        </w:rPr>
        <w:t>24</w:t>
      </w:r>
      <w:r w:rsidRPr="00763609">
        <w:rPr>
          <w:b/>
          <w:bCs/>
          <w:iCs/>
          <w:sz w:val="20"/>
          <w:szCs w:val="20"/>
          <w:highlight w:val="yellow"/>
        </w:rPr>
        <w:t xml:space="preserve">» </w:t>
      </w:r>
      <w:r w:rsidR="003A610C">
        <w:rPr>
          <w:b/>
          <w:bCs/>
          <w:iCs/>
          <w:color w:val="FF0000"/>
          <w:sz w:val="20"/>
          <w:szCs w:val="20"/>
          <w:highlight w:val="yellow"/>
        </w:rPr>
        <w:t xml:space="preserve"> </w:t>
      </w:r>
      <w:r w:rsidR="003A610C" w:rsidRPr="003A610C">
        <w:rPr>
          <w:b/>
          <w:bCs/>
          <w:iCs/>
          <w:sz w:val="20"/>
          <w:szCs w:val="20"/>
          <w:highlight w:val="yellow"/>
        </w:rPr>
        <w:t>июня</w:t>
      </w:r>
      <w:r w:rsidRPr="003A610C">
        <w:rPr>
          <w:b/>
          <w:bCs/>
          <w:iCs/>
          <w:sz w:val="20"/>
          <w:szCs w:val="20"/>
          <w:highlight w:val="yellow"/>
        </w:rPr>
        <w:t xml:space="preserve">  202</w:t>
      </w:r>
      <w:r w:rsidR="00093F1A" w:rsidRPr="003A610C">
        <w:rPr>
          <w:b/>
          <w:bCs/>
          <w:iCs/>
          <w:sz w:val="20"/>
          <w:szCs w:val="20"/>
          <w:highlight w:val="yellow"/>
        </w:rPr>
        <w:t>4</w:t>
      </w:r>
      <w:r w:rsidRPr="00763609">
        <w:rPr>
          <w:b/>
          <w:bCs/>
          <w:iCs/>
          <w:sz w:val="20"/>
          <w:szCs w:val="20"/>
          <w:highlight w:val="yellow"/>
        </w:rPr>
        <w:t xml:space="preserve"> года </w:t>
      </w:r>
      <w:r w:rsidR="00093F1A" w:rsidRPr="00763609">
        <w:rPr>
          <w:b/>
          <w:bCs/>
          <w:iCs/>
          <w:sz w:val="20"/>
          <w:szCs w:val="20"/>
          <w:highlight w:val="yellow"/>
        </w:rPr>
        <w:t>9</w:t>
      </w:r>
      <w:r w:rsidRPr="00763609">
        <w:rPr>
          <w:b/>
          <w:bCs/>
          <w:iCs/>
          <w:sz w:val="20"/>
          <w:szCs w:val="20"/>
          <w:highlight w:val="yellow"/>
        </w:rPr>
        <w:t xml:space="preserve"> часов </w:t>
      </w:r>
      <w:r w:rsidR="00093F1A" w:rsidRPr="00763609">
        <w:rPr>
          <w:b/>
          <w:bCs/>
          <w:iCs/>
          <w:sz w:val="20"/>
          <w:szCs w:val="20"/>
          <w:highlight w:val="yellow"/>
        </w:rPr>
        <w:t>3</w:t>
      </w:r>
      <w:r w:rsidRPr="00763609">
        <w:rPr>
          <w:b/>
          <w:bCs/>
          <w:iCs/>
          <w:sz w:val="20"/>
          <w:szCs w:val="20"/>
          <w:highlight w:val="yellow"/>
        </w:rPr>
        <w:t>0 минут</w:t>
      </w:r>
      <w:r w:rsidRPr="00A17439">
        <w:rPr>
          <w:bCs/>
          <w:iCs/>
          <w:sz w:val="20"/>
          <w:szCs w:val="20"/>
        </w:rPr>
        <w:t xml:space="preserve"> (местное время).</w:t>
      </w:r>
      <w:r w:rsidRPr="00A17439">
        <w:t xml:space="preserve"> </w:t>
      </w:r>
      <w:r w:rsidRPr="00A17439">
        <w:rPr>
          <w:bCs/>
          <w:iCs/>
          <w:sz w:val="20"/>
          <w:szCs w:val="20"/>
        </w:rPr>
        <w:t>Документом, подтверждающим поступление задатка</w:t>
      </w:r>
      <w:r w:rsidRPr="00363298">
        <w:rPr>
          <w:bCs/>
          <w:iCs/>
          <w:sz w:val="20"/>
          <w:szCs w:val="20"/>
        </w:rPr>
        <w:t xml:space="preserve"> на счет, указанный в информационном сообщении, является выписка с этого счета.</w:t>
      </w:r>
    </w:p>
    <w:p w:rsidR="00D4513B" w:rsidRDefault="00D4513B" w:rsidP="00D4513B">
      <w:pPr>
        <w:ind w:firstLine="425"/>
        <w:jc w:val="both"/>
        <w:rPr>
          <w:rFonts w:eastAsia="Calibri"/>
          <w:b/>
          <w:sz w:val="20"/>
          <w:szCs w:val="20"/>
        </w:rPr>
      </w:pPr>
      <w:r w:rsidRPr="009E6718">
        <w:rPr>
          <w:b/>
          <w:bCs/>
          <w:iCs/>
          <w:sz w:val="20"/>
          <w:szCs w:val="20"/>
        </w:rPr>
        <w:t>Зад</w:t>
      </w:r>
      <w:r>
        <w:rPr>
          <w:b/>
          <w:bCs/>
          <w:iCs/>
          <w:sz w:val="20"/>
          <w:szCs w:val="20"/>
        </w:rPr>
        <w:t xml:space="preserve">аток вносится одним </w:t>
      </w:r>
      <w:r w:rsidRPr="00692F27">
        <w:rPr>
          <w:b/>
          <w:bCs/>
          <w:iCs/>
          <w:sz w:val="20"/>
          <w:szCs w:val="20"/>
        </w:rPr>
        <w:t>платежом</w:t>
      </w:r>
      <w:r>
        <w:rPr>
          <w:b/>
          <w:bCs/>
          <w:iCs/>
          <w:sz w:val="20"/>
          <w:szCs w:val="20"/>
        </w:rPr>
        <w:t>,</w:t>
      </w:r>
      <w:r w:rsidRPr="00692F27">
        <w:rPr>
          <w:b/>
          <w:bCs/>
          <w:iCs/>
          <w:sz w:val="20"/>
          <w:szCs w:val="20"/>
        </w:rPr>
        <w:t xml:space="preserve"> </w:t>
      </w:r>
      <w:r w:rsidRPr="00692F27">
        <w:rPr>
          <w:b/>
          <w:sz w:val="20"/>
          <w:szCs w:val="20"/>
        </w:rPr>
        <w:t xml:space="preserve">т.е. поступления суммы задатка на счет </w:t>
      </w:r>
      <w:r w:rsidRPr="00692F27">
        <w:rPr>
          <w:rFonts w:eastAsia="Calibri"/>
          <w:b/>
          <w:sz w:val="20"/>
          <w:szCs w:val="20"/>
        </w:rPr>
        <w:t>Оператора</w:t>
      </w:r>
    </w:p>
    <w:p w:rsidR="00D4513B" w:rsidRDefault="00D4513B" w:rsidP="00D4513B">
      <w:pPr>
        <w:ind w:firstLine="425"/>
        <w:jc w:val="both"/>
        <w:rPr>
          <w:rFonts w:eastAsia="Calibri"/>
          <w:b/>
          <w:sz w:val="20"/>
          <w:szCs w:val="20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56"/>
        <w:gridCol w:w="3969"/>
      </w:tblGrid>
      <w:tr w:rsidR="00D4513B" w:rsidRPr="00692F27" w:rsidTr="00082AF0">
        <w:trPr>
          <w:trHeight w:val="358"/>
        </w:trPr>
        <w:tc>
          <w:tcPr>
            <w:tcW w:w="3256" w:type="dxa"/>
            <w:hideMark/>
          </w:tcPr>
          <w:p w:rsidR="00D4513B" w:rsidRPr="00692F27" w:rsidRDefault="00D4513B" w:rsidP="00082AF0">
            <w:pPr>
              <w:pStyle w:val="3"/>
              <w:numPr>
                <w:ilvl w:val="0"/>
                <w:numId w:val="0"/>
              </w:numPr>
              <w:spacing w:before="0" w:after="0"/>
              <w:ind w:left="720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2F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Получатель</w:t>
            </w:r>
          </w:p>
        </w:tc>
        <w:tc>
          <w:tcPr>
            <w:tcW w:w="3969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 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АО "</w:t>
            </w:r>
            <w:proofErr w:type="spellStart"/>
            <w:r w:rsidRPr="0074762D">
              <w:rPr>
                <w:rFonts w:eastAsia="Calibri"/>
                <w:sz w:val="20"/>
                <w:szCs w:val="20"/>
              </w:rPr>
              <w:t>Сбербанк-АСТ</w:t>
            </w:r>
            <w:proofErr w:type="spellEnd"/>
            <w:r w:rsidRPr="0074762D">
              <w:rPr>
                <w:rFonts w:eastAsia="Calibri"/>
                <w:sz w:val="20"/>
                <w:szCs w:val="20"/>
              </w:rPr>
              <w:t>"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ИНН: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7707308480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КПП: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770401001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Расчетный счет: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40702810300020038047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pStyle w:val="3"/>
              <w:numPr>
                <w:ilvl w:val="0"/>
                <w:numId w:val="0"/>
              </w:numPr>
              <w:spacing w:before="0" w:after="0"/>
              <w:ind w:left="720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2F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 получателя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sz w:val="20"/>
                <w:szCs w:val="20"/>
              </w:rPr>
              <w:t> 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Наименование банка: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ПАО "СБЕРБАНК РОССИИ" Г. МОСКВА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БИК: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044525225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Корреспондентский счет: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30101810400000000225</w:t>
            </w:r>
          </w:p>
        </w:tc>
      </w:tr>
    </w:tbl>
    <w:p w:rsidR="00D4513B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  <w:r w:rsidRPr="000B7838">
        <w:rPr>
          <w:rFonts w:eastAsia="Calibri"/>
          <w:bCs/>
          <w:sz w:val="20"/>
          <w:szCs w:val="20"/>
        </w:rPr>
        <w:t>В назначении платежа необходимо указать: </w:t>
      </w:r>
      <w:r w:rsidRPr="000B7838">
        <w:rPr>
          <w:color w:val="000000"/>
          <w:sz w:val="20"/>
          <w:szCs w:val="20"/>
          <w:u w:val="single"/>
        </w:rPr>
        <w:t>«</w:t>
      </w:r>
      <w:r w:rsidRPr="000B7838">
        <w:rPr>
          <w:b/>
          <w:sz w:val="20"/>
          <w:szCs w:val="20"/>
          <w:u w:val="single"/>
        </w:rPr>
        <w:t>Перечисление денежных сре</w:t>
      </w:r>
      <w:proofErr w:type="gramStart"/>
      <w:r w:rsidRPr="000B7838">
        <w:rPr>
          <w:b/>
          <w:sz w:val="20"/>
          <w:szCs w:val="20"/>
          <w:u w:val="single"/>
        </w:rPr>
        <w:t>дств в к</w:t>
      </w:r>
      <w:proofErr w:type="gramEnd"/>
      <w:r w:rsidRPr="000B7838">
        <w:rPr>
          <w:b/>
          <w:sz w:val="20"/>
          <w:szCs w:val="20"/>
          <w:u w:val="single"/>
        </w:rPr>
        <w:t>ачестве задатка (депозита) (ИНН плательщика), НДС не облагается</w:t>
      </w:r>
      <w:r w:rsidRPr="000B7838">
        <w:rPr>
          <w:color w:val="000000"/>
          <w:sz w:val="20"/>
          <w:szCs w:val="20"/>
          <w:u w:val="single"/>
        </w:rPr>
        <w:t>»</w:t>
      </w: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/>
          <w:bCs/>
          <w:sz w:val="20"/>
          <w:szCs w:val="20"/>
        </w:rPr>
      </w:pPr>
      <w:r w:rsidRPr="000B7838">
        <w:rPr>
          <w:rFonts w:eastAsia="Calibri"/>
          <w:b/>
          <w:bCs/>
          <w:sz w:val="20"/>
          <w:szCs w:val="20"/>
        </w:rPr>
        <w:t>Денежные средства, перечисленные за Участника третьим лицом, не зачисляются на счет такого Участника на УТП.</w:t>
      </w: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  <w:r w:rsidRPr="000B7838">
        <w:rPr>
          <w:rFonts w:eastAsia="Calibri"/>
          <w:bCs/>
          <w:sz w:val="20"/>
          <w:szCs w:val="20"/>
        </w:rPr>
        <w:t>Образец платежного поручения приведен на электронной площадке по адресу: https://utp.sberbank-ast.ru/AP/Notice/653/Requisites</w:t>
      </w: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  <w:r w:rsidRPr="000B7838">
        <w:rPr>
          <w:rFonts w:eastAsia="Calibri"/>
          <w:bCs/>
          <w:sz w:val="20"/>
          <w:szCs w:val="20"/>
        </w:rPr>
        <w:t>При уклонении или отказе победителя аукциона от заключения в установленный срок договора купли-продажи имущества результаты продажи аннулируются, победитель утрачивает право на заключение указанного договора, задаток ему не возвращается.</w:t>
      </w:r>
    </w:p>
    <w:p w:rsidR="00D4513B" w:rsidRPr="0040297C" w:rsidRDefault="00D4513B" w:rsidP="00D4513B">
      <w:pPr>
        <w:spacing w:before="120" w:after="120"/>
        <w:ind w:firstLine="426"/>
        <w:jc w:val="both"/>
        <w:rPr>
          <w:b/>
          <w:sz w:val="20"/>
          <w:szCs w:val="20"/>
        </w:rPr>
      </w:pPr>
      <w:r w:rsidRPr="000B7838">
        <w:rPr>
          <w:b/>
          <w:sz w:val="20"/>
          <w:szCs w:val="20"/>
        </w:rPr>
        <w:t xml:space="preserve">Дата  и время начала подачи </w:t>
      </w:r>
      <w:r w:rsidRPr="0040297C">
        <w:rPr>
          <w:b/>
          <w:sz w:val="20"/>
          <w:szCs w:val="20"/>
        </w:rPr>
        <w:t>заявок</w:t>
      </w:r>
      <w:r w:rsidRPr="0040297C">
        <w:rPr>
          <w:sz w:val="20"/>
          <w:szCs w:val="20"/>
        </w:rPr>
        <w:t xml:space="preserve">: </w:t>
      </w:r>
      <w:r w:rsidRPr="00782B2D">
        <w:rPr>
          <w:sz w:val="20"/>
          <w:szCs w:val="20"/>
          <w:highlight w:val="yellow"/>
        </w:rPr>
        <w:t xml:space="preserve">с </w:t>
      </w:r>
      <w:r w:rsidR="00093F1A">
        <w:rPr>
          <w:sz w:val="20"/>
          <w:szCs w:val="20"/>
          <w:highlight w:val="yellow"/>
        </w:rPr>
        <w:t>2</w:t>
      </w:r>
      <w:r w:rsidR="003A610C">
        <w:rPr>
          <w:sz w:val="20"/>
          <w:szCs w:val="20"/>
          <w:highlight w:val="yellow"/>
        </w:rPr>
        <w:t>9</w:t>
      </w:r>
      <w:r w:rsidRPr="00782B2D">
        <w:rPr>
          <w:sz w:val="20"/>
          <w:szCs w:val="20"/>
          <w:highlight w:val="yellow"/>
        </w:rPr>
        <w:t xml:space="preserve"> </w:t>
      </w:r>
      <w:r w:rsidR="000B5021">
        <w:rPr>
          <w:sz w:val="20"/>
          <w:szCs w:val="20"/>
          <w:highlight w:val="yellow"/>
        </w:rPr>
        <w:t>ма</w:t>
      </w:r>
      <w:r w:rsidR="003A610C">
        <w:rPr>
          <w:sz w:val="20"/>
          <w:szCs w:val="20"/>
          <w:highlight w:val="yellow"/>
        </w:rPr>
        <w:t>я</w:t>
      </w:r>
      <w:r w:rsidRPr="00782B2D">
        <w:rPr>
          <w:sz w:val="20"/>
          <w:szCs w:val="20"/>
          <w:highlight w:val="yellow"/>
        </w:rPr>
        <w:t xml:space="preserve"> 202</w:t>
      </w:r>
      <w:r w:rsidR="00093F1A">
        <w:rPr>
          <w:sz w:val="20"/>
          <w:szCs w:val="20"/>
          <w:highlight w:val="yellow"/>
        </w:rPr>
        <w:t>4</w:t>
      </w:r>
      <w:r w:rsidRPr="00782B2D">
        <w:rPr>
          <w:sz w:val="20"/>
          <w:szCs w:val="20"/>
          <w:highlight w:val="yellow"/>
        </w:rPr>
        <w:t xml:space="preserve"> года с 8 часов 30 минут</w:t>
      </w:r>
      <w:r w:rsidRPr="0040297C">
        <w:rPr>
          <w:sz w:val="20"/>
          <w:szCs w:val="20"/>
        </w:rPr>
        <w:t xml:space="preserve">  (местное время) заявки на участие в аукционе в электронной форме подаются на электронную площадку  по адресу: </w:t>
      </w:r>
      <w:hyperlink r:id="rId7" w:history="1">
        <w:r w:rsidRPr="0040297C">
          <w:rPr>
            <w:rStyle w:val="a6"/>
            <w:sz w:val="20"/>
            <w:szCs w:val="20"/>
          </w:rPr>
          <w:t>http://utp.sberbank-ast.ru</w:t>
        </w:r>
      </w:hyperlink>
      <w:r w:rsidRPr="0040297C">
        <w:rPr>
          <w:b/>
          <w:sz w:val="20"/>
          <w:szCs w:val="20"/>
        </w:rPr>
        <w:t xml:space="preserve"> оператора электронной площадки АО «</w:t>
      </w:r>
      <w:proofErr w:type="spellStart"/>
      <w:r w:rsidRPr="0040297C">
        <w:rPr>
          <w:b/>
          <w:sz w:val="20"/>
          <w:szCs w:val="20"/>
        </w:rPr>
        <w:t>Сбербанк-АСТ</w:t>
      </w:r>
      <w:proofErr w:type="spellEnd"/>
      <w:r w:rsidRPr="0040297C">
        <w:rPr>
          <w:b/>
          <w:sz w:val="20"/>
          <w:szCs w:val="20"/>
        </w:rPr>
        <w:t>».</w:t>
      </w:r>
    </w:p>
    <w:p w:rsidR="00D4513B" w:rsidRPr="0040297C" w:rsidRDefault="00D4513B" w:rsidP="00D4513B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40297C">
        <w:rPr>
          <w:b/>
          <w:sz w:val="20"/>
          <w:szCs w:val="20"/>
        </w:rPr>
        <w:t>Дата и время окончания подачи заявок</w:t>
      </w:r>
      <w:r w:rsidRPr="0040297C">
        <w:rPr>
          <w:sz w:val="20"/>
          <w:szCs w:val="20"/>
        </w:rPr>
        <w:t xml:space="preserve">: </w:t>
      </w:r>
      <w:r w:rsidRPr="00782B2D">
        <w:rPr>
          <w:sz w:val="20"/>
          <w:szCs w:val="20"/>
          <w:highlight w:val="yellow"/>
        </w:rPr>
        <w:t xml:space="preserve">по </w:t>
      </w:r>
      <w:r w:rsidR="003A610C">
        <w:rPr>
          <w:sz w:val="20"/>
          <w:szCs w:val="20"/>
          <w:highlight w:val="yellow"/>
        </w:rPr>
        <w:t>24</w:t>
      </w:r>
      <w:r w:rsidR="00782B2D" w:rsidRPr="00782B2D">
        <w:rPr>
          <w:sz w:val="20"/>
          <w:szCs w:val="20"/>
          <w:highlight w:val="yellow"/>
        </w:rPr>
        <w:t xml:space="preserve"> </w:t>
      </w:r>
      <w:r w:rsidR="003A610C">
        <w:rPr>
          <w:sz w:val="20"/>
          <w:szCs w:val="20"/>
          <w:highlight w:val="yellow"/>
        </w:rPr>
        <w:t>июня</w:t>
      </w:r>
      <w:r w:rsidRPr="00782B2D">
        <w:rPr>
          <w:sz w:val="20"/>
          <w:szCs w:val="20"/>
          <w:highlight w:val="yellow"/>
        </w:rPr>
        <w:t xml:space="preserve"> 202</w:t>
      </w:r>
      <w:r w:rsidR="00093F1A">
        <w:rPr>
          <w:sz w:val="20"/>
          <w:szCs w:val="20"/>
          <w:highlight w:val="yellow"/>
        </w:rPr>
        <w:t>4</w:t>
      </w:r>
      <w:r w:rsidRPr="00782B2D">
        <w:rPr>
          <w:sz w:val="20"/>
          <w:szCs w:val="20"/>
          <w:highlight w:val="yellow"/>
        </w:rPr>
        <w:t xml:space="preserve"> года до 9 часов 30 минут</w:t>
      </w:r>
      <w:r w:rsidRPr="0040297C">
        <w:rPr>
          <w:sz w:val="20"/>
          <w:szCs w:val="20"/>
        </w:rPr>
        <w:t xml:space="preserve"> (местное время)</w:t>
      </w:r>
      <w:r w:rsidRPr="0040297C">
        <w:rPr>
          <w:bCs/>
          <w:iCs/>
          <w:sz w:val="20"/>
          <w:szCs w:val="20"/>
        </w:rPr>
        <w:t>.</w:t>
      </w:r>
    </w:p>
    <w:p w:rsidR="00D4513B" w:rsidRPr="0040297C" w:rsidRDefault="00D4513B" w:rsidP="00D4513B">
      <w:pPr>
        <w:spacing w:before="120" w:after="120"/>
        <w:ind w:firstLine="426"/>
        <w:jc w:val="both"/>
        <w:rPr>
          <w:b/>
          <w:bCs/>
          <w:sz w:val="20"/>
          <w:szCs w:val="20"/>
        </w:rPr>
      </w:pPr>
      <w:r w:rsidRPr="0040297C">
        <w:rPr>
          <w:b/>
          <w:sz w:val="20"/>
          <w:szCs w:val="20"/>
        </w:rPr>
        <w:lastRenderedPageBreak/>
        <w:t>Дата и место рассмотрения заявок и документов претендентов:</w:t>
      </w:r>
      <w:r w:rsidRPr="0040297C">
        <w:rPr>
          <w:sz w:val="20"/>
          <w:szCs w:val="20"/>
        </w:rPr>
        <w:t xml:space="preserve"> </w:t>
      </w:r>
      <w:r w:rsidR="003A610C">
        <w:rPr>
          <w:sz w:val="20"/>
          <w:szCs w:val="20"/>
          <w:highlight w:val="yellow"/>
        </w:rPr>
        <w:t>24</w:t>
      </w:r>
      <w:r w:rsidR="00782B2D" w:rsidRPr="00782B2D">
        <w:rPr>
          <w:sz w:val="20"/>
          <w:szCs w:val="20"/>
          <w:highlight w:val="yellow"/>
        </w:rPr>
        <w:t xml:space="preserve"> </w:t>
      </w:r>
      <w:r w:rsidR="003A610C">
        <w:rPr>
          <w:sz w:val="20"/>
          <w:szCs w:val="20"/>
          <w:highlight w:val="yellow"/>
        </w:rPr>
        <w:t>июня</w:t>
      </w:r>
      <w:r w:rsidRPr="00782B2D">
        <w:rPr>
          <w:sz w:val="20"/>
          <w:szCs w:val="20"/>
          <w:highlight w:val="yellow"/>
        </w:rPr>
        <w:t xml:space="preserve"> 202</w:t>
      </w:r>
      <w:r w:rsidR="00093F1A">
        <w:rPr>
          <w:sz w:val="20"/>
          <w:szCs w:val="20"/>
          <w:highlight w:val="yellow"/>
        </w:rPr>
        <w:t>4</w:t>
      </w:r>
      <w:r w:rsidRPr="00782B2D">
        <w:rPr>
          <w:sz w:val="20"/>
          <w:szCs w:val="20"/>
          <w:highlight w:val="yellow"/>
        </w:rPr>
        <w:t xml:space="preserve"> года в 9 часов 30</w:t>
      </w:r>
      <w:r w:rsidRPr="0040297C">
        <w:rPr>
          <w:sz w:val="20"/>
          <w:szCs w:val="20"/>
        </w:rPr>
        <w:t xml:space="preserve"> минут, по адресу:  678188, Республика Саха (Якутия), г. </w:t>
      </w:r>
      <w:proofErr w:type="gramStart"/>
      <w:r w:rsidRPr="0040297C">
        <w:rPr>
          <w:sz w:val="20"/>
          <w:szCs w:val="20"/>
        </w:rPr>
        <w:t>Удачный</w:t>
      </w:r>
      <w:proofErr w:type="gramEnd"/>
      <w:r w:rsidRPr="0040297C">
        <w:rPr>
          <w:sz w:val="20"/>
          <w:szCs w:val="20"/>
        </w:rPr>
        <w:t xml:space="preserve">, </w:t>
      </w:r>
      <w:proofErr w:type="spellStart"/>
      <w:r w:rsidRPr="0040297C">
        <w:rPr>
          <w:sz w:val="20"/>
          <w:szCs w:val="20"/>
        </w:rPr>
        <w:t>мкрн</w:t>
      </w:r>
      <w:proofErr w:type="spellEnd"/>
      <w:r w:rsidRPr="0040297C">
        <w:rPr>
          <w:sz w:val="20"/>
          <w:szCs w:val="20"/>
        </w:rPr>
        <w:t>. Новый город, Центральная площадь,1, конференц-зал здания администрации.</w:t>
      </w:r>
      <w:r w:rsidRPr="0040297C">
        <w:rPr>
          <w:b/>
          <w:bCs/>
          <w:sz w:val="20"/>
          <w:szCs w:val="20"/>
        </w:rPr>
        <w:t xml:space="preserve"> </w:t>
      </w:r>
    </w:p>
    <w:p w:rsidR="00D4513B" w:rsidRPr="000B7838" w:rsidRDefault="00D4513B" w:rsidP="00D4513B">
      <w:pPr>
        <w:spacing w:before="120" w:after="120"/>
        <w:ind w:firstLine="426"/>
        <w:jc w:val="both"/>
        <w:rPr>
          <w:b/>
          <w:bCs/>
          <w:sz w:val="20"/>
          <w:szCs w:val="20"/>
        </w:rPr>
      </w:pPr>
      <w:r w:rsidRPr="0040297C">
        <w:rPr>
          <w:b/>
          <w:bCs/>
          <w:sz w:val="20"/>
          <w:szCs w:val="20"/>
        </w:rPr>
        <w:t xml:space="preserve">Место, дата и время проведения аукциона: </w:t>
      </w:r>
      <w:r w:rsidR="003A610C">
        <w:rPr>
          <w:b/>
          <w:bCs/>
          <w:sz w:val="20"/>
          <w:szCs w:val="20"/>
          <w:highlight w:val="yellow"/>
        </w:rPr>
        <w:t>25</w:t>
      </w:r>
      <w:r w:rsidR="00093F1A">
        <w:rPr>
          <w:b/>
          <w:bCs/>
          <w:sz w:val="20"/>
          <w:szCs w:val="20"/>
          <w:highlight w:val="yellow"/>
        </w:rPr>
        <w:t xml:space="preserve"> </w:t>
      </w:r>
      <w:r w:rsidR="003A610C">
        <w:rPr>
          <w:b/>
          <w:bCs/>
          <w:sz w:val="20"/>
          <w:szCs w:val="20"/>
          <w:highlight w:val="yellow"/>
        </w:rPr>
        <w:t>июня</w:t>
      </w:r>
      <w:r w:rsidRPr="00782B2D">
        <w:rPr>
          <w:b/>
          <w:bCs/>
          <w:sz w:val="20"/>
          <w:szCs w:val="20"/>
          <w:highlight w:val="yellow"/>
        </w:rPr>
        <w:t xml:space="preserve"> 202</w:t>
      </w:r>
      <w:r w:rsidR="00093F1A">
        <w:rPr>
          <w:b/>
          <w:bCs/>
          <w:sz w:val="20"/>
          <w:szCs w:val="20"/>
          <w:highlight w:val="yellow"/>
        </w:rPr>
        <w:t>4 года в 1</w:t>
      </w:r>
      <w:r w:rsidR="00763609">
        <w:rPr>
          <w:b/>
          <w:bCs/>
          <w:sz w:val="20"/>
          <w:szCs w:val="20"/>
          <w:highlight w:val="yellow"/>
        </w:rPr>
        <w:t>5</w:t>
      </w:r>
      <w:r w:rsidRPr="00782B2D">
        <w:rPr>
          <w:b/>
          <w:bCs/>
          <w:sz w:val="20"/>
          <w:szCs w:val="20"/>
          <w:highlight w:val="yellow"/>
        </w:rPr>
        <w:t xml:space="preserve"> часов </w:t>
      </w:r>
      <w:r w:rsidR="00763609">
        <w:rPr>
          <w:b/>
          <w:bCs/>
          <w:sz w:val="20"/>
          <w:szCs w:val="20"/>
          <w:highlight w:val="yellow"/>
        </w:rPr>
        <w:t>0</w:t>
      </w:r>
      <w:r w:rsidRPr="00782B2D">
        <w:rPr>
          <w:b/>
          <w:bCs/>
          <w:sz w:val="20"/>
          <w:szCs w:val="20"/>
          <w:highlight w:val="yellow"/>
        </w:rPr>
        <w:t>0 минут</w:t>
      </w:r>
      <w:r w:rsidRPr="0040297C">
        <w:rPr>
          <w:sz w:val="20"/>
          <w:szCs w:val="20"/>
        </w:rPr>
        <w:t xml:space="preserve"> в электронной форме на электронной площадке  по адресу: </w:t>
      </w:r>
      <w:hyperlink r:id="rId8" w:history="1">
        <w:r w:rsidRPr="0040297C">
          <w:rPr>
            <w:rStyle w:val="a6"/>
            <w:sz w:val="20"/>
            <w:szCs w:val="20"/>
          </w:rPr>
          <w:t>http://utp.sberbank-ast.ru</w:t>
        </w:r>
      </w:hyperlink>
    </w:p>
    <w:p w:rsidR="00D4513B" w:rsidRPr="000B7838" w:rsidRDefault="00D4513B" w:rsidP="00D4513B">
      <w:pPr>
        <w:spacing w:before="120" w:after="120"/>
        <w:ind w:firstLine="426"/>
        <w:jc w:val="both"/>
        <w:rPr>
          <w:iCs/>
          <w:sz w:val="20"/>
          <w:szCs w:val="20"/>
        </w:rPr>
      </w:pPr>
      <w:r w:rsidRPr="000B7838">
        <w:rPr>
          <w:b/>
          <w:bCs/>
          <w:sz w:val="20"/>
          <w:szCs w:val="20"/>
        </w:rPr>
        <w:t>Электронный адрес сайта в сети "Интернет", на котором размещена документация об аукционе</w:t>
      </w:r>
      <w:r w:rsidRPr="000B7838">
        <w:rPr>
          <w:bCs/>
          <w:sz w:val="20"/>
          <w:szCs w:val="20"/>
        </w:rPr>
        <w:t>:</w:t>
      </w:r>
      <w:r w:rsidRPr="000B7838">
        <w:rPr>
          <w:iCs/>
          <w:sz w:val="20"/>
          <w:szCs w:val="20"/>
        </w:rPr>
        <w:t xml:space="preserve"> </w:t>
      </w:r>
      <w:hyperlink r:id="rId9" w:history="1">
        <w:r w:rsidRPr="000B7838">
          <w:rPr>
            <w:rStyle w:val="a6"/>
            <w:iCs/>
            <w:sz w:val="20"/>
            <w:szCs w:val="20"/>
          </w:rPr>
          <w:t>http://utp.sberbank-ast.ru</w:t>
        </w:r>
      </w:hyperlink>
      <w:r w:rsidRPr="000B7838">
        <w:rPr>
          <w:iCs/>
          <w:sz w:val="20"/>
          <w:szCs w:val="20"/>
        </w:rPr>
        <w:t xml:space="preserve">, </w:t>
      </w:r>
      <w:hyperlink r:id="rId10" w:history="1">
        <w:r w:rsidRPr="000B7838">
          <w:rPr>
            <w:rStyle w:val="a6"/>
            <w:iCs/>
            <w:sz w:val="20"/>
            <w:szCs w:val="20"/>
            <w:lang w:val="en-US"/>
          </w:rPr>
          <w:t>www</w:t>
        </w:r>
        <w:r w:rsidRPr="000B7838">
          <w:rPr>
            <w:rStyle w:val="a6"/>
            <w:iCs/>
            <w:sz w:val="20"/>
            <w:szCs w:val="20"/>
          </w:rPr>
          <w:t>.</w:t>
        </w:r>
        <w:r w:rsidRPr="000B7838">
          <w:rPr>
            <w:rStyle w:val="a6"/>
            <w:iCs/>
            <w:sz w:val="20"/>
            <w:szCs w:val="20"/>
            <w:lang w:val="en-US"/>
          </w:rPr>
          <w:t>torgi</w:t>
        </w:r>
        <w:r w:rsidRPr="000B7838">
          <w:rPr>
            <w:rStyle w:val="a6"/>
            <w:iCs/>
            <w:sz w:val="20"/>
            <w:szCs w:val="20"/>
          </w:rPr>
          <w:t>.</w:t>
        </w:r>
        <w:r w:rsidRPr="000B7838">
          <w:rPr>
            <w:rStyle w:val="a6"/>
            <w:iCs/>
            <w:sz w:val="20"/>
            <w:szCs w:val="20"/>
            <w:lang w:val="en-US"/>
          </w:rPr>
          <w:t>gov</w:t>
        </w:r>
        <w:r w:rsidRPr="000B7838">
          <w:rPr>
            <w:rStyle w:val="a6"/>
            <w:iCs/>
            <w:sz w:val="20"/>
            <w:szCs w:val="20"/>
          </w:rPr>
          <w:t>.</w:t>
        </w:r>
        <w:r w:rsidRPr="000B7838">
          <w:rPr>
            <w:rStyle w:val="a6"/>
            <w:iCs/>
            <w:sz w:val="20"/>
            <w:szCs w:val="20"/>
            <w:lang w:val="en-US"/>
          </w:rPr>
          <w:t>ru</w:t>
        </w:r>
      </w:hyperlink>
      <w:r w:rsidRPr="000B7838">
        <w:rPr>
          <w:iCs/>
          <w:sz w:val="20"/>
          <w:szCs w:val="20"/>
        </w:rPr>
        <w:t xml:space="preserve">, </w:t>
      </w:r>
      <w:hyperlink r:id="rId11" w:history="1">
        <w:r w:rsidRPr="000B7838">
          <w:rPr>
            <w:rStyle w:val="a6"/>
            <w:iCs/>
            <w:sz w:val="20"/>
            <w:szCs w:val="20"/>
            <w:lang w:val="en-US"/>
          </w:rPr>
          <w:t>www</w:t>
        </w:r>
        <w:r w:rsidRPr="000B7838">
          <w:rPr>
            <w:rStyle w:val="a6"/>
            <w:iCs/>
            <w:sz w:val="20"/>
            <w:szCs w:val="20"/>
          </w:rPr>
          <w:t>.мо-город-удачный.рф</w:t>
        </w:r>
      </w:hyperlink>
      <w:r w:rsidRPr="000B7838">
        <w:rPr>
          <w:iCs/>
          <w:sz w:val="20"/>
          <w:szCs w:val="20"/>
        </w:rPr>
        <w:t>.</w:t>
      </w:r>
    </w:p>
    <w:p w:rsidR="00D4513B" w:rsidRPr="000B7838" w:rsidRDefault="00D4513B" w:rsidP="00D4513B">
      <w:pPr>
        <w:pStyle w:val="ad"/>
        <w:ind w:firstLine="426"/>
        <w:rPr>
          <w:b/>
          <w:bCs/>
          <w:sz w:val="20"/>
          <w:szCs w:val="20"/>
        </w:rPr>
      </w:pPr>
      <w:r w:rsidRPr="000B7838">
        <w:rPr>
          <w:b/>
          <w:bCs/>
          <w:sz w:val="20"/>
          <w:szCs w:val="20"/>
        </w:rPr>
        <w:t>Порядок и сроки оплаты по договору, необходимые реквизиты счетов:</w:t>
      </w:r>
    </w:p>
    <w:p w:rsidR="00D4513B" w:rsidRPr="000B7838" w:rsidRDefault="00D4513B" w:rsidP="00D4513B">
      <w:pPr>
        <w:pStyle w:val="ad"/>
        <w:ind w:firstLine="426"/>
        <w:jc w:val="both"/>
        <w:rPr>
          <w:bCs/>
          <w:iCs/>
          <w:sz w:val="20"/>
          <w:szCs w:val="20"/>
        </w:rPr>
      </w:pPr>
      <w:r w:rsidRPr="000B7838">
        <w:rPr>
          <w:iCs/>
          <w:sz w:val="20"/>
          <w:szCs w:val="20"/>
        </w:rPr>
        <w:t>Оплата имущества покупателем производится в порядке и сроки, установленные договором купли-продажи имущества.</w:t>
      </w:r>
    </w:p>
    <w:p w:rsidR="00D4513B" w:rsidRPr="000B783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В случае нарушения покупателем сроков и порядка внесения платежей обращается взыскание на заложенное имущество в судебном порядке.</w:t>
      </w:r>
    </w:p>
    <w:p w:rsidR="00D4513B" w:rsidRPr="000B7838" w:rsidRDefault="00D4513B" w:rsidP="00D4513B">
      <w:pPr>
        <w:ind w:firstLine="426"/>
        <w:jc w:val="both"/>
        <w:rPr>
          <w:rFonts w:eastAsia="Calibri"/>
          <w:sz w:val="20"/>
          <w:szCs w:val="20"/>
        </w:rPr>
      </w:pPr>
    </w:p>
    <w:p w:rsidR="00D4513B" w:rsidRPr="000B7838" w:rsidRDefault="00D4513B" w:rsidP="00D4513B">
      <w:pPr>
        <w:ind w:firstLine="425"/>
        <w:jc w:val="both"/>
        <w:rPr>
          <w:bCs/>
          <w:iCs/>
          <w:sz w:val="20"/>
          <w:szCs w:val="20"/>
        </w:rPr>
      </w:pPr>
      <w:proofErr w:type="gramStart"/>
      <w:r w:rsidRPr="000B7838">
        <w:rPr>
          <w:b/>
          <w:bCs/>
          <w:iCs/>
          <w:sz w:val="20"/>
          <w:szCs w:val="20"/>
        </w:rPr>
        <w:t xml:space="preserve">Ограничения на участие в аукционе: </w:t>
      </w:r>
      <w:r w:rsidRPr="000B7838">
        <w:rPr>
          <w:bCs/>
          <w:iCs/>
          <w:sz w:val="20"/>
          <w:szCs w:val="20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ст. 25 Федерального закона от 21.12.2001 № 178-ФЗ «О приватизации государственного и муниципального имущества». </w:t>
      </w:r>
      <w:proofErr w:type="gramEnd"/>
    </w:p>
    <w:p w:rsidR="00D4513B" w:rsidRPr="000B7838" w:rsidRDefault="00D4513B" w:rsidP="00D4513B">
      <w:pPr>
        <w:spacing w:before="120" w:after="120"/>
        <w:ind w:firstLine="426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В случае</w:t>
      </w:r>
      <w:proofErr w:type="gramStart"/>
      <w:r w:rsidRPr="000B7838">
        <w:rPr>
          <w:sz w:val="20"/>
          <w:szCs w:val="20"/>
        </w:rPr>
        <w:t>,</w:t>
      </w:r>
      <w:proofErr w:type="gramEnd"/>
      <w:r w:rsidRPr="000B7838">
        <w:rPr>
          <w:sz w:val="20"/>
          <w:szCs w:val="20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D4513B" w:rsidRPr="000B7838" w:rsidRDefault="00D4513B" w:rsidP="00D4513B">
      <w:pPr>
        <w:spacing w:before="120" w:after="120"/>
        <w:ind w:firstLine="426"/>
        <w:jc w:val="both"/>
        <w:rPr>
          <w:sz w:val="20"/>
          <w:szCs w:val="20"/>
        </w:rPr>
      </w:pPr>
      <w:r w:rsidRPr="000B7838">
        <w:rPr>
          <w:b/>
          <w:sz w:val="20"/>
          <w:szCs w:val="20"/>
        </w:rPr>
        <w:t>Для участия в торгах претенденты представляют</w:t>
      </w:r>
      <w:r w:rsidRPr="000B7838">
        <w:rPr>
          <w:sz w:val="20"/>
          <w:szCs w:val="20"/>
        </w:rPr>
        <w:t>:</w:t>
      </w:r>
    </w:p>
    <w:p w:rsidR="00D4513B" w:rsidRPr="000B7838" w:rsidRDefault="00D4513B" w:rsidP="00D4513B">
      <w:pPr>
        <w:pStyle w:val="31"/>
        <w:jc w:val="left"/>
        <w:rPr>
          <w:iCs/>
          <w:sz w:val="20"/>
          <w:szCs w:val="20"/>
        </w:rPr>
      </w:pPr>
      <w:r w:rsidRPr="000B7838">
        <w:rPr>
          <w:iCs/>
          <w:sz w:val="20"/>
          <w:szCs w:val="20"/>
        </w:rPr>
        <w:t>заявку по форме, согласно приложению № 1 к настоящей аукционной документации;</w:t>
      </w:r>
    </w:p>
    <w:p w:rsidR="00D4513B" w:rsidRPr="000B7838" w:rsidRDefault="00D4513B" w:rsidP="00D4513B">
      <w:pPr>
        <w:pStyle w:val="31"/>
        <w:jc w:val="left"/>
        <w:rPr>
          <w:iCs/>
          <w:sz w:val="20"/>
          <w:szCs w:val="20"/>
        </w:rPr>
      </w:pPr>
      <w:r w:rsidRPr="000B7838">
        <w:rPr>
          <w:iCs/>
          <w:sz w:val="20"/>
          <w:szCs w:val="20"/>
        </w:rPr>
        <w:t>платежный документ с отметкой банка об исполнении, подтверждающий внесение задатка на счет продавца.</w:t>
      </w:r>
    </w:p>
    <w:p w:rsidR="00D4513B" w:rsidRPr="000B7838" w:rsidRDefault="00D4513B" w:rsidP="00D4513B">
      <w:pPr>
        <w:jc w:val="both"/>
        <w:rPr>
          <w:bCs/>
          <w:sz w:val="20"/>
          <w:szCs w:val="20"/>
        </w:rPr>
      </w:pPr>
      <w:r w:rsidRPr="000B7838">
        <w:rPr>
          <w:b/>
          <w:bCs/>
          <w:sz w:val="20"/>
          <w:szCs w:val="20"/>
        </w:rPr>
        <w:t xml:space="preserve">юридические лица </w:t>
      </w:r>
      <w:r w:rsidRPr="000B7838">
        <w:rPr>
          <w:bCs/>
          <w:sz w:val="20"/>
          <w:szCs w:val="20"/>
        </w:rPr>
        <w:t>дополнительно представляют следующие документы:</w:t>
      </w:r>
    </w:p>
    <w:p w:rsidR="00D4513B" w:rsidRPr="000B7838" w:rsidRDefault="00D4513B" w:rsidP="00D4513B">
      <w:pPr>
        <w:numPr>
          <w:ilvl w:val="0"/>
          <w:numId w:val="6"/>
        </w:numPr>
        <w:ind w:left="0" w:firstLine="0"/>
        <w:jc w:val="both"/>
        <w:rPr>
          <w:bCs/>
          <w:sz w:val="20"/>
          <w:szCs w:val="20"/>
        </w:rPr>
      </w:pPr>
      <w:r w:rsidRPr="000B7838">
        <w:rPr>
          <w:bCs/>
          <w:sz w:val="20"/>
          <w:szCs w:val="20"/>
        </w:rPr>
        <w:t>заверенные копии учредительных документов;</w:t>
      </w:r>
    </w:p>
    <w:p w:rsidR="00D4513B" w:rsidRPr="000B7838" w:rsidRDefault="00D4513B" w:rsidP="00D4513B">
      <w:pPr>
        <w:numPr>
          <w:ilvl w:val="0"/>
          <w:numId w:val="6"/>
        </w:numPr>
        <w:ind w:left="0" w:firstLine="0"/>
        <w:jc w:val="both"/>
        <w:rPr>
          <w:bCs/>
          <w:sz w:val="20"/>
          <w:szCs w:val="20"/>
        </w:rPr>
      </w:pPr>
      <w:r w:rsidRPr="000B7838">
        <w:rPr>
          <w:bCs/>
          <w:sz w:val="20"/>
          <w:szCs w:val="20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D4513B" w:rsidRPr="000B7838" w:rsidRDefault="00D4513B" w:rsidP="00D4513B">
      <w:pPr>
        <w:numPr>
          <w:ilvl w:val="0"/>
          <w:numId w:val="6"/>
        </w:numPr>
        <w:ind w:left="0" w:firstLine="0"/>
        <w:jc w:val="both"/>
        <w:rPr>
          <w:bCs/>
          <w:sz w:val="20"/>
          <w:szCs w:val="20"/>
        </w:rPr>
      </w:pPr>
      <w:r w:rsidRPr="000B7838">
        <w:rPr>
          <w:bCs/>
          <w:sz w:val="20"/>
          <w:szCs w:val="20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D4513B" w:rsidRPr="000B7838" w:rsidRDefault="00D4513B" w:rsidP="00D4513B">
      <w:pPr>
        <w:jc w:val="both"/>
        <w:rPr>
          <w:bCs/>
          <w:sz w:val="20"/>
          <w:szCs w:val="20"/>
        </w:rPr>
      </w:pPr>
      <w:r w:rsidRPr="000B7838">
        <w:rPr>
          <w:b/>
          <w:bCs/>
          <w:sz w:val="20"/>
          <w:szCs w:val="20"/>
        </w:rPr>
        <w:t>физические лица</w:t>
      </w:r>
      <w:r w:rsidRPr="000B7838">
        <w:rPr>
          <w:bCs/>
          <w:sz w:val="20"/>
          <w:szCs w:val="20"/>
        </w:rPr>
        <w:t xml:space="preserve"> дополнительно предъявляют документ, удостоверяющий личность и представляют копии всех его листов.</w:t>
      </w:r>
    </w:p>
    <w:p w:rsidR="00D4513B" w:rsidRPr="000B7838" w:rsidRDefault="00D4513B" w:rsidP="00D4513B">
      <w:pPr>
        <w:ind w:firstLine="426"/>
        <w:jc w:val="both"/>
        <w:rPr>
          <w:sz w:val="20"/>
          <w:szCs w:val="20"/>
        </w:rPr>
      </w:pPr>
      <w:r w:rsidRPr="000B7838">
        <w:rPr>
          <w:bCs/>
          <w:sz w:val="20"/>
          <w:szCs w:val="20"/>
        </w:rPr>
        <w:t>В случае</w:t>
      </w:r>
      <w:proofErr w:type="gramStart"/>
      <w:r w:rsidRPr="000B7838">
        <w:rPr>
          <w:bCs/>
          <w:sz w:val="20"/>
          <w:szCs w:val="20"/>
        </w:rPr>
        <w:t>,</w:t>
      </w:r>
      <w:proofErr w:type="gramEnd"/>
      <w:r w:rsidRPr="000B7838">
        <w:rPr>
          <w:bCs/>
          <w:sz w:val="20"/>
          <w:szCs w:val="20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0B7838">
        <w:rPr>
          <w:bCs/>
          <w:sz w:val="20"/>
          <w:szCs w:val="20"/>
        </w:rPr>
        <w:t>,</w:t>
      </w:r>
      <w:proofErr w:type="gramEnd"/>
      <w:r w:rsidRPr="000B7838">
        <w:rPr>
          <w:bCs/>
          <w:sz w:val="20"/>
          <w:szCs w:val="20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D4513B" w:rsidRPr="000B7838" w:rsidRDefault="00D4513B" w:rsidP="00D4513B">
      <w:pPr>
        <w:pStyle w:val="aa"/>
        <w:ind w:firstLine="426"/>
        <w:jc w:val="left"/>
        <w:rPr>
          <w:b w:val="0"/>
          <w:smallCaps/>
          <w:sz w:val="20"/>
          <w:szCs w:val="20"/>
        </w:rPr>
      </w:pPr>
      <w:r w:rsidRPr="000B7838">
        <w:rPr>
          <w:b w:val="0"/>
          <w:sz w:val="20"/>
          <w:szCs w:val="20"/>
        </w:rPr>
        <w:t>Одно лицо имеет право подать только одну заявку.</w:t>
      </w:r>
    </w:p>
    <w:p w:rsidR="00D4513B" w:rsidRPr="000B7838" w:rsidRDefault="00D4513B" w:rsidP="00D4513B">
      <w:pPr>
        <w:pStyle w:val="a3"/>
        <w:tabs>
          <w:tab w:val="left" w:pos="851"/>
          <w:tab w:val="left" w:pos="1080"/>
        </w:tabs>
        <w:ind w:firstLine="426"/>
        <w:jc w:val="both"/>
        <w:rPr>
          <w:rFonts w:ascii="Times New Roman" w:eastAsia="MS Mincho" w:hAnsi="Times New Roman" w:cs="Times New Roman"/>
        </w:rPr>
      </w:pPr>
    </w:p>
    <w:p w:rsidR="00D4513B" w:rsidRPr="000B783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7838">
        <w:rPr>
          <w:b/>
          <w:sz w:val="20"/>
          <w:szCs w:val="20"/>
        </w:rPr>
        <w:t>Претендент не допускается к участию в аукционе по следующим основаниям</w:t>
      </w:r>
      <w:r w:rsidRPr="000B7838">
        <w:rPr>
          <w:sz w:val="20"/>
          <w:szCs w:val="20"/>
        </w:rPr>
        <w:t>: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 xml:space="preserve">представленные документы не подтверждают право претендента быть покупателем в соответствии с </w:t>
      </w:r>
      <w:hyperlink r:id="rId12" w:history="1">
        <w:r w:rsidRPr="000B7838">
          <w:rPr>
            <w:sz w:val="20"/>
            <w:szCs w:val="20"/>
          </w:rPr>
          <w:t>законодательством</w:t>
        </w:r>
      </w:hyperlink>
      <w:r w:rsidRPr="000B7838">
        <w:rPr>
          <w:sz w:val="20"/>
          <w:szCs w:val="20"/>
        </w:rPr>
        <w:t xml:space="preserve"> Российской Федерации;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заявка подана лицом, не уполномоченным претендентом на осуществление таких действий;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не подтверждено поступление в установленный срок задатка на счета, указанные в информационном сообщении.</w:t>
      </w:r>
    </w:p>
    <w:p w:rsidR="00D4513B" w:rsidRPr="000B783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Перечень оснований отказа претенденту в участии в аукционе является исчерпывающим.</w:t>
      </w:r>
    </w:p>
    <w:p w:rsidR="00D4513B" w:rsidRPr="000B7838" w:rsidRDefault="00D4513B" w:rsidP="00D4513B">
      <w:pPr>
        <w:spacing w:before="120" w:after="120"/>
        <w:ind w:firstLine="426"/>
        <w:jc w:val="both"/>
        <w:rPr>
          <w:bCs/>
          <w:sz w:val="20"/>
          <w:szCs w:val="20"/>
        </w:rPr>
      </w:pPr>
      <w:r w:rsidRPr="000B7838">
        <w:rPr>
          <w:sz w:val="20"/>
          <w:szCs w:val="20"/>
        </w:rPr>
        <w:t xml:space="preserve">До признания претендента участником аукциона он имеет право посредством уведомления в электронной форме на электронной площадке по адресу: </w:t>
      </w:r>
      <w:hyperlink r:id="rId13" w:history="1">
        <w:r w:rsidRPr="000B7838">
          <w:rPr>
            <w:rStyle w:val="a6"/>
            <w:sz w:val="20"/>
            <w:szCs w:val="20"/>
          </w:rPr>
          <w:t>http://utp.sberbank-ast.ru</w:t>
        </w:r>
      </w:hyperlink>
      <w:r w:rsidRPr="000B7838">
        <w:rPr>
          <w:sz w:val="20"/>
          <w:szCs w:val="20"/>
        </w:rPr>
        <w:t xml:space="preserve"> отозвать зарегистрированную заявку. В случае отзыва претендентом в установленном порядке заявки до формирования протокола определения участников поступивший от претендента задаток подлежит возврату. В случае отзыва претендентом заявки позднее формирования протокола определения участников задаток  возвращается согласно условиям электронной площадки.</w:t>
      </w:r>
    </w:p>
    <w:p w:rsidR="00D4513B" w:rsidRPr="000B7838" w:rsidRDefault="00D4513B" w:rsidP="00D4513B">
      <w:pPr>
        <w:pStyle w:val="ad"/>
        <w:ind w:firstLine="426"/>
        <w:jc w:val="both"/>
        <w:rPr>
          <w:b/>
          <w:bCs/>
          <w:sz w:val="20"/>
          <w:szCs w:val="20"/>
        </w:rPr>
      </w:pPr>
      <w:r w:rsidRPr="000B7838">
        <w:rPr>
          <w:sz w:val="20"/>
          <w:szCs w:val="20"/>
        </w:rPr>
        <w:lastRenderedPageBreak/>
        <w:t>Со дня начала приема заявок претендент имеет право предварительного ознакомления с информацией о подлежащем приватизации имуществе, в том числе с правоустанавливающими документами на объект, условиями договора купли-продажи.</w:t>
      </w:r>
    </w:p>
    <w:p w:rsidR="00D4513B" w:rsidRPr="000B7838" w:rsidRDefault="00D4513B" w:rsidP="00D4513B">
      <w:pPr>
        <w:ind w:firstLine="426"/>
        <w:jc w:val="both"/>
        <w:rPr>
          <w:b/>
          <w:bCs/>
          <w:iCs/>
          <w:sz w:val="20"/>
          <w:szCs w:val="20"/>
        </w:rPr>
      </w:pPr>
      <w:r w:rsidRPr="000B7838">
        <w:rPr>
          <w:b/>
          <w:bCs/>
          <w:iCs/>
          <w:sz w:val="20"/>
          <w:szCs w:val="20"/>
        </w:rPr>
        <w:t xml:space="preserve"> Порядок ознакомления с документацией и информацией об </w:t>
      </w:r>
      <w:proofErr w:type="gramStart"/>
      <w:r w:rsidRPr="000B7838">
        <w:rPr>
          <w:b/>
          <w:bCs/>
          <w:iCs/>
          <w:sz w:val="20"/>
          <w:szCs w:val="20"/>
        </w:rPr>
        <w:t>имуществе</w:t>
      </w:r>
      <w:proofErr w:type="gramEnd"/>
      <w:r w:rsidRPr="000B7838">
        <w:rPr>
          <w:b/>
          <w:bCs/>
          <w:iCs/>
          <w:sz w:val="20"/>
          <w:szCs w:val="20"/>
        </w:rPr>
        <w:t xml:space="preserve"> выставленном на аукцион.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proofErr w:type="gramStart"/>
      <w:r w:rsidRPr="000B7838">
        <w:rPr>
          <w:bCs/>
          <w:iCs/>
          <w:sz w:val="20"/>
          <w:szCs w:val="20"/>
        </w:rPr>
        <w:t xml:space="preserve">Информационное сообщение о проведении электронного аукциона, типовая форма заявки (приложение № 1 к информационному сообщению), а также образец договора купли-продажи имущества (приложение № 2 к информационному сообщению), размещается на официальном сайте Российской Федерации для размещения информации о проведении торгов </w:t>
      </w:r>
      <w:hyperlink r:id="rId14" w:history="1">
        <w:r w:rsidRPr="000B7838">
          <w:rPr>
            <w:rStyle w:val="a6"/>
            <w:bCs/>
            <w:iCs/>
            <w:sz w:val="20"/>
            <w:szCs w:val="20"/>
          </w:rPr>
          <w:t>www.torgi.gov.ru</w:t>
        </w:r>
      </w:hyperlink>
      <w:r w:rsidRPr="000B7838">
        <w:rPr>
          <w:bCs/>
          <w:iCs/>
          <w:sz w:val="20"/>
          <w:szCs w:val="20"/>
        </w:rPr>
        <w:t xml:space="preserve">, и в открытой для доступа неограниченного круга лиц части электронной площадки на сайте </w:t>
      </w:r>
      <w:hyperlink r:id="rId15" w:history="1">
        <w:r w:rsidRPr="000B7838">
          <w:rPr>
            <w:rStyle w:val="a6"/>
            <w:bCs/>
            <w:iCs/>
            <w:sz w:val="20"/>
            <w:szCs w:val="20"/>
          </w:rPr>
          <w:t>http://utp.sberbank-ast.ru</w:t>
        </w:r>
      </w:hyperlink>
      <w:r w:rsidRPr="000B7838">
        <w:rPr>
          <w:bCs/>
          <w:iCs/>
          <w:sz w:val="20"/>
          <w:szCs w:val="20"/>
        </w:rPr>
        <w:t xml:space="preserve"> и официальном</w:t>
      </w:r>
      <w:proofErr w:type="gramEnd"/>
      <w:r w:rsidRPr="000B7838">
        <w:rPr>
          <w:bCs/>
          <w:iCs/>
          <w:sz w:val="20"/>
          <w:szCs w:val="20"/>
        </w:rPr>
        <w:t xml:space="preserve"> </w:t>
      </w:r>
      <w:proofErr w:type="gramStart"/>
      <w:r w:rsidRPr="000B7838">
        <w:rPr>
          <w:bCs/>
          <w:iCs/>
          <w:sz w:val="20"/>
          <w:szCs w:val="20"/>
        </w:rPr>
        <w:t>сайте</w:t>
      </w:r>
      <w:proofErr w:type="gramEnd"/>
      <w:r w:rsidRPr="000B7838">
        <w:rPr>
          <w:bCs/>
          <w:iCs/>
          <w:sz w:val="20"/>
          <w:szCs w:val="20"/>
        </w:rPr>
        <w:t xml:space="preserve">  администрации МО «Город Удачный» </w:t>
      </w:r>
      <w:hyperlink r:id="rId16" w:history="1">
        <w:r w:rsidRPr="000B7838">
          <w:rPr>
            <w:rStyle w:val="a6"/>
            <w:bCs/>
            <w:iCs/>
            <w:sz w:val="20"/>
            <w:szCs w:val="20"/>
            <w:lang w:val="en-US"/>
          </w:rPr>
          <w:t>www</w:t>
        </w:r>
        <w:r w:rsidRPr="000B7838">
          <w:rPr>
            <w:rStyle w:val="a6"/>
            <w:bCs/>
            <w:iCs/>
            <w:sz w:val="20"/>
            <w:szCs w:val="20"/>
          </w:rPr>
          <w:t>.мо-город-удачный.рф</w:t>
        </w:r>
      </w:hyperlink>
      <w:r w:rsidRPr="000B7838">
        <w:rPr>
          <w:bCs/>
          <w:iCs/>
          <w:sz w:val="20"/>
          <w:szCs w:val="20"/>
        </w:rPr>
        <w:t xml:space="preserve">. 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торгов не позднее 5 (пяти) рабочих дней до даты окончания подачи заявок.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 xml:space="preserve">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 недвижимости. </w:t>
      </w:r>
    </w:p>
    <w:p w:rsidR="00D4513B" w:rsidRPr="0036329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 xml:space="preserve">Проведение показа осуществляется </w:t>
      </w:r>
      <w:proofErr w:type="gramStart"/>
      <w:r w:rsidRPr="000B7838">
        <w:rPr>
          <w:bCs/>
          <w:iCs/>
          <w:sz w:val="20"/>
          <w:szCs w:val="20"/>
        </w:rPr>
        <w:t>с даты размещения</w:t>
      </w:r>
      <w:proofErr w:type="gramEnd"/>
      <w:r w:rsidRPr="000B7838">
        <w:rPr>
          <w:bCs/>
          <w:iCs/>
          <w:sz w:val="20"/>
          <w:szCs w:val="20"/>
        </w:rPr>
        <w:t xml:space="preserve"> информационного сообщения</w:t>
      </w:r>
      <w:r w:rsidRPr="00363298">
        <w:rPr>
          <w:bCs/>
          <w:iCs/>
          <w:sz w:val="20"/>
          <w:szCs w:val="20"/>
        </w:rPr>
        <w:t xml:space="preserve"> на официальном сайте торгов, но не позднее дня окончания подачи заявок на участие в аукционе.</w:t>
      </w:r>
    </w:p>
    <w:p w:rsidR="00D4513B" w:rsidRPr="00363298" w:rsidRDefault="00D4513B" w:rsidP="00D4513B">
      <w:pPr>
        <w:spacing w:before="120" w:after="120"/>
        <w:ind w:firstLine="426"/>
        <w:jc w:val="both"/>
        <w:rPr>
          <w:sz w:val="20"/>
          <w:szCs w:val="20"/>
        </w:rPr>
      </w:pPr>
      <w:r w:rsidRPr="00363298">
        <w:rPr>
          <w:b/>
          <w:bCs/>
          <w:iCs/>
          <w:sz w:val="20"/>
          <w:szCs w:val="20"/>
        </w:rPr>
        <w:t xml:space="preserve">Для получения иной информации, а также для ознакомления с условиями договора купли-продажи </w:t>
      </w:r>
      <w:r w:rsidRPr="00363298">
        <w:rPr>
          <w:bCs/>
          <w:iCs/>
          <w:sz w:val="20"/>
          <w:szCs w:val="20"/>
        </w:rPr>
        <w:t xml:space="preserve">необходимо обратиться в отдел имущественных и земельных отношений администрации МО «Город Удачный» по адресу: </w:t>
      </w:r>
      <w:r w:rsidRPr="00363298">
        <w:rPr>
          <w:sz w:val="20"/>
          <w:szCs w:val="20"/>
        </w:rPr>
        <w:t xml:space="preserve">Республика Саха (Якутия), г. </w:t>
      </w:r>
      <w:proofErr w:type="gramStart"/>
      <w:r w:rsidRPr="00363298">
        <w:rPr>
          <w:sz w:val="20"/>
          <w:szCs w:val="20"/>
        </w:rPr>
        <w:t>Удачный</w:t>
      </w:r>
      <w:proofErr w:type="gramEnd"/>
      <w:r w:rsidRPr="00363298">
        <w:rPr>
          <w:sz w:val="20"/>
          <w:szCs w:val="20"/>
        </w:rPr>
        <w:t xml:space="preserve">, </w:t>
      </w:r>
      <w:proofErr w:type="spellStart"/>
      <w:r w:rsidRPr="00363298">
        <w:rPr>
          <w:sz w:val="20"/>
          <w:szCs w:val="20"/>
        </w:rPr>
        <w:t>мкрн</w:t>
      </w:r>
      <w:proofErr w:type="spellEnd"/>
      <w:r w:rsidRPr="00363298">
        <w:rPr>
          <w:sz w:val="20"/>
          <w:szCs w:val="20"/>
        </w:rPr>
        <w:t xml:space="preserve">. </w:t>
      </w:r>
      <w:proofErr w:type="gramStart"/>
      <w:r w:rsidRPr="00363298">
        <w:rPr>
          <w:sz w:val="20"/>
          <w:szCs w:val="20"/>
        </w:rPr>
        <w:t xml:space="preserve">Новый город, ул. Центральная площадь,1, </w:t>
      </w:r>
      <w:proofErr w:type="spellStart"/>
      <w:r w:rsidRPr="00363298">
        <w:rPr>
          <w:sz w:val="20"/>
          <w:szCs w:val="20"/>
        </w:rPr>
        <w:t>каб</w:t>
      </w:r>
      <w:proofErr w:type="spellEnd"/>
      <w:r w:rsidRPr="00363298">
        <w:rPr>
          <w:sz w:val="20"/>
          <w:szCs w:val="20"/>
        </w:rPr>
        <w:t xml:space="preserve">.  7, </w:t>
      </w:r>
      <w:r w:rsidRPr="00363298">
        <w:rPr>
          <w:bCs/>
          <w:iCs/>
          <w:sz w:val="20"/>
          <w:szCs w:val="20"/>
        </w:rPr>
        <w:t>в  рабочие дни недели с 8 ч. 30 мин. до 18 ч.00 мин., в пятницу с  8 ч. 30 мин. до 12 ч. 30 мин. перерыв на обед с 12 ч 30 мин до 14 ч. 00 мин., либо по телефону 8 (41136) 5-11-12(</w:t>
      </w:r>
      <w:r w:rsidR="003A610C">
        <w:rPr>
          <w:bCs/>
          <w:iCs/>
          <w:sz w:val="20"/>
          <w:szCs w:val="20"/>
        </w:rPr>
        <w:t>105,</w:t>
      </w:r>
      <w:r w:rsidRPr="00363298">
        <w:rPr>
          <w:bCs/>
          <w:iCs/>
          <w:sz w:val="20"/>
          <w:szCs w:val="20"/>
        </w:rPr>
        <w:t>106)</w:t>
      </w:r>
      <w:r w:rsidRPr="00363298">
        <w:rPr>
          <w:sz w:val="20"/>
          <w:szCs w:val="20"/>
        </w:rPr>
        <w:t xml:space="preserve">. </w:t>
      </w:r>
      <w:proofErr w:type="gramEnd"/>
    </w:p>
    <w:p w:rsidR="00D4513B" w:rsidRPr="00363298" w:rsidRDefault="00D4513B" w:rsidP="00D4513B">
      <w:pPr>
        <w:pStyle w:val="24"/>
        <w:spacing w:after="0" w:line="240" w:lineRule="auto"/>
        <w:ind w:left="0" w:firstLine="426"/>
        <w:jc w:val="both"/>
        <w:rPr>
          <w:bCs/>
          <w:sz w:val="20"/>
          <w:szCs w:val="20"/>
        </w:rPr>
      </w:pPr>
      <w:r w:rsidRPr="00363298">
        <w:rPr>
          <w:b/>
          <w:bCs/>
          <w:sz w:val="20"/>
          <w:szCs w:val="20"/>
        </w:rPr>
        <w:t xml:space="preserve">Порядок определения победителя аукциона: </w:t>
      </w:r>
      <w:r w:rsidRPr="00363298">
        <w:rPr>
          <w:bCs/>
          <w:sz w:val="20"/>
          <w:szCs w:val="20"/>
        </w:rPr>
        <w:t xml:space="preserve">победителем аукциона признается участник, предложивший наиболее высокую цену за объект недвижимости. </w:t>
      </w:r>
    </w:p>
    <w:p w:rsidR="00D4513B" w:rsidRPr="00363298" w:rsidRDefault="00D4513B" w:rsidP="00D4513B">
      <w:pPr>
        <w:pStyle w:val="24"/>
        <w:spacing w:after="0" w:line="240" w:lineRule="auto"/>
        <w:ind w:left="0" w:firstLine="426"/>
        <w:jc w:val="both"/>
        <w:rPr>
          <w:b/>
          <w:bCs/>
          <w:sz w:val="20"/>
          <w:szCs w:val="20"/>
        </w:rPr>
      </w:pPr>
      <w:r w:rsidRPr="00363298">
        <w:rPr>
          <w:bCs/>
          <w:sz w:val="20"/>
          <w:szCs w:val="20"/>
        </w:rPr>
        <w:t>Аукцион проводится</w:t>
      </w:r>
      <w:r w:rsidRPr="00363298">
        <w:rPr>
          <w:b/>
          <w:bCs/>
          <w:sz w:val="20"/>
          <w:szCs w:val="20"/>
        </w:rPr>
        <w:t xml:space="preserve"> </w:t>
      </w:r>
      <w:r w:rsidRPr="00363298">
        <w:rPr>
          <w:sz w:val="20"/>
          <w:szCs w:val="20"/>
        </w:rPr>
        <w:t>в соответствии с требованиями Федерального закона от 21.12.2001 № 178-ФЗ «О приватизации государственного и муниципального имущества».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Cs w:val="0"/>
          <w:sz w:val="20"/>
          <w:szCs w:val="20"/>
        </w:rPr>
      </w:pPr>
      <w:r w:rsidRPr="00363298">
        <w:rPr>
          <w:rFonts w:eastAsia="Times New Roman"/>
          <w:bCs w:val="0"/>
          <w:sz w:val="20"/>
          <w:szCs w:val="20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 xml:space="preserve">Возврат задатка: снятие блокировки с денежных средств, перечисленных в качестве задатка, осуществляется в соответствии с действующим законодательством и  регламентом электронной площадки. 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Задаток, перечисленный победителем аукциона, засчитывается в сумму платежа по договору купли-продажи.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При уклонении или отказе победителя аукциона от заключения в установленный срок договора купли-продажи имущества результаты продажи аннулируются, победитель утрачивает право на заключение указанного договора, задаток ему не возвращается.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В случае отказа или уклонения покупателя от оплаты имущества в установленные в соответствии с законодательством РФ и договором купли-продажи имущества сроки, задаток ему не возвращается и остается у Продавца.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В случае отзыва претендентом заявки, 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D4513B" w:rsidRPr="00363298" w:rsidRDefault="00D4513B" w:rsidP="0040297C">
      <w:pPr>
        <w:pStyle w:val="TextBoldCenter"/>
        <w:spacing w:before="120" w:after="120"/>
        <w:ind w:firstLine="567"/>
        <w:outlineLvl w:val="0"/>
        <w:rPr>
          <w:sz w:val="20"/>
          <w:szCs w:val="20"/>
        </w:rPr>
      </w:pPr>
      <w:r w:rsidRPr="00363298">
        <w:rPr>
          <w:sz w:val="20"/>
          <w:szCs w:val="20"/>
        </w:rPr>
        <w:t>Порядок определения участников аукциона.</w:t>
      </w:r>
    </w:p>
    <w:p w:rsidR="00D4513B" w:rsidRPr="00363298" w:rsidRDefault="00D4513B" w:rsidP="00D4513B">
      <w:pPr>
        <w:pStyle w:val="TextBoldCenter"/>
        <w:spacing w:before="0"/>
        <w:ind w:firstLine="426"/>
        <w:jc w:val="both"/>
        <w:outlineLvl w:val="0"/>
        <w:rPr>
          <w:b w:val="0"/>
          <w:sz w:val="20"/>
          <w:szCs w:val="20"/>
        </w:rPr>
      </w:pPr>
      <w:r w:rsidRPr="00363298">
        <w:rPr>
          <w:b w:val="0"/>
          <w:sz w:val="20"/>
          <w:szCs w:val="20"/>
        </w:rPr>
        <w:t>В день определения участников продажи, указанный в информационном сообщении,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D4513B" w:rsidRPr="00363298" w:rsidRDefault="00D4513B" w:rsidP="00D4513B">
      <w:pPr>
        <w:pStyle w:val="TextBoldCenter"/>
        <w:spacing w:before="0"/>
        <w:ind w:firstLine="426"/>
        <w:jc w:val="both"/>
        <w:outlineLvl w:val="0"/>
        <w:rPr>
          <w:b w:val="0"/>
          <w:sz w:val="20"/>
          <w:szCs w:val="20"/>
        </w:rPr>
      </w:pPr>
      <w:proofErr w:type="gramStart"/>
      <w:r w:rsidRPr="00363298">
        <w:rPr>
          <w:b w:val="0"/>
          <w:sz w:val="20"/>
          <w:szCs w:val="20"/>
        </w:rPr>
        <w:t>Продавец в день рассмотрения заявок и документов Претендентов подписывают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продаже, с указанием оснований такого отказа.</w:t>
      </w:r>
      <w:proofErr w:type="gramEnd"/>
    </w:p>
    <w:p w:rsidR="00D4513B" w:rsidRPr="00363298" w:rsidRDefault="00D4513B" w:rsidP="00D4513B">
      <w:pPr>
        <w:pStyle w:val="TextBoldCenter"/>
        <w:spacing w:before="0"/>
        <w:ind w:firstLine="426"/>
        <w:jc w:val="both"/>
        <w:outlineLvl w:val="0"/>
        <w:rPr>
          <w:b w:val="0"/>
          <w:sz w:val="20"/>
          <w:szCs w:val="20"/>
        </w:rPr>
      </w:pPr>
      <w:r w:rsidRPr="00363298">
        <w:rPr>
          <w:b w:val="0"/>
          <w:sz w:val="20"/>
          <w:szCs w:val="20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lastRenderedPageBreak/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Информация о претендентах, не допущенных к участию в аукционе, размещается в открытой части электронной площадки, а также на официальных сайтах торгов.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  <w:lang w:eastAsia="en-US"/>
        </w:rPr>
      </w:pPr>
      <w:r w:rsidRPr="00363298">
        <w:rPr>
          <w:rFonts w:ascii="Times New Roman" w:hAnsi="Times New Roman" w:cs="Times New Roman"/>
          <w:lang w:eastAsia="en-US"/>
        </w:rPr>
        <w:t>Проведение процедуры аукциона осуществляется не позднее 3-го рабочего дня со дня определения участников, указанного в настоящем Информационном сообщении о проведен</w:t>
      </w:r>
      <w:proofErr w:type="gramStart"/>
      <w:r w:rsidRPr="00363298">
        <w:rPr>
          <w:rFonts w:ascii="Times New Roman" w:hAnsi="Times New Roman" w:cs="Times New Roman"/>
          <w:lang w:eastAsia="en-US"/>
        </w:rPr>
        <w:t>ии ау</w:t>
      </w:r>
      <w:proofErr w:type="gramEnd"/>
      <w:r w:rsidRPr="00363298">
        <w:rPr>
          <w:rFonts w:ascii="Times New Roman" w:hAnsi="Times New Roman" w:cs="Times New Roman"/>
          <w:lang w:eastAsia="en-US"/>
        </w:rPr>
        <w:t>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  <w:lang w:eastAsia="en-US"/>
        </w:rPr>
      </w:pPr>
    </w:p>
    <w:p w:rsidR="00D4513B" w:rsidRPr="00363298" w:rsidRDefault="00D4513B" w:rsidP="005C3F2E">
      <w:pPr>
        <w:pStyle w:val="TextBoldCenter"/>
        <w:spacing w:before="0" w:after="120"/>
        <w:ind w:firstLine="567"/>
        <w:outlineLvl w:val="0"/>
        <w:rPr>
          <w:sz w:val="20"/>
          <w:szCs w:val="20"/>
        </w:rPr>
      </w:pPr>
      <w:r w:rsidRPr="00363298">
        <w:rPr>
          <w:sz w:val="20"/>
          <w:szCs w:val="20"/>
        </w:rPr>
        <w:t>Порядок проведения аукциона в электронной форме и определения победителя.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363298">
        <w:rPr>
          <w:rFonts w:ascii="Times New Roman" w:hAnsi="Times New Roman" w:cs="Times New Roman"/>
        </w:rPr>
        <w:t>ии ау</w:t>
      </w:r>
      <w:proofErr w:type="gramEnd"/>
      <w:r w:rsidRPr="00363298">
        <w:rPr>
          <w:rFonts w:ascii="Times New Roman" w:hAnsi="Times New Roman" w:cs="Times New Roman"/>
        </w:rPr>
        <w:t>кциона, путем последовательного повышения участниками начальной цены продажи на величину, равную либо кратную величине "шага аукциона".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"Шаг аукциона"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Со времени начала проведения процедуры аукциона организатором размещается: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При этом программными средствами электронной площадки обеспечивается: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Победителем признается участник, предложивший наиболее высокую цену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proofErr w:type="gramStart"/>
      <w:r w:rsidRPr="00363298">
        <w:rPr>
          <w:rFonts w:ascii="Times New Roman" w:hAnsi="Times New Roman" w:cs="Times New Roman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363298">
        <w:rPr>
          <w:rFonts w:ascii="Times New Roman" w:hAnsi="Times New Roman" w:cs="Times New Roman"/>
        </w:rPr>
        <w:t xml:space="preserve"> позднее рабочего дня, следующего за днем подведения итогов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Процедура аукциона считается завершенной со времени подписания продавцом протокола об итогах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Аукцион признается несостоявшимся в следующих случаях: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не было подано ни одной заявки на участие либо ни один из претендентов не признан участником;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принято решение о признании только одного претендента участником;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ни один из участников не сделал предложение о начальной цене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Решение о признан</w:t>
      </w:r>
      <w:proofErr w:type="gramStart"/>
      <w:r w:rsidRPr="00363298">
        <w:rPr>
          <w:rFonts w:ascii="Times New Roman" w:hAnsi="Times New Roman" w:cs="Times New Roman"/>
        </w:rPr>
        <w:t>ии ау</w:t>
      </w:r>
      <w:proofErr w:type="gramEnd"/>
      <w:r w:rsidRPr="00363298">
        <w:rPr>
          <w:rFonts w:ascii="Times New Roman" w:hAnsi="Times New Roman" w:cs="Times New Roman"/>
        </w:rPr>
        <w:t>кциона несостоявшимся оформляется протоколом.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наименование имущества и иные позволяющие его индивидуализировать сведения (спецификация лота);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цена сделки;</w:t>
      </w:r>
    </w:p>
    <w:p w:rsidR="00D4513B" w:rsidRPr="00363298" w:rsidRDefault="00D4513B" w:rsidP="00D4513B">
      <w:pPr>
        <w:pStyle w:val="ConsPlusNormal"/>
        <w:spacing w:after="120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фамилия, имя, отчество физического лица или наименование юридического лица – победителя.</w:t>
      </w: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b/>
          <w:bCs/>
          <w:sz w:val="12"/>
          <w:szCs w:val="12"/>
        </w:rPr>
      </w:pP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363298">
        <w:rPr>
          <w:b/>
          <w:bCs/>
          <w:sz w:val="20"/>
          <w:szCs w:val="20"/>
        </w:rPr>
        <w:t>Срок заключения договора купли-продажи:</w:t>
      </w:r>
      <w:r w:rsidRPr="00363298">
        <w:rPr>
          <w:b/>
          <w:iCs/>
          <w:sz w:val="20"/>
          <w:szCs w:val="20"/>
        </w:rPr>
        <w:t xml:space="preserve"> </w:t>
      </w:r>
      <w:r w:rsidRPr="00363298">
        <w:rPr>
          <w:sz w:val="20"/>
          <w:szCs w:val="20"/>
        </w:rPr>
        <w:t xml:space="preserve">договор купли-продажи имущества заключается с победителем в течение пяти рабочих дней, </w:t>
      </w:r>
      <w:proofErr w:type="gramStart"/>
      <w:r w:rsidRPr="00363298">
        <w:rPr>
          <w:sz w:val="20"/>
          <w:szCs w:val="20"/>
        </w:rPr>
        <w:t>с даты подведения</w:t>
      </w:r>
      <w:proofErr w:type="gramEnd"/>
      <w:r w:rsidRPr="00363298">
        <w:rPr>
          <w:sz w:val="20"/>
          <w:szCs w:val="20"/>
        </w:rPr>
        <w:t xml:space="preserve"> итогов аукциона.</w:t>
      </w: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t xml:space="preserve">Передача муниципального имущества и оформление права собственности на него осуществляются в соответствии с законодательством Российской Федерации </w:t>
      </w:r>
      <w:r w:rsidRPr="00363298">
        <w:rPr>
          <w:sz w:val="20"/>
          <w:szCs w:val="20"/>
          <w:u w:val="single"/>
        </w:rPr>
        <w:t>не позднее чем через тридцать  дней после полной оплаты имущества.</w:t>
      </w: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lastRenderedPageBreak/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 В этом случае продажа имущества признается несостоявшейся.</w:t>
      </w:r>
    </w:p>
    <w:p w:rsidR="00D4513B" w:rsidRPr="00363298" w:rsidRDefault="00D4513B" w:rsidP="00D4513B">
      <w:pPr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t xml:space="preserve">Суммы задатков возвращаются участникам аукциона, за исключением его победителя, в течение пяти дней, </w:t>
      </w:r>
      <w:proofErr w:type="gramStart"/>
      <w:r w:rsidRPr="00363298">
        <w:rPr>
          <w:sz w:val="20"/>
          <w:szCs w:val="20"/>
        </w:rPr>
        <w:t>с даты подведения</w:t>
      </w:r>
      <w:proofErr w:type="gramEnd"/>
      <w:r w:rsidRPr="00363298">
        <w:rPr>
          <w:sz w:val="20"/>
          <w:szCs w:val="20"/>
        </w:rPr>
        <w:t xml:space="preserve"> итогов аукциона.</w:t>
      </w:r>
    </w:p>
    <w:p w:rsidR="00D4513B" w:rsidRPr="00363298" w:rsidRDefault="00D4513B" w:rsidP="00D4513B">
      <w:pPr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t xml:space="preserve">Передача имущества осуществляется в пятидневный срок с момента подписания договора купли-продажи. Оформление права собственности на него осуществляется в соответствии с законодательством Российской Федерации в течение тридцати дней с момента подписания договора купли-продажи. </w:t>
      </w:r>
    </w:p>
    <w:p w:rsidR="00D4513B" w:rsidRPr="00363298" w:rsidRDefault="00D4513B" w:rsidP="00D4513B">
      <w:pPr>
        <w:pStyle w:val="ad"/>
        <w:ind w:firstLine="426"/>
        <w:rPr>
          <w:b/>
          <w:bCs/>
          <w:sz w:val="12"/>
          <w:szCs w:val="12"/>
        </w:rPr>
      </w:pPr>
    </w:p>
    <w:p w:rsidR="00D4513B" w:rsidRPr="00363298" w:rsidRDefault="00D4513B" w:rsidP="00D4513B">
      <w:pPr>
        <w:jc w:val="center"/>
        <w:rPr>
          <w:sz w:val="20"/>
          <w:szCs w:val="20"/>
        </w:rPr>
      </w:pPr>
      <w:r w:rsidRPr="00363298">
        <w:rPr>
          <w:sz w:val="20"/>
          <w:szCs w:val="20"/>
        </w:rPr>
        <w:t>Сведения обо всех предыдущих торгах по продаже указанного выше имущества</w:t>
      </w:r>
    </w:p>
    <w:p w:rsidR="00D4513B" w:rsidRPr="00363298" w:rsidRDefault="00D4513B" w:rsidP="00D4513B">
      <w:pPr>
        <w:jc w:val="center"/>
        <w:rPr>
          <w:sz w:val="20"/>
          <w:szCs w:val="20"/>
        </w:rPr>
      </w:pPr>
      <w:r w:rsidRPr="00363298">
        <w:rPr>
          <w:sz w:val="20"/>
          <w:szCs w:val="20"/>
        </w:rPr>
        <w:t>и об итогах торгов по продаже такого имущества:</w:t>
      </w:r>
    </w:p>
    <w:p w:rsidR="00D4513B" w:rsidRPr="00363298" w:rsidRDefault="00D4513B" w:rsidP="00D4513B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"/>
        <w:gridCol w:w="2252"/>
        <w:gridCol w:w="1985"/>
        <w:gridCol w:w="1842"/>
        <w:gridCol w:w="3119"/>
      </w:tblGrid>
      <w:tr w:rsidR="00D4513B" w:rsidRPr="009E6718" w:rsidTr="00763609">
        <w:tc>
          <w:tcPr>
            <w:tcW w:w="0" w:type="auto"/>
            <w:shd w:val="clear" w:color="auto" w:fill="auto"/>
          </w:tcPr>
          <w:p w:rsidR="00D4513B" w:rsidRPr="0036329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№ лота</w:t>
            </w:r>
          </w:p>
        </w:tc>
        <w:tc>
          <w:tcPr>
            <w:tcW w:w="2252" w:type="dxa"/>
            <w:shd w:val="clear" w:color="auto" w:fill="auto"/>
          </w:tcPr>
          <w:p w:rsidR="00D4513B" w:rsidRPr="00363298" w:rsidRDefault="00D4513B" w:rsidP="00763609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1985" w:type="dxa"/>
            <w:shd w:val="clear" w:color="auto" w:fill="auto"/>
          </w:tcPr>
          <w:p w:rsidR="00D4513B" w:rsidRPr="0036329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Способ приватизации</w:t>
            </w:r>
          </w:p>
        </w:tc>
        <w:tc>
          <w:tcPr>
            <w:tcW w:w="1842" w:type="dxa"/>
            <w:shd w:val="clear" w:color="auto" w:fill="auto"/>
          </w:tcPr>
          <w:p w:rsidR="00D4513B" w:rsidRPr="0036329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Дата проведения торгов</w:t>
            </w:r>
          </w:p>
        </w:tc>
        <w:tc>
          <w:tcPr>
            <w:tcW w:w="3119" w:type="dxa"/>
            <w:shd w:val="clear" w:color="auto" w:fill="auto"/>
          </w:tcPr>
          <w:p w:rsidR="00D4513B" w:rsidRPr="009E671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Причина, по которой торги признаны несостоявшимися.</w:t>
            </w:r>
          </w:p>
        </w:tc>
      </w:tr>
      <w:tr w:rsidR="00763609" w:rsidRPr="009E6718" w:rsidTr="00763609">
        <w:trPr>
          <w:trHeight w:val="1040"/>
        </w:trPr>
        <w:tc>
          <w:tcPr>
            <w:tcW w:w="0" w:type="auto"/>
            <w:shd w:val="clear" w:color="auto" w:fill="auto"/>
            <w:vAlign w:val="center"/>
          </w:tcPr>
          <w:p w:rsidR="00763609" w:rsidRDefault="00763609" w:rsidP="00082A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2" w:type="dxa"/>
            <w:shd w:val="clear" w:color="auto" w:fill="auto"/>
          </w:tcPr>
          <w:p w:rsidR="00763609" w:rsidRPr="00E11583" w:rsidRDefault="00763609" w:rsidP="00B61D94">
            <w:pPr>
              <w:contextualSpacing/>
              <w:rPr>
                <w:sz w:val="20"/>
                <w:szCs w:val="20"/>
              </w:rPr>
            </w:pPr>
            <w:r w:rsidRPr="00E11583">
              <w:rPr>
                <w:sz w:val="20"/>
                <w:szCs w:val="20"/>
              </w:rPr>
              <w:t>гараж металлический,</w:t>
            </w:r>
          </w:p>
          <w:p w:rsidR="00763609" w:rsidRPr="00E11583" w:rsidRDefault="00763609" w:rsidP="00B61D94">
            <w:pPr>
              <w:contextualSpacing/>
              <w:rPr>
                <w:sz w:val="20"/>
                <w:szCs w:val="20"/>
              </w:rPr>
            </w:pPr>
            <w:r w:rsidRPr="00E11583">
              <w:rPr>
                <w:sz w:val="20"/>
                <w:szCs w:val="20"/>
              </w:rPr>
              <w:t xml:space="preserve"> инвентарный номер 99231509/001:12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63609" w:rsidRPr="00E11583" w:rsidRDefault="00763609" w:rsidP="00B61D94">
            <w:pPr>
              <w:ind w:right="35"/>
              <w:contextualSpacing/>
              <w:jc w:val="center"/>
              <w:rPr>
                <w:sz w:val="20"/>
                <w:szCs w:val="20"/>
              </w:rPr>
            </w:pPr>
            <w:r w:rsidRPr="00E11583">
              <w:rPr>
                <w:sz w:val="20"/>
                <w:szCs w:val="20"/>
              </w:rPr>
              <w:t>г. Удачный,</w:t>
            </w:r>
          </w:p>
          <w:p w:rsidR="00763609" w:rsidRPr="00E11583" w:rsidRDefault="00763609" w:rsidP="00B61D94">
            <w:pPr>
              <w:ind w:right="35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11583">
              <w:rPr>
                <w:sz w:val="20"/>
                <w:szCs w:val="20"/>
              </w:rPr>
              <w:t>мкр</w:t>
            </w:r>
            <w:proofErr w:type="spellEnd"/>
            <w:r w:rsidRPr="00E11583">
              <w:rPr>
                <w:sz w:val="20"/>
                <w:szCs w:val="20"/>
              </w:rPr>
              <w:t xml:space="preserve">. Надежный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63609" w:rsidRPr="00E11583" w:rsidRDefault="00763609" w:rsidP="00B61D94">
            <w:pPr>
              <w:jc w:val="center"/>
              <w:rPr>
                <w:bCs/>
                <w:sz w:val="20"/>
                <w:szCs w:val="20"/>
              </w:rPr>
            </w:pPr>
            <w:r w:rsidRPr="00E11583">
              <w:rPr>
                <w:bCs/>
                <w:sz w:val="20"/>
                <w:szCs w:val="20"/>
              </w:rPr>
              <w:t>72,2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63609" w:rsidRDefault="00763609" w:rsidP="008241FF">
            <w:pPr>
              <w:widowControl w:val="0"/>
              <w:autoSpaceDE w:val="0"/>
              <w:autoSpaceDN w:val="0"/>
              <w:adjustRightInd w:val="0"/>
              <w:spacing w:before="160" w:after="60"/>
              <w:jc w:val="both"/>
              <w:rPr>
                <w:color w:val="000000"/>
                <w:sz w:val="20"/>
                <w:szCs w:val="20"/>
              </w:rPr>
            </w:pPr>
            <w:r w:rsidRPr="003A610C">
              <w:rPr>
                <w:sz w:val="20"/>
                <w:szCs w:val="20"/>
              </w:rPr>
              <w:t xml:space="preserve">21.02.2024 - </w:t>
            </w:r>
            <w:r w:rsidRPr="003A610C">
              <w:rPr>
                <w:color w:val="000000"/>
                <w:sz w:val="20"/>
                <w:szCs w:val="20"/>
              </w:rPr>
              <w:t>поданная заявка не соответствует требованиям аукционной документации</w:t>
            </w:r>
            <w:r w:rsidR="003A610C">
              <w:rPr>
                <w:color w:val="000000"/>
                <w:sz w:val="20"/>
                <w:szCs w:val="20"/>
              </w:rPr>
              <w:t>;</w:t>
            </w:r>
          </w:p>
          <w:p w:rsidR="003A610C" w:rsidRPr="003A610C" w:rsidRDefault="003A610C" w:rsidP="008241FF">
            <w:pPr>
              <w:widowControl w:val="0"/>
              <w:autoSpaceDE w:val="0"/>
              <w:autoSpaceDN w:val="0"/>
              <w:adjustRightInd w:val="0"/>
              <w:spacing w:before="160" w:after="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17.04.2024- отсутствие поданных заявок</w:t>
            </w:r>
          </w:p>
        </w:tc>
      </w:tr>
    </w:tbl>
    <w:p w:rsidR="0040297C" w:rsidRDefault="0040297C" w:rsidP="00D4513B">
      <w:pPr>
        <w:pStyle w:val="ad"/>
        <w:ind w:firstLine="426"/>
        <w:jc w:val="center"/>
        <w:rPr>
          <w:b/>
          <w:sz w:val="20"/>
          <w:szCs w:val="20"/>
        </w:rPr>
      </w:pPr>
    </w:p>
    <w:p w:rsidR="00D4513B" w:rsidRPr="00E611C8" w:rsidRDefault="00D4513B" w:rsidP="00D4513B">
      <w:pPr>
        <w:pStyle w:val="ad"/>
        <w:ind w:firstLine="426"/>
        <w:jc w:val="center"/>
        <w:rPr>
          <w:b/>
          <w:sz w:val="20"/>
          <w:szCs w:val="20"/>
        </w:rPr>
      </w:pPr>
      <w:r w:rsidRPr="00E611C8">
        <w:rPr>
          <w:b/>
          <w:sz w:val="20"/>
          <w:szCs w:val="20"/>
        </w:rPr>
        <w:t>ПРИЛОЖЕНИЯ</w:t>
      </w:r>
    </w:p>
    <w:p w:rsidR="00D4513B" w:rsidRDefault="00D4513B" w:rsidP="0040297C">
      <w:pPr>
        <w:spacing w:after="200" w:line="276" w:lineRule="auto"/>
        <w:jc w:val="right"/>
        <w:rPr>
          <w:sz w:val="18"/>
          <w:szCs w:val="18"/>
        </w:rPr>
      </w:pPr>
      <w:r w:rsidRPr="007830E0">
        <w:rPr>
          <w:sz w:val="18"/>
          <w:szCs w:val="18"/>
        </w:rPr>
        <w:t xml:space="preserve">Приложение 1 к информационному сообщению </w:t>
      </w:r>
    </w:p>
    <w:p w:rsidR="00D4513B" w:rsidRPr="0067132A" w:rsidRDefault="00D4513B" w:rsidP="00D4513B">
      <w:pPr>
        <w:pStyle w:val="ad"/>
        <w:ind w:firstLine="426"/>
        <w:jc w:val="center"/>
        <w:rPr>
          <w:b/>
          <w:sz w:val="20"/>
          <w:szCs w:val="20"/>
        </w:rPr>
      </w:pPr>
      <w:r w:rsidRPr="0067132A">
        <w:rPr>
          <w:b/>
          <w:sz w:val="20"/>
          <w:szCs w:val="20"/>
        </w:rPr>
        <w:t>ЗАЯВКА НА УЧАСТИЕ В АУКЦИОНЕ В ЭЛЕКТРОННОЙ ФОРМЕ ПО ПРОДАЖЕ ИМУЩЕСТВА, НАХОДЯЩЕГОСЯ В СОБСТВЕННОСТИ МО «ГОРОД УДАЧНЫЙ»</w:t>
      </w:r>
    </w:p>
    <w:p w:rsidR="0062768E" w:rsidRPr="0067132A" w:rsidRDefault="0062768E" w:rsidP="0062768E">
      <w:pPr>
        <w:pStyle w:val="ad"/>
        <w:rPr>
          <w:b/>
          <w:sz w:val="20"/>
          <w:szCs w:val="20"/>
        </w:rPr>
      </w:pPr>
      <w:r w:rsidRPr="0067132A">
        <w:rPr>
          <w:b/>
          <w:sz w:val="20"/>
          <w:szCs w:val="20"/>
        </w:rPr>
        <w:t>наименование лота:__________________________________________________________________________</w:t>
      </w:r>
      <w:proofErr w:type="gramStart"/>
      <w:r w:rsidRPr="0067132A">
        <w:rPr>
          <w:b/>
          <w:sz w:val="20"/>
          <w:szCs w:val="20"/>
        </w:rPr>
        <w:t xml:space="preserve"> ,</w:t>
      </w:r>
      <w:proofErr w:type="gramEnd"/>
    </w:p>
    <w:p w:rsidR="0062768E" w:rsidRPr="0067132A" w:rsidRDefault="0062768E" w:rsidP="0062768E">
      <w:pPr>
        <w:pStyle w:val="ad"/>
        <w:jc w:val="both"/>
        <w:rPr>
          <w:sz w:val="20"/>
          <w:szCs w:val="20"/>
        </w:rPr>
      </w:pPr>
      <w:proofErr w:type="gramStart"/>
      <w:r w:rsidRPr="0067132A">
        <w:rPr>
          <w:sz w:val="20"/>
          <w:szCs w:val="20"/>
        </w:rPr>
        <w:t>расположенное</w:t>
      </w:r>
      <w:proofErr w:type="gramEnd"/>
      <w:r w:rsidRPr="0067132A">
        <w:rPr>
          <w:sz w:val="20"/>
          <w:szCs w:val="20"/>
        </w:rPr>
        <w:t xml:space="preserve"> </w:t>
      </w:r>
      <w:r w:rsidR="00D4513B" w:rsidRPr="0067132A">
        <w:rPr>
          <w:sz w:val="20"/>
          <w:szCs w:val="20"/>
        </w:rPr>
        <w:t>по адресу: ____________</w:t>
      </w:r>
      <w:r w:rsidRPr="0067132A">
        <w:rPr>
          <w:sz w:val="20"/>
          <w:szCs w:val="20"/>
        </w:rPr>
        <w:t>_______________________________________________________,</w:t>
      </w:r>
    </w:p>
    <w:p w:rsidR="00D4513B" w:rsidRPr="0067132A" w:rsidRDefault="0062768E" w:rsidP="0062768E">
      <w:pPr>
        <w:pStyle w:val="ad"/>
        <w:jc w:val="both"/>
        <w:rPr>
          <w:sz w:val="20"/>
          <w:szCs w:val="20"/>
        </w:rPr>
      </w:pPr>
      <w:r w:rsidRPr="0067132A">
        <w:rPr>
          <w:sz w:val="20"/>
          <w:szCs w:val="20"/>
        </w:rPr>
        <w:t xml:space="preserve">общей </w:t>
      </w:r>
      <w:r w:rsidR="00D4513B" w:rsidRPr="0067132A">
        <w:rPr>
          <w:sz w:val="20"/>
          <w:szCs w:val="20"/>
        </w:rPr>
        <w:t>площадью ________________</w:t>
      </w:r>
      <w:r w:rsidRPr="0067132A">
        <w:rPr>
          <w:sz w:val="20"/>
          <w:szCs w:val="20"/>
        </w:rPr>
        <w:t>____________________________________________________</w:t>
      </w:r>
      <w:r w:rsidR="00D4513B" w:rsidRPr="0067132A">
        <w:rPr>
          <w:sz w:val="20"/>
          <w:szCs w:val="20"/>
        </w:rPr>
        <w:t xml:space="preserve">_____, </w:t>
      </w:r>
    </w:p>
    <w:p w:rsidR="00D4513B" w:rsidRPr="0067132A" w:rsidRDefault="00D4513B" w:rsidP="0062768E">
      <w:pPr>
        <w:pStyle w:val="ad"/>
        <w:rPr>
          <w:sz w:val="20"/>
          <w:szCs w:val="20"/>
        </w:rPr>
      </w:pPr>
      <w:r w:rsidRPr="0067132A">
        <w:rPr>
          <w:sz w:val="20"/>
          <w:szCs w:val="20"/>
        </w:rPr>
        <w:t>дата проведения аукциона в электронной форме ___________________________________________</w:t>
      </w:r>
      <w:r w:rsidR="0062768E" w:rsidRPr="0067132A">
        <w:rPr>
          <w:sz w:val="20"/>
          <w:szCs w:val="20"/>
        </w:rPr>
        <w:t>_______</w:t>
      </w:r>
      <w:r w:rsidRPr="0067132A">
        <w:rPr>
          <w:sz w:val="20"/>
          <w:szCs w:val="20"/>
        </w:rPr>
        <w:t>_</w:t>
      </w:r>
    </w:p>
    <w:p w:rsidR="00D4513B" w:rsidRPr="0067132A" w:rsidRDefault="00D4513B" w:rsidP="00D4513B">
      <w:pPr>
        <w:pStyle w:val="ad"/>
        <w:jc w:val="center"/>
        <w:rPr>
          <w:sz w:val="20"/>
          <w:szCs w:val="20"/>
        </w:rPr>
      </w:pPr>
    </w:p>
    <w:p w:rsidR="002C2C36" w:rsidRPr="0067132A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67132A">
        <w:rPr>
          <w:sz w:val="20"/>
          <w:szCs w:val="20"/>
        </w:rPr>
        <w:t xml:space="preserve">Изучив информационное сообщение о проведении настоящей процедуры, включая опубликованные изменения </w:t>
      </w:r>
      <w:r w:rsidR="0062768E" w:rsidRPr="0067132A">
        <w:rPr>
          <w:sz w:val="20"/>
          <w:szCs w:val="20"/>
        </w:rPr>
        <w:t>в</w:t>
      </w:r>
      <w:r w:rsidRPr="0067132A">
        <w:rPr>
          <w:sz w:val="20"/>
          <w:szCs w:val="20"/>
        </w:rPr>
        <w:t xml:space="preserve"> документацию, настоящим удостоверяется, что</w:t>
      </w:r>
      <w:r w:rsidR="002C2C36" w:rsidRPr="0067132A">
        <w:rPr>
          <w:sz w:val="20"/>
          <w:szCs w:val="20"/>
        </w:rPr>
        <w:t>: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  <w:r w:rsidRPr="0067132A">
        <w:rPr>
          <w:b/>
          <w:sz w:val="20"/>
          <w:szCs w:val="20"/>
        </w:rPr>
        <w:t>*</w:t>
      </w:r>
      <w:r w:rsidRPr="0067132A">
        <w:rPr>
          <w:b/>
          <w:i/>
          <w:sz w:val="20"/>
          <w:szCs w:val="20"/>
        </w:rPr>
        <w:t>Заполняется претендентом - юридическим лицом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b/>
          <w:i/>
          <w:sz w:val="20"/>
          <w:szCs w:val="20"/>
        </w:rPr>
      </w:pPr>
      <w:r w:rsidRPr="0067132A">
        <w:rPr>
          <w:b/>
          <w:i/>
          <w:sz w:val="20"/>
          <w:szCs w:val="20"/>
        </w:rPr>
        <w:t>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i/>
          <w:sz w:val="20"/>
          <w:szCs w:val="20"/>
          <w:vertAlign w:val="superscript"/>
        </w:rPr>
      </w:pPr>
      <w:r w:rsidRPr="0067132A">
        <w:rPr>
          <w:i/>
          <w:sz w:val="20"/>
          <w:szCs w:val="20"/>
          <w:vertAlign w:val="superscript"/>
        </w:rPr>
        <w:t>(полное наименование юридического лица, подающего заявку)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в лице________________________________________________________________________,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i/>
          <w:sz w:val="20"/>
          <w:szCs w:val="20"/>
          <w:vertAlign w:val="superscript"/>
        </w:rPr>
      </w:pPr>
      <w:r w:rsidRPr="0067132A">
        <w:rPr>
          <w:i/>
          <w:sz w:val="20"/>
          <w:szCs w:val="20"/>
          <w:vertAlign w:val="superscript"/>
        </w:rPr>
        <w:t xml:space="preserve">(должность, фамилия, имя, отчество представителя)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 xml:space="preserve">действующего </w:t>
      </w:r>
      <w:r>
        <w:rPr>
          <w:i/>
          <w:sz w:val="20"/>
          <w:szCs w:val="20"/>
        </w:rPr>
        <w:t>(-ей</w:t>
      </w:r>
      <w:proofErr w:type="gramStart"/>
      <w:r>
        <w:rPr>
          <w:i/>
          <w:sz w:val="20"/>
          <w:szCs w:val="20"/>
        </w:rPr>
        <w:t>)</w:t>
      </w:r>
      <w:r w:rsidRPr="0067132A">
        <w:rPr>
          <w:i/>
          <w:sz w:val="20"/>
          <w:szCs w:val="20"/>
        </w:rPr>
        <w:t>н</w:t>
      </w:r>
      <w:proofErr w:type="gramEnd"/>
      <w:r w:rsidRPr="0067132A">
        <w:rPr>
          <w:i/>
          <w:sz w:val="20"/>
          <w:szCs w:val="20"/>
        </w:rPr>
        <w:t>а основании</w:t>
      </w:r>
      <w:r>
        <w:rPr>
          <w:i/>
          <w:sz w:val="20"/>
          <w:szCs w:val="20"/>
        </w:rPr>
        <w:t xml:space="preserve"> </w:t>
      </w:r>
      <w:r w:rsidRPr="0067132A">
        <w:rPr>
          <w:i/>
          <w:sz w:val="20"/>
          <w:szCs w:val="20"/>
        </w:rPr>
        <w:t xml:space="preserve">_____________________________________________________,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 xml:space="preserve">местонахождение юридического лица ____________________________________________,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контактные телефоны_________________________________________________________, расч/счёт_____________________________________________________________________</w:t>
      </w:r>
    </w:p>
    <w:p w:rsid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КПП ____________________,  ИНН___________________,   БИК ____________________</w:t>
      </w:r>
      <w:proofErr w:type="gramStart"/>
      <w:r w:rsidRPr="0067132A">
        <w:rPr>
          <w:i/>
          <w:sz w:val="20"/>
          <w:szCs w:val="20"/>
        </w:rPr>
        <w:t xml:space="preserve"> ,</w:t>
      </w:r>
      <w:proofErr w:type="gramEnd"/>
      <w:r w:rsidRPr="0067132A">
        <w:rPr>
          <w:i/>
          <w:sz w:val="20"/>
          <w:szCs w:val="20"/>
        </w:rPr>
        <w:t xml:space="preserve">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наименование банка ___________________________________________________________,</w:t>
      </w:r>
    </w:p>
    <w:p w:rsid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_____________________________________________________________________________</w:t>
      </w:r>
    </w:p>
    <w:p w:rsidR="0067132A" w:rsidRPr="0062768E" w:rsidRDefault="0067132A" w:rsidP="0067132A">
      <w:pPr>
        <w:pStyle w:val="a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  <w:sz w:val="20"/>
          <w:szCs w:val="20"/>
        </w:rPr>
      </w:pPr>
      <w:r w:rsidRPr="0062768E">
        <w:rPr>
          <w:color w:val="FF0000"/>
          <w:sz w:val="20"/>
          <w:szCs w:val="20"/>
        </w:rPr>
        <w:t xml:space="preserve">код участника торгов, присвоенный государственной информационной системой "Официальный сайт Российской Федерации в информационно-телекоммуникационной сети "Интернет" </w:t>
      </w:r>
      <w:hyperlink r:id="rId17" w:history="1">
        <w:r w:rsidRPr="0062768E">
          <w:rPr>
            <w:rStyle w:val="a6"/>
            <w:color w:val="FF0000"/>
            <w:sz w:val="20"/>
            <w:szCs w:val="20"/>
          </w:rPr>
          <w:t>www.torgi.gov.ru</w:t>
        </w:r>
      </w:hyperlink>
      <w:r w:rsidRPr="0062768E">
        <w:rPr>
          <w:color w:val="FF0000"/>
          <w:sz w:val="20"/>
          <w:szCs w:val="20"/>
        </w:rPr>
        <w:t xml:space="preserve"> (ГИС ТОРГИ)____________________________________________________________________________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both"/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Доля Российской Федерации, суб</w:t>
      </w:r>
      <w:r>
        <w:rPr>
          <w:i/>
          <w:sz w:val="20"/>
          <w:szCs w:val="20"/>
        </w:rPr>
        <w:t>ъ</w:t>
      </w:r>
      <w:r w:rsidRPr="0067132A">
        <w:rPr>
          <w:i/>
          <w:sz w:val="20"/>
          <w:szCs w:val="20"/>
        </w:rPr>
        <w:t>ектов Российской Федерации и муниципальных образований в уставном  капитале претендента составляет _______________ % от уставного капитала.</w:t>
      </w:r>
    </w:p>
    <w:p w:rsidR="0067132A" w:rsidRPr="0067132A" w:rsidRDefault="0067132A" w:rsidP="0067132A">
      <w:pPr>
        <w:pStyle w:val="a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sz w:val="20"/>
          <w:szCs w:val="20"/>
        </w:rPr>
      </w:pPr>
    </w:p>
    <w:p w:rsidR="0067132A" w:rsidRPr="0067132A" w:rsidRDefault="0067132A" w:rsidP="00D4513B">
      <w:pPr>
        <w:pStyle w:val="ad"/>
        <w:spacing w:after="0"/>
        <w:ind w:firstLine="709"/>
        <w:jc w:val="both"/>
        <w:rPr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  <w:r w:rsidRPr="0067132A">
        <w:rPr>
          <w:b/>
          <w:sz w:val="20"/>
          <w:szCs w:val="20"/>
        </w:rPr>
        <w:t xml:space="preserve">* </w:t>
      </w:r>
      <w:r w:rsidRPr="0067132A">
        <w:rPr>
          <w:b/>
          <w:i/>
          <w:sz w:val="20"/>
          <w:szCs w:val="20"/>
        </w:rPr>
        <w:t>Заполняется претендентом - физическим лицом (ИП)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>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sz w:val="20"/>
          <w:szCs w:val="20"/>
          <w:vertAlign w:val="superscript"/>
        </w:rPr>
      </w:pPr>
      <w:r w:rsidRPr="0067132A">
        <w:rPr>
          <w:sz w:val="20"/>
          <w:szCs w:val="20"/>
          <w:vertAlign w:val="superscript"/>
        </w:rPr>
        <w:t>(фамилия, имя, отчество лица, подающего заявку)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>ИНН ________________________________________________________________________________________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 xml:space="preserve">Паспорт  серии _____________,  №_________________  код подразделения ____________________________,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>выдан _______________________________________________________________________________________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sz w:val="20"/>
          <w:szCs w:val="20"/>
          <w:vertAlign w:val="superscript"/>
        </w:rPr>
      </w:pPr>
      <w:r w:rsidRPr="0067132A">
        <w:rPr>
          <w:sz w:val="20"/>
          <w:szCs w:val="20"/>
          <w:vertAlign w:val="superscript"/>
        </w:rPr>
        <w:lastRenderedPageBreak/>
        <w:t xml:space="preserve">(место и дата выдачи)          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b/>
          <w:sz w:val="20"/>
          <w:szCs w:val="20"/>
        </w:rPr>
      </w:pPr>
      <w:r w:rsidRPr="0067132A">
        <w:rPr>
          <w:sz w:val="20"/>
          <w:szCs w:val="20"/>
        </w:rPr>
        <w:t>адрес по прописке:  ____________________________________________________________________________</w:t>
      </w:r>
    </w:p>
    <w:p w:rsid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 xml:space="preserve">адрес проживания: </w:t>
      </w:r>
      <w:r w:rsidRPr="0067132A">
        <w:rPr>
          <w:b/>
          <w:i/>
          <w:sz w:val="20"/>
          <w:szCs w:val="20"/>
        </w:rPr>
        <w:t>____________________________________________________________</w:t>
      </w:r>
      <w:r>
        <w:rPr>
          <w:b/>
          <w:i/>
          <w:sz w:val="20"/>
          <w:szCs w:val="20"/>
        </w:rPr>
        <w:t>___</w:t>
      </w:r>
      <w:r w:rsidRPr="0067132A">
        <w:rPr>
          <w:b/>
          <w:i/>
          <w:sz w:val="20"/>
          <w:szCs w:val="20"/>
        </w:rPr>
        <w:t xml:space="preserve">_____________  </w:t>
      </w:r>
      <w:r w:rsidRPr="0067132A">
        <w:rPr>
          <w:i/>
          <w:sz w:val="20"/>
          <w:szCs w:val="20"/>
        </w:rPr>
        <w:t>контактные телефоны __________________________________________________________</w:t>
      </w:r>
      <w:r>
        <w:rPr>
          <w:i/>
          <w:sz w:val="20"/>
          <w:szCs w:val="20"/>
        </w:rPr>
        <w:t>__</w:t>
      </w:r>
      <w:r w:rsidRPr="0067132A">
        <w:rPr>
          <w:i/>
          <w:sz w:val="20"/>
          <w:szCs w:val="20"/>
        </w:rPr>
        <w:t>__________</w:t>
      </w:r>
      <w:r>
        <w:rPr>
          <w:i/>
          <w:sz w:val="20"/>
          <w:szCs w:val="20"/>
        </w:rPr>
        <w:t>__</w:t>
      </w:r>
    </w:p>
    <w:p w:rsidR="00D4513B" w:rsidRPr="0062768E" w:rsidRDefault="00410DD6" w:rsidP="0067132A">
      <w:pPr>
        <w:pStyle w:val="a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  <w:sz w:val="20"/>
          <w:szCs w:val="20"/>
        </w:rPr>
      </w:pPr>
      <w:r w:rsidRPr="0062768E">
        <w:rPr>
          <w:color w:val="FF0000"/>
          <w:sz w:val="20"/>
          <w:szCs w:val="20"/>
        </w:rPr>
        <w:t>код участника</w:t>
      </w:r>
      <w:r w:rsidR="0062768E" w:rsidRPr="0062768E">
        <w:rPr>
          <w:color w:val="FF0000"/>
          <w:sz w:val="20"/>
          <w:szCs w:val="20"/>
        </w:rPr>
        <w:t xml:space="preserve"> торгов, присвоенный государственной информационной системой "Официальный сайт Российской Федерации в информационно-телекоммуникационной сети "Интернет" </w:t>
      </w:r>
      <w:hyperlink r:id="rId18" w:history="1">
        <w:r w:rsidR="0062768E" w:rsidRPr="0062768E">
          <w:rPr>
            <w:rStyle w:val="a6"/>
            <w:color w:val="FF0000"/>
            <w:sz w:val="20"/>
            <w:szCs w:val="20"/>
          </w:rPr>
          <w:t>www.torgi.gov.ru</w:t>
        </w:r>
      </w:hyperlink>
      <w:r w:rsidR="0062768E" w:rsidRPr="0062768E">
        <w:rPr>
          <w:color w:val="FF0000"/>
          <w:sz w:val="20"/>
          <w:szCs w:val="20"/>
        </w:rPr>
        <w:t xml:space="preserve"> (ГИС ТОРГИ)____________________________________________________________________________</w:t>
      </w:r>
    </w:p>
    <w:p w:rsidR="00D4513B" w:rsidRDefault="00D4513B" w:rsidP="00410DD6">
      <w:pPr>
        <w:pStyle w:val="ad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t>согласен</w:t>
      </w:r>
      <w:proofErr w:type="gramEnd"/>
      <w:r w:rsidRPr="00E611C8">
        <w:rPr>
          <w:sz w:val="20"/>
          <w:szCs w:val="20"/>
        </w:rPr>
        <w:t xml:space="preserve"> приобрести указанное имущество в соответствии с условиями, указанными в информационном сообщении. 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Настоящей заявкой подтверждаю, что: 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>- против меня не проводится процедура ликвидации;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 - в отношении меня отсутствует решение арбитражного суда о признании банкротом и об открытии конкурсного производства; 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- наша (моя) деятельность не приостановлена. </w:t>
      </w:r>
    </w:p>
    <w:p w:rsidR="00D4513B" w:rsidRPr="00E611C8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 </w:t>
      </w:r>
    </w:p>
    <w:p w:rsidR="00D4513B" w:rsidRDefault="00D4513B" w:rsidP="00D4513B">
      <w:pPr>
        <w:pStyle w:val="ad"/>
        <w:ind w:firstLine="709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t xml:space="preserve">Я подтверждаю, что располагаем данными о Продавцах, предмете аукциона, начальной цене продажи имущества, величине повышения начальной цены продажи имущества («шаг аукциона»), дате, времени проведения аукциона, порядке его проведения, порядке определения победителя, порядке оплаты приобретаемого имущества, в том числе порядке заключения договора купли-продажи и его условиями, последствиях уклонения или отказа от подписания договора купли-продажи. </w:t>
      </w:r>
      <w:proofErr w:type="gramEnd"/>
    </w:p>
    <w:p w:rsidR="00D4513B" w:rsidRDefault="007830E0" w:rsidP="00D4513B">
      <w:pPr>
        <w:pStyle w:val="ad"/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Я</w:t>
      </w:r>
      <w:r w:rsidR="00D4513B" w:rsidRPr="00E611C8">
        <w:rPr>
          <w:b/>
          <w:sz w:val="20"/>
          <w:szCs w:val="20"/>
        </w:rPr>
        <w:t xml:space="preserve"> подтверждаю, что на дату подписания настоящей заявки ознакомлен с Регламентом электронной площадки в </w:t>
      </w:r>
      <w:proofErr w:type="gramStart"/>
      <w:r w:rsidR="00D4513B" w:rsidRPr="00E611C8">
        <w:rPr>
          <w:b/>
          <w:sz w:val="20"/>
          <w:szCs w:val="20"/>
        </w:rPr>
        <w:t>соответствии</w:t>
      </w:r>
      <w:proofErr w:type="gramEnd"/>
      <w:r w:rsidR="00D4513B" w:rsidRPr="00E611C8">
        <w:rPr>
          <w:b/>
          <w:sz w:val="20"/>
          <w:szCs w:val="20"/>
        </w:rPr>
        <w:t xml:space="preserve"> с которым осуществляются платежи по перечислению задатка для участия в торгах и устанавливается порядок возврата задатка</w:t>
      </w:r>
      <w:r w:rsidR="00D4513B" w:rsidRPr="00E611C8">
        <w:rPr>
          <w:sz w:val="20"/>
          <w:szCs w:val="20"/>
        </w:rPr>
        <w:t xml:space="preserve">. </w:t>
      </w: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Я подтверждаю,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мне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имею. </w:t>
      </w: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t xml:space="preserve">Я обязуюсь в случае признания меня победителем аукциона, заключить с Продавцом  договор купли-продажи в форме электронного документа в сроки, указанные в информационном сообщении о проведении настоящей процедуры, уплатить стоимость имущества, определенную по результатам аукциона, в порядке и в сроки, установленные действующим законодательством, информационным сообщением о проведении настоящей процедуры и договором купли-продажи, </w:t>
      </w:r>
      <w:r w:rsidRPr="007830E0">
        <w:rPr>
          <w:sz w:val="20"/>
          <w:szCs w:val="20"/>
        </w:rPr>
        <w:t>произвести за свой счет государственную регистрацию перехода права собственности</w:t>
      </w:r>
      <w:proofErr w:type="gramEnd"/>
      <w:r w:rsidRPr="007830E0">
        <w:rPr>
          <w:sz w:val="20"/>
          <w:szCs w:val="20"/>
        </w:rPr>
        <w:t xml:space="preserve"> на имущество.</w:t>
      </w:r>
      <w:r w:rsidRPr="00E611C8">
        <w:rPr>
          <w:sz w:val="20"/>
          <w:szCs w:val="20"/>
        </w:rPr>
        <w:t xml:space="preserve"> </w:t>
      </w: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t>Я обязуюсь в случае признания меня единственным участником аукциона заключить с Продавцом  договор купли-продажи в сроки, указанные в информационном сообщении о проведении настоящей процедуры, уплатить стоимость имущества, определенную по результатам аукциона, в порядке и в сроки, установленные действующим законодательством, информационным сообщением о проведении настоящей процедуры и договором купли-продажи, произвести за свой счет государственную регистрацию перехода права собственности на имущество.</w:t>
      </w:r>
      <w:proofErr w:type="gramEnd"/>
    </w:p>
    <w:p w:rsidR="00D4513B" w:rsidRPr="00E611C8" w:rsidRDefault="00D4513B" w:rsidP="00D4513B">
      <w:pPr>
        <w:pStyle w:val="ad"/>
        <w:ind w:firstLine="709"/>
        <w:jc w:val="both"/>
        <w:rPr>
          <w:b/>
          <w:sz w:val="20"/>
          <w:szCs w:val="20"/>
        </w:rPr>
      </w:pPr>
      <w:r w:rsidRPr="00E611C8">
        <w:rPr>
          <w:b/>
          <w:sz w:val="20"/>
          <w:szCs w:val="20"/>
        </w:rPr>
        <w:t xml:space="preserve"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 </w:t>
      </w: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>Я согласен на обработку своих персональных данных и персональных данных доверителя (в случае передоверия).</w:t>
      </w:r>
    </w:p>
    <w:p w:rsidR="00D4513B" w:rsidRPr="00697F7B" w:rsidRDefault="00D4513B" w:rsidP="00D4513B">
      <w:pPr>
        <w:jc w:val="center"/>
        <w:rPr>
          <w:sz w:val="20"/>
          <w:szCs w:val="20"/>
        </w:rPr>
      </w:pPr>
      <w:r w:rsidRPr="00697F7B">
        <w:rPr>
          <w:sz w:val="20"/>
          <w:szCs w:val="20"/>
        </w:rPr>
        <w:t>Подпись «Претендента» (или его уполномоченного представителя): ______________</w:t>
      </w:r>
    </w:p>
    <w:p w:rsidR="00D4513B" w:rsidRPr="00697F7B" w:rsidRDefault="00D4513B" w:rsidP="00D4513B">
      <w:pPr>
        <w:jc w:val="right"/>
        <w:rPr>
          <w:sz w:val="20"/>
          <w:szCs w:val="20"/>
        </w:rPr>
      </w:pPr>
      <w:r w:rsidRPr="007A7A5C">
        <w:rPr>
          <w:sz w:val="20"/>
          <w:szCs w:val="20"/>
        </w:rPr>
        <w:t>«       » _________________ 202</w:t>
      </w:r>
      <w:r>
        <w:rPr>
          <w:sz w:val="20"/>
          <w:szCs w:val="20"/>
        </w:rPr>
        <w:t>3</w:t>
      </w:r>
      <w:r w:rsidRPr="007A7A5C">
        <w:rPr>
          <w:sz w:val="20"/>
          <w:szCs w:val="20"/>
        </w:rPr>
        <w:t>г. (дата подачи заявки)</w:t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</w:p>
    <w:p w:rsidR="00D4513B" w:rsidRPr="00697F7B" w:rsidRDefault="00D4513B" w:rsidP="00D4513B">
      <w:pPr>
        <w:jc w:val="right"/>
        <w:rPr>
          <w:sz w:val="20"/>
          <w:szCs w:val="20"/>
        </w:rPr>
      </w:pP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  <w:t>м.п.</w:t>
      </w:r>
      <w:r>
        <w:rPr>
          <w:sz w:val="20"/>
          <w:szCs w:val="20"/>
        </w:rPr>
        <w:t xml:space="preserve"> </w:t>
      </w:r>
      <w:r w:rsidRPr="00697F7B">
        <w:rPr>
          <w:sz w:val="20"/>
          <w:szCs w:val="20"/>
        </w:rPr>
        <w:t>(при наличии)</w:t>
      </w:r>
    </w:p>
    <w:p w:rsidR="00D4513B" w:rsidRPr="0040297C" w:rsidRDefault="00D4513B" w:rsidP="00D4513B">
      <w:pPr>
        <w:pStyle w:val="ad"/>
        <w:ind w:firstLine="709"/>
        <w:jc w:val="right"/>
        <w:rPr>
          <w:sz w:val="16"/>
          <w:szCs w:val="16"/>
        </w:rPr>
      </w:pPr>
    </w:p>
    <w:p w:rsidR="00D4513B" w:rsidRPr="0040297C" w:rsidRDefault="00D4513B" w:rsidP="00D4513B">
      <w:pPr>
        <w:pStyle w:val="ad"/>
        <w:ind w:firstLine="709"/>
        <w:jc w:val="right"/>
        <w:rPr>
          <w:sz w:val="16"/>
          <w:szCs w:val="16"/>
        </w:rPr>
      </w:pPr>
      <w:r w:rsidRPr="0040297C">
        <w:rPr>
          <w:sz w:val="16"/>
          <w:szCs w:val="16"/>
        </w:rPr>
        <w:t>Приложение 2 к информационному сообщению</w:t>
      </w:r>
    </w:p>
    <w:p w:rsidR="00D4513B" w:rsidRPr="00E611C8" w:rsidRDefault="00D4513B" w:rsidP="00D4513B">
      <w:pPr>
        <w:rPr>
          <w:b/>
          <w:sz w:val="20"/>
          <w:szCs w:val="20"/>
        </w:rPr>
      </w:pPr>
      <w:r>
        <w:rPr>
          <w:b/>
          <w:sz w:val="20"/>
          <w:szCs w:val="20"/>
          <w:highlight w:val="yellow"/>
        </w:rPr>
        <w:t>ЛОТ -</w:t>
      </w:r>
      <w:r>
        <w:rPr>
          <w:b/>
          <w:sz w:val="20"/>
          <w:szCs w:val="20"/>
        </w:rPr>
        <w:t>1</w:t>
      </w:r>
    </w:p>
    <w:p w:rsidR="00D4513B" w:rsidRPr="009E6718" w:rsidRDefault="00D4513B" w:rsidP="00D4513B">
      <w:pPr>
        <w:rPr>
          <w:b/>
          <w:sz w:val="20"/>
          <w:szCs w:val="20"/>
        </w:rPr>
      </w:pPr>
    </w:p>
    <w:p w:rsidR="00D4513B" w:rsidRDefault="00D4513B" w:rsidP="00D4513B">
      <w:pPr>
        <w:jc w:val="center"/>
        <w:rPr>
          <w:lang w:eastAsia="ar-SA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ДОГОВОР КУПЛИ-ПРОДАЖИ №</w:t>
      </w:r>
    </w:p>
    <w:p w:rsidR="00093F1A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МУНИЦИПАЛЬНОГО ИМУЩЕСТВА МО «ГОРОД УДАЧНЫЙ»</w:t>
      </w:r>
    </w:p>
    <w:p w:rsidR="00763609" w:rsidRDefault="00763609" w:rsidP="00093F1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г. Удачный                                                                                                                                  «___»_______2024 г.</w:t>
      </w:r>
    </w:p>
    <w:p w:rsidR="00093F1A" w:rsidRPr="009E6718" w:rsidRDefault="00093F1A" w:rsidP="00093F1A">
      <w:pPr>
        <w:rPr>
          <w:b/>
          <w:sz w:val="20"/>
          <w:szCs w:val="20"/>
        </w:rPr>
      </w:pPr>
    </w:p>
    <w:p w:rsidR="00093F1A" w:rsidRPr="009E6718" w:rsidRDefault="00093F1A" w:rsidP="00093F1A">
      <w:pPr>
        <w:ind w:firstLine="708"/>
        <w:jc w:val="both"/>
        <w:rPr>
          <w:sz w:val="20"/>
          <w:szCs w:val="20"/>
        </w:rPr>
      </w:pPr>
      <w:proofErr w:type="gramStart"/>
      <w:r w:rsidRPr="009E6718">
        <w:rPr>
          <w:sz w:val="20"/>
          <w:szCs w:val="20"/>
        </w:rPr>
        <w:t xml:space="preserve">Администрация муниципального образования «Город Удачный» Мирнинского района Республики Саха (Якутия), действующая в интересах муниципального образования «Город Удачный» Мирнинского района Республики Саха (Якутия) (далее по тексту Администрация МО «Город Удачный»), именуемая в дальнейшем «Продавец»,  в лице </w:t>
      </w:r>
      <w:r w:rsidRPr="009E6718">
        <w:rPr>
          <w:bCs/>
          <w:sz w:val="20"/>
          <w:szCs w:val="20"/>
        </w:rPr>
        <w:t>главы города Приходько Артура Владимировича</w:t>
      </w:r>
      <w:r w:rsidRPr="009E6718">
        <w:rPr>
          <w:sz w:val="20"/>
          <w:szCs w:val="20"/>
        </w:rPr>
        <w:t xml:space="preserve">, действующего на основании Устава, и </w:t>
      </w:r>
      <w:r w:rsidRPr="009E6718">
        <w:rPr>
          <w:sz w:val="20"/>
          <w:szCs w:val="20"/>
        </w:rPr>
        <w:lastRenderedPageBreak/>
        <w:t>_________________________________________________________________________________________________________, именуемый в дальнейшем «Покупатель», с другой стороны, в соответствии с Федеральным законом от 21.12.2001 № 178-ФЗ</w:t>
      </w:r>
      <w:proofErr w:type="gramEnd"/>
      <w:r w:rsidRPr="009E6718">
        <w:rPr>
          <w:sz w:val="20"/>
          <w:szCs w:val="20"/>
        </w:rPr>
        <w:t xml:space="preserve"> «О приватизации государственного или муниципального имущества» и протоколом № _______________ от «_____» ______ 20___ г., заключили настоящий договор (далее – Договор) о нижеследующем.</w:t>
      </w:r>
    </w:p>
    <w:p w:rsidR="00093F1A" w:rsidRPr="009E6718" w:rsidRDefault="00093F1A" w:rsidP="00093F1A">
      <w:pPr>
        <w:jc w:val="both"/>
        <w:rPr>
          <w:sz w:val="20"/>
          <w:szCs w:val="20"/>
        </w:rPr>
      </w:pPr>
    </w:p>
    <w:p w:rsidR="00093F1A" w:rsidRPr="009E6718" w:rsidRDefault="00093F1A" w:rsidP="00093F1A">
      <w:pPr>
        <w:numPr>
          <w:ilvl w:val="0"/>
          <w:numId w:val="7"/>
        </w:num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Предмет договора</w:t>
      </w:r>
    </w:p>
    <w:p w:rsidR="00093F1A" w:rsidRPr="009E6718" w:rsidRDefault="00093F1A" w:rsidP="00093F1A">
      <w:pPr>
        <w:tabs>
          <w:tab w:val="left" w:pos="1134"/>
        </w:tabs>
        <w:ind w:firstLine="720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1.1.</w:t>
      </w:r>
      <w:r w:rsidRPr="009E6718">
        <w:rPr>
          <w:sz w:val="20"/>
          <w:szCs w:val="20"/>
        </w:rPr>
        <w:tab/>
        <w:t xml:space="preserve">Продавец обязуется передать в собственность Покупателю, а Покупатель обязуется принять и оплатить стоимость объектов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: </w:t>
      </w:r>
      <w:r>
        <w:rPr>
          <w:sz w:val="20"/>
          <w:szCs w:val="20"/>
        </w:rPr>
        <w:t>гараж металлический инвентарный номер 99231509/001:12</w:t>
      </w:r>
      <w:r w:rsidRPr="00A17439">
        <w:rPr>
          <w:sz w:val="20"/>
          <w:szCs w:val="20"/>
        </w:rPr>
        <w:t xml:space="preserve">, общей площадью </w:t>
      </w:r>
      <w:r>
        <w:rPr>
          <w:sz w:val="20"/>
          <w:szCs w:val="20"/>
        </w:rPr>
        <w:t>72,2</w:t>
      </w:r>
      <w:r w:rsidRPr="00A17439">
        <w:rPr>
          <w:sz w:val="20"/>
          <w:szCs w:val="20"/>
        </w:rPr>
        <w:t xml:space="preserve"> кв.м., расположенн</w:t>
      </w:r>
      <w:r>
        <w:rPr>
          <w:sz w:val="20"/>
          <w:szCs w:val="20"/>
        </w:rPr>
        <w:t>ый</w:t>
      </w:r>
      <w:r w:rsidRPr="00A17439">
        <w:rPr>
          <w:sz w:val="20"/>
          <w:szCs w:val="20"/>
        </w:rPr>
        <w:t xml:space="preserve"> по адресу: </w:t>
      </w:r>
      <w:proofErr w:type="gramStart"/>
      <w:r w:rsidRPr="00A17439">
        <w:rPr>
          <w:sz w:val="20"/>
          <w:szCs w:val="20"/>
        </w:rPr>
        <w:t>г</w:t>
      </w:r>
      <w:proofErr w:type="gramEnd"/>
      <w:r w:rsidRPr="00A17439">
        <w:rPr>
          <w:sz w:val="20"/>
          <w:szCs w:val="20"/>
        </w:rPr>
        <w:t xml:space="preserve">. Удачный, </w:t>
      </w:r>
      <w:proofErr w:type="spellStart"/>
      <w:r>
        <w:rPr>
          <w:sz w:val="20"/>
          <w:szCs w:val="20"/>
        </w:rPr>
        <w:t>мкр</w:t>
      </w:r>
      <w:proofErr w:type="spellEnd"/>
      <w:r w:rsidRPr="00A17439">
        <w:rPr>
          <w:sz w:val="20"/>
          <w:szCs w:val="20"/>
        </w:rPr>
        <w:t>. Надежный</w:t>
      </w:r>
      <w:r>
        <w:rPr>
          <w:sz w:val="20"/>
          <w:szCs w:val="20"/>
        </w:rPr>
        <w:t xml:space="preserve"> (далее объект движимого имущества</w:t>
      </w:r>
      <w:r w:rsidRPr="009E6718">
        <w:rPr>
          <w:sz w:val="20"/>
          <w:szCs w:val="20"/>
        </w:rPr>
        <w:t>).</w:t>
      </w:r>
    </w:p>
    <w:p w:rsidR="00093F1A" w:rsidRDefault="00093F1A" w:rsidP="00093F1A">
      <w:pPr>
        <w:tabs>
          <w:tab w:val="left" w:pos="1134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Pr="009E6718">
        <w:rPr>
          <w:sz w:val="20"/>
          <w:szCs w:val="20"/>
        </w:rPr>
        <w:t xml:space="preserve">Объект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явля</w:t>
      </w:r>
      <w:r>
        <w:rPr>
          <w:sz w:val="20"/>
          <w:szCs w:val="20"/>
        </w:rPr>
        <w:t>е</w:t>
      </w:r>
      <w:r w:rsidRPr="009E6718">
        <w:rPr>
          <w:sz w:val="20"/>
          <w:szCs w:val="20"/>
        </w:rPr>
        <w:t>тся муниципальной собственностью муниципального образования «Город Удачный» Мирнинского района Республики Саха (Якутия)</w:t>
      </w:r>
      <w:r>
        <w:rPr>
          <w:sz w:val="20"/>
          <w:szCs w:val="20"/>
        </w:rPr>
        <w:t>.</w:t>
      </w:r>
    </w:p>
    <w:p w:rsidR="00093F1A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 w:rsidRPr="009E6718">
        <w:rPr>
          <w:sz w:val="20"/>
          <w:szCs w:val="20"/>
        </w:rPr>
        <w:t>1.3.</w:t>
      </w:r>
      <w:r w:rsidRPr="009E6718">
        <w:rPr>
          <w:sz w:val="20"/>
          <w:szCs w:val="20"/>
        </w:rPr>
        <w:tab/>
      </w:r>
      <w:r>
        <w:rPr>
          <w:sz w:val="20"/>
          <w:szCs w:val="20"/>
        </w:rPr>
        <w:t>Объект</w:t>
      </w:r>
      <w:r w:rsidRPr="009E6718">
        <w:rPr>
          <w:sz w:val="20"/>
          <w:szCs w:val="20"/>
        </w:rPr>
        <w:t xml:space="preserve"> </w:t>
      </w:r>
      <w:r>
        <w:rPr>
          <w:sz w:val="20"/>
          <w:szCs w:val="20"/>
        </w:rPr>
        <w:t>движимого имущества</w:t>
      </w:r>
      <w:r w:rsidRPr="009E6718">
        <w:rPr>
          <w:bCs/>
          <w:sz w:val="20"/>
          <w:szCs w:val="20"/>
        </w:rPr>
        <w:t>, являющи</w:t>
      </w:r>
      <w:r>
        <w:rPr>
          <w:bCs/>
          <w:sz w:val="20"/>
          <w:szCs w:val="20"/>
        </w:rPr>
        <w:t>й</w:t>
      </w:r>
      <w:r w:rsidRPr="009E6718">
        <w:rPr>
          <w:bCs/>
          <w:sz w:val="20"/>
          <w:szCs w:val="20"/>
        </w:rPr>
        <w:t>ся предметом настоящего Договора</w:t>
      </w:r>
      <w:r>
        <w:rPr>
          <w:bCs/>
          <w:sz w:val="20"/>
          <w:szCs w:val="20"/>
        </w:rPr>
        <w:t>,</w:t>
      </w:r>
      <w:r w:rsidRPr="009E6718">
        <w:rPr>
          <w:bCs/>
          <w:sz w:val="20"/>
          <w:szCs w:val="20"/>
        </w:rPr>
        <w:t xml:space="preserve"> не наход</w:t>
      </w:r>
      <w:r>
        <w:rPr>
          <w:bCs/>
          <w:sz w:val="20"/>
          <w:szCs w:val="20"/>
        </w:rPr>
        <w:t>и</w:t>
      </w:r>
      <w:r w:rsidRPr="009E6718">
        <w:rPr>
          <w:bCs/>
          <w:sz w:val="20"/>
          <w:szCs w:val="20"/>
        </w:rPr>
        <w:t>тся под арестом, в залоге, и не явля</w:t>
      </w:r>
      <w:r>
        <w:rPr>
          <w:bCs/>
          <w:sz w:val="20"/>
          <w:szCs w:val="20"/>
        </w:rPr>
        <w:t>е</w:t>
      </w:r>
      <w:r w:rsidRPr="009E6718">
        <w:rPr>
          <w:bCs/>
          <w:sz w:val="20"/>
          <w:szCs w:val="20"/>
        </w:rPr>
        <w:t>тся предметом спора.</w:t>
      </w:r>
    </w:p>
    <w:p w:rsidR="00093F1A" w:rsidRPr="00881B90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1.4. </w:t>
      </w:r>
      <w:r w:rsidRPr="00881B90">
        <w:rPr>
          <w:bCs/>
          <w:sz w:val="20"/>
          <w:szCs w:val="20"/>
        </w:rPr>
        <w:t xml:space="preserve"> Имущество по Договору передается Продавцом Покупателю по Акту </w:t>
      </w:r>
      <w:r>
        <w:rPr>
          <w:bCs/>
          <w:sz w:val="20"/>
          <w:szCs w:val="20"/>
        </w:rPr>
        <w:t>прием</w:t>
      </w:r>
      <w:proofErr w:type="gramStart"/>
      <w:r>
        <w:rPr>
          <w:bCs/>
          <w:sz w:val="20"/>
          <w:szCs w:val="20"/>
        </w:rPr>
        <w:t>а-</w:t>
      </w:r>
      <w:proofErr w:type="gramEnd"/>
      <w:r>
        <w:rPr>
          <w:bCs/>
          <w:sz w:val="20"/>
          <w:szCs w:val="20"/>
        </w:rPr>
        <w:t xml:space="preserve"> передачи (приложение № 1</w:t>
      </w:r>
      <w:r w:rsidRPr="00881B90">
        <w:rPr>
          <w:bCs/>
          <w:sz w:val="20"/>
          <w:szCs w:val="20"/>
        </w:rPr>
        <w:t xml:space="preserve">) к Договору не позднее чем через 10 дней после поступления денежных средств на счёт указанный в пункте 2.2 настоящего Договора в полном объеме. </w:t>
      </w:r>
    </w:p>
    <w:p w:rsidR="00093F1A" w:rsidRPr="00881B90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</w:t>
      </w:r>
      <w:r w:rsidRPr="00881B90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5</w:t>
      </w:r>
      <w:r w:rsidRPr="00881B90">
        <w:rPr>
          <w:bCs/>
          <w:sz w:val="20"/>
          <w:szCs w:val="20"/>
        </w:rPr>
        <w:t xml:space="preserve">. </w:t>
      </w:r>
      <w:proofErr w:type="gramStart"/>
      <w:r w:rsidRPr="00881B90">
        <w:rPr>
          <w:bCs/>
          <w:sz w:val="20"/>
          <w:szCs w:val="20"/>
        </w:rPr>
        <w:t>С даты подписания</w:t>
      </w:r>
      <w:proofErr w:type="gramEnd"/>
      <w:r w:rsidRPr="00881B90">
        <w:rPr>
          <w:bCs/>
          <w:sz w:val="20"/>
          <w:szCs w:val="20"/>
        </w:rPr>
        <w:t xml:space="preserve"> акта приема-передачи Покупателем ответственность</w:t>
      </w:r>
      <w:r>
        <w:rPr>
          <w:bCs/>
          <w:sz w:val="20"/>
          <w:szCs w:val="20"/>
        </w:rPr>
        <w:t xml:space="preserve"> </w:t>
      </w:r>
      <w:r w:rsidRPr="00881B90">
        <w:rPr>
          <w:bCs/>
          <w:sz w:val="20"/>
          <w:szCs w:val="20"/>
        </w:rPr>
        <w:t xml:space="preserve">за сохранность Имущества, равно как и риск случайной гибели или порчи имущества, несет Покупатель. </w:t>
      </w:r>
    </w:p>
    <w:p w:rsidR="00093F1A" w:rsidRPr="00881B90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</w:t>
      </w:r>
      <w:r w:rsidRPr="00881B90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6</w:t>
      </w:r>
      <w:r w:rsidRPr="00881B90">
        <w:rPr>
          <w:bCs/>
          <w:sz w:val="20"/>
          <w:szCs w:val="20"/>
        </w:rPr>
        <w:t>. Обязательство Продавца по передаче Имущества считается исполненным после подписания сторонами акта приема-передачи.</w:t>
      </w:r>
    </w:p>
    <w:p w:rsidR="00093F1A" w:rsidRPr="009E6718" w:rsidRDefault="00093F1A" w:rsidP="00093F1A">
      <w:pPr>
        <w:ind w:firstLine="708"/>
        <w:jc w:val="both"/>
        <w:rPr>
          <w:bCs/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2. Порядок оплаты</w:t>
      </w:r>
    </w:p>
    <w:p w:rsidR="00093F1A" w:rsidRPr="009E6718" w:rsidRDefault="00093F1A" w:rsidP="00093F1A">
      <w:pPr>
        <w:tabs>
          <w:tab w:val="left" w:pos="1134"/>
          <w:tab w:val="left" w:pos="1418"/>
        </w:tabs>
        <w:ind w:firstLine="708"/>
        <w:jc w:val="both"/>
        <w:rPr>
          <w:bCs/>
          <w:sz w:val="20"/>
          <w:szCs w:val="20"/>
        </w:rPr>
      </w:pPr>
      <w:r w:rsidRPr="009E6718">
        <w:rPr>
          <w:bCs/>
          <w:sz w:val="20"/>
          <w:szCs w:val="20"/>
        </w:rPr>
        <w:t xml:space="preserve">2.1. </w:t>
      </w:r>
      <w:r w:rsidRPr="009E6718">
        <w:rPr>
          <w:bCs/>
          <w:sz w:val="20"/>
          <w:szCs w:val="20"/>
        </w:rPr>
        <w:tab/>
      </w:r>
      <w:r w:rsidRPr="009E6718">
        <w:rPr>
          <w:sz w:val="20"/>
          <w:szCs w:val="20"/>
        </w:rPr>
        <w:t xml:space="preserve">Установленная по итогам аукциона </w:t>
      </w:r>
      <w:r w:rsidRPr="009E6718">
        <w:rPr>
          <w:bCs/>
          <w:sz w:val="20"/>
          <w:szCs w:val="20"/>
        </w:rPr>
        <w:t>цена продажи о</w:t>
      </w:r>
      <w:r w:rsidRPr="00DC0365">
        <w:rPr>
          <w:bCs/>
          <w:sz w:val="20"/>
          <w:szCs w:val="20"/>
        </w:rPr>
        <w:t>бъект</w:t>
      </w:r>
      <w:r>
        <w:rPr>
          <w:bCs/>
          <w:sz w:val="20"/>
          <w:szCs w:val="20"/>
        </w:rPr>
        <w:t>а</w:t>
      </w:r>
      <w:r w:rsidRPr="00DC0365">
        <w:rPr>
          <w:bCs/>
          <w:sz w:val="20"/>
          <w:szCs w:val="20"/>
        </w:rPr>
        <w:t xml:space="preserve"> движимого имущества</w:t>
      </w:r>
      <w:r w:rsidRPr="009E6718">
        <w:rPr>
          <w:bCs/>
          <w:sz w:val="20"/>
          <w:szCs w:val="20"/>
        </w:rPr>
        <w:t>, указанн</w:t>
      </w:r>
      <w:r>
        <w:rPr>
          <w:bCs/>
          <w:sz w:val="20"/>
          <w:szCs w:val="20"/>
        </w:rPr>
        <w:t>ого</w:t>
      </w:r>
      <w:r w:rsidRPr="009E6718">
        <w:rPr>
          <w:bCs/>
          <w:sz w:val="20"/>
          <w:szCs w:val="20"/>
        </w:rPr>
        <w:t xml:space="preserve"> в п.1.1. настоящего Договора, составляет</w:t>
      </w:r>
      <w:proofErr w:type="gramStart"/>
      <w:r w:rsidRPr="009E6718">
        <w:rPr>
          <w:bCs/>
          <w:sz w:val="20"/>
          <w:szCs w:val="20"/>
        </w:rPr>
        <w:t xml:space="preserve"> </w:t>
      </w:r>
      <w:r w:rsidRPr="009E6718">
        <w:rPr>
          <w:sz w:val="20"/>
          <w:szCs w:val="20"/>
        </w:rPr>
        <w:t xml:space="preserve">____________ (________________) </w:t>
      </w:r>
      <w:proofErr w:type="gramEnd"/>
      <w:r w:rsidRPr="009E6718">
        <w:rPr>
          <w:sz w:val="20"/>
          <w:szCs w:val="20"/>
        </w:rPr>
        <w:t>рублей</w:t>
      </w:r>
      <w:r w:rsidRPr="009E6718">
        <w:rPr>
          <w:bCs/>
          <w:sz w:val="20"/>
          <w:szCs w:val="20"/>
        </w:rPr>
        <w:t xml:space="preserve">, без учета НДС. </w:t>
      </w:r>
    </w:p>
    <w:p w:rsidR="00093F1A" w:rsidRDefault="00093F1A" w:rsidP="00093F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9E6718">
        <w:rPr>
          <w:bCs/>
          <w:sz w:val="20"/>
          <w:szCs w:val="20"/>
        </w:rPr>
        <w:t>2.2.</w:t>
      </w:r>
      <w:r w:rsidRPr="009E6718">
        <w:rPr>
          <w:bCs/>
          <w:sz w:val="20"/>
          <w:szCs w:val="20"/>
        </w:rPr>
        <w:tab/>
      </w:r>
      <w:proofErr w:type="gramStart"/>
      <w:r w:rsidRPr="009E6718">
        <w:rPr>
          <w:sz w:val="20"/>
          <w:szCs w:val="20"/>
        </w:rPr>
        <w:t xml:space="preserve">Оплата за </w:t>
      </w:r>
      <w:r>
        <w:rPr>
          <w:sz w:val="20"/>
          <w:szCs w:val="20"/>
        </w:rPr>
        <w:t>о</w:t>
      </w:r>
      <w:r w:rsidRPr="009E6718">
        <w:rPr>
          <w:sz w:val="20"/>
          <w:szCs w:val="20"/>
        </w:rPr>
        <w:t xml:space="preserve">бъект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осуществляется на основании настоящего Договора в течение </w:t>
      </w:r>
      <w:r>
        <w:rPr>
          <w:sz w:val="20"/>
          <w:szCs w:val="20"/>
        </w:rPr>
        <w:t>30 (тридцати) дней</w:t>
      </w:r>
      <w:r w:rsidRPr="009E6718">
        <w:rPr>
          <w:sz w:val="20"/>
          <w:szCs w:val="20"/>
        </w:rPr>
        <w:t xml:space="preserve"> со дня подписания настоящего Договора путем перечисления Покупателем указанной в п. 2.1 суммы в безналичном порядке на следующие реквизиты: </w:t>
      </w:r>
      <w:r w:rsidRPr="002F32E1">
        <w:rPr>
          <w:sz w:val="20"/>
          <w:szCs w:val="20"/>
        </w:rPr>
        <w:t>в Управление федерального казначейства по Республике Саха (Якутия) (Администрация муниципального образования «Город Удачный» Мирнинского района Республики Саха (Якутия), Банк получателя:</w:t>
      </w:r>
      <w:proofErr w:type="gramEnd"/>
      <w:r w:rsidRPr="002F32E1">
        <w:rPr>
          <w:sz w:val="20"/>
          <w:szCs w:val="20"/>
        </w:rPr>
        <w:t xml:space="preserve"> </w:t>
      </w:r>
      <w:proofErr w:type="gramStart"/>
      <w:r w:rsidRPr="002F32E1">
        <w:rPr>
          <w:sz w:val="20"/>
          <w:szCs w:val="20"/>
        </w:rPr>
        <w:t>Отделение - НБ Республика Саха (Якутия)/Банк России/УФК по Республике Саха (Якутия) г. Якутск, номер счета банка получателя средств: 40102810345370000085; номер счета банка (номер казначейского счета): 03100643000000011600; л/с 04163018280)  ИНН 1433020320, КПП 143301001, ОКТМО 98631109, БИК 019805001, КБК 802 114 02053 13 0000 410</w:t>
      </w:r>
      <w:r>
        <w:rPr>
          <w:sz w:val="20"/>
          <w:szCs w:val="20"/>
        </w:rPr>
        <w:t>:</w:t>
      </w:r>
      <w:proofErr w:type="gramEnd"/>
    </w:p>
    <w:p w:rsidR="00093F1A" w:rsidRPr="009E6718" w:rsidRDefault="00093F1A" w:rsidP="00093F1A">
      <w:pPr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- первый платеж, равный сумме внесенного задатка, в размере </w:t>
      </w:r>
      <w:r>
        <w:rPr>
          <w:b/>
          <w:bCs/>
          <w:iCs/>
          <w:sz w:val="20"/>
          <w:szCs w:val="20"/>
        </w:rPr>
        <w:t>30 000 (тридцать тысяч) рублей 00 копеек</w:t>
      </w:r>
      <w:r w:rsidRPr="009E6718">
        <w:rPr>
          <w:sz w:val="20"/>
          <w:szCs w:val="20"/>
        </w:rPr>
        <w:t>,</w:t>
      </w:r>
      <w:r w:rsidRPr="009E6718">
        <w:rPr>
          <w:noProof/>
          <w:sz w:val="20"/>
          <w:szCs w:val="20"/>
        </w:rPr>
        <w:t xml:space="preserve"> засчитывается в счет оплаты </w:t>
      </w:r>
      <w:r>
        <w:rPr>
          <w:sz w:val="20"/>
          <w:szCs w:val="20"/>
        </w:rPr>
        <w:t>объекта движимого имущества</w:t>
      </w:r>
      <w:r w:rsidRPr="009E6718">
        <w:rPr>
          <w:sz w:val="20"/>
          <w:szCs w:val="20"/>
        </w:rPr>
        <w:t xml:space="preserve">; </w:t>
      </w:r>
    </w:p>
    <w:p w:rsidR="00093F1A" w:rsidRPr="009E6718" w:rsidRDefault="00093F1A" w:rsidP="00093F1A">
      <w:pPr>
        <w:tabs>
          <w:tab w:val="left" w:pos="1134"/>
        </w:tabs>
        <w:ind w:right="22" w:firstLine="709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- оставшаяся сумма, </w:t>
      </w:r>
      <w:r w:rsidR="00D00D3A">
        <w:rPr>
          <w:sz w:val="20"/>
          <w:szCs w:val="20"/>
        </w:rPr>
        <w:t xml:space="preserve">в </w:t>
      </w:r>
      <w:r w:rsidRPr="009E6718">
        <w:rPr>
          <w:sz w:val="20"/>
          <w:szCs w:val="20"/>
        </w:rPr>
        <w:t>размере</w:t>
      </w:r>
      <w:proofErr w:type="gramStart"/>
      <w:r w:rsidRPr="009E6718">
        <w:rPr>
          <w:sz w:val="20"/>
          <w:szCs w:val="20"/>
        </w:rPr>
        <w:t xml:space="preserve"> ___________ (______________) </w:t>
      </w:r>
      <w:proofErr w:type="gramEnd"/>
      <w:r w:rsidRPr="009E6718">
        <w:rPr>
          <w:sz w:val="20"/>
          <w:szCs w:val="20"/>
        </w:rPr>
        <w:t xml:space="preserve">рублей, вноситься Покупателем </w:t>
      </w:r>
      <w:r>
        <w:rPr>
          <w:sz w:val="20"/>
          <w:szCs w:val="20"/>
        </w:rPr>
        <w:t>единовременно</w:t>
      </w:r>
      <w:r w:rsidRPr="009E6718">
        <w:rPr>
          <w:sz w:val="20"/>
          <w:szCs w:val="20"/>
        </w:rPr>
        <w:t xml:space="preserve">, в </w:t>
      </w:r>
      <w:r>
        <w:rPr>
          <w:sz w:val="20"/>
          <w:szCs w:val="20"/>
        </w:rPr>
        <w:t>течение 30 дней с даты подписания настоящего договора купли-продажи</w:t>
      </w:r>
      <w:r w:rsidRPr="009E6718">
        <w:rPr>
          <w:sz w:val="20"/>
          <w:szCs w:val="20"/>
        </w:rPr>
        <w:t>.</w:t>
      </w:r>
    </w:p>
    <w:p w:rsidR="00093F1A" w:rsidRPr="009E6718" w:rsidRDefault="00093F1A" w:rsidP="00093F1A">
      <w:pPr>
        <w:jc w:val="both"/>
        <w:rPr>
          <w:b/>
          <w:noProof/>
          <w:sz w:val="20"/>
          <w:szCs w:val="20"/>
        </w:rPr>
      </w:pPr>
      <w:r w:rsidRPr="009E6718">
        <w:rPr>
          <w:sz w:val="20"/>
          <w:szCs w:val="20"/>
        </w:rPr>
        <w:tab/>
      </w:r>
      <w:r w:rsidRPr="009E6718">
        <w:rPr>
          <w:b/>
          <w:sz w:val="20"/>
          <w:szCs w:val="20"/>
        </w:rPr>
        <w:t>Исчисление и оплата НДС по Договору возлагается на Покупателя.</w:t>
      </w:r>
    </w:p>
    <w:p w:rsidR="00093F1A" w:rsidRDefault="00093F1A" w:rsidP="00093F1A">
      <w:pPr>
        <w:pStyle w:val="aa"/>
        <w:ind w:firstLine="709"/>
        <w:jc w:val="both"/>
        <w:rPr>
          <w:b w:val="0"/>
          <w:sz w:val="20"/>
          <w:szCs w:val="20"/>
        </w:rPr>
      </w:pPr>
      <w:r w:rsidRPr="009E6718">
        <w:rPr>
          <w:b w:val="0"/>
          <w:sz w:val="20"/>
          <w:szCs w:val="20"/>
        </w:rPr>
        <w:t>В платежных поручениях, оформляющим оплату, должны быть указаны реквизиты Покупателя, номер и дата заключения настоящего Договора.</w:t>
      </w:r>
    </w:p>
    <w:p w:rsidR="00093F1A" w:rsidRPr="009E6718" w:rsidRDefault="00093F1A" w:rsidP="00093F1A">
      <w:pPr>
        <w:pStyle w:val="aa"/>
        <w:tabs>
          <w:tab w:val="left" w:pos="1134"/>
        </w:tabs>
        <w:ind w:firstLine="709"/>
        <w:jc w:val="both"/>
        <w:rPr>
          <w:noProof/>
          <w:sz w:val="20"/>
          <w:szCs w:val="20"/>
        </w:rPr>
      </w:pPr>
      <w:r>
        <w:rPr>
          <w:b w:val="0"/>
          <w:sz w:val="20"/>
          <w:szCs w:val="20"/>
        </w:rPr>
        <w:t xml:space="preserve"> </w:t>
      </w:r>
      <w:r w:rsidRPr="009E6718">
        <w:rPr>
          <w:sz w:val="20"/>
          <w:szCs w:val="20"/>
        </w:rPr>
        <w:t>2.</w:t>
      </w:r>
      <w:r>
        <w:rPr>
          <w:sz w:val="20"/>
          <w:szCs w:val="20"/>
        </w:rPr>
        <w:t>3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</w:r>
      <w:r w:rsidRPr="00881B90">
        <w:rPr>
          <w:noProof/>
          <w:sz w:val="20"/>
          <w:szCs w:val="20"/>
        </w:rPr>
        <w:t>Обязательства Покупателя по оплате имущества считаются исполненными с момента поступления денежных средств в полном объеме на расчетный счет, указанный в пункте 2.2 настоящего Договора.</w:t>
      </w:r>
    </w:p>
    <w:p w:rsidR="00093F1A" w:rsidRDefault="00093F1A" w:rsidP="00093F1A">
      <w:pPr>
        <w:jc w:val="center"/>
        <w:rPr>
          <w:b/>
          <w:bCs/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3. Права и обязанности Сторон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3.1.</w:t>
      </w:r>
      <w:r w:rsidRPr="009E6718">
        <w:rPr>
          <w:sz w:val="20"/>
          <w:szCs w:val="20"/>
        </w:rPr>
        <w:tab/>
        <w:t>Права и обязанности Продавца и Покупателя регулируются настоящим Договором и действующим законодательством Российской Федерации.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3.2.</w:t>
      </w:r>
      <w:r w:rsidRPr="009E6718">
        <w:rPr>
          <w:sz w:val="20"/>
          <w:szCs w:val="20"/>
        </w:rPr>
        <w:tab/>
        <w:t>Продавец обязует</w:t>
      </w:r>
      <w:r>
        <w:rPr>
          <w:sz w:val="20"/>
          <w:szCs w:val="20"/>
        </w:rPr>
        <w:t xml:space="preserve">ся передать Покупателю объект </w:t>
      </w:r>
      <w:r w:rsidRPr="009E6718">
        <w:rPr>
          <w:sz w:val="20"/>
          <w:szCs w:val="20"/>
        </w:rPr>
        <w:t>движимо</w:t>
      </w:r>
      <w:r>
        <w:rPr>
          <w:sz w:val="20"/>
          <w:szCs w:val="20"/>
        </w:rPr>
        <w:t>го имущества</w:t>
      </w:r>
      <w:r w:rsidRPr="009E6718">
        <w:rPr>
          <w:sz w:val="20"/>
          <w:szCs w:val="20"/>
        </w:rPr>
        <w:t xml:space="preserve"> в 5-дневный срок с момента подписания настоящего Договора по акту приема-передачи. 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3.3. </w:t>
      </w:r>
      <w:r w:rsidRPr="009E6718">
        <w:rPr>
          <w:sz w:val="20"/>
          <w:szCs w:val="20"/>
        </w:rPr>
        <w:tab/>
        <w:t>Покупатель обязуется принять объект движимо</w:t>
      </w:r>
      <w:r>
        <w:rPr>
          <w:sz w:val="20"/>
          <w:szCs w:val="20"/>
        </w:rPr>
        <w:t>го имущества</w:t>
      </w:r>
      <w:r w:rsidRPr="009E6718">
        <w:rPr>
          <w:sz w:val="20"/>
          <w:szCs w:val="20"/>
        </w:rPr>
        <w:t xml:space="preserve"> в тот же срок, подписать акт приема-передачи, после чего вправе владеть и пользоваться имуществом в соответствии с его назначением.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3.4.</w:t>
      </w:r>
      <w:r w:rsidRPr="009E6718">
        <w:rPr>
          <w:sz w:val="20"/>
          <w:szCs w:val="20"/>
        </w:rPr>
        <w:tab/>
        <w:t xml:space="preserve">Покупатель обязуется </w:t>
      </w:r>
      <w:proofErr w:type="gramStart"/>
      <w:r w:rsidRPr="009E6718">
        <w:rPr>
          <w:sz w:val="20"/>
          <w:szCs w:val="20"/>
        </w:rPr>
        <w:t>оплатить стоимость объект</w:t>
      </w:r>
      <w:r w:rsidR="00D00D3A">
        <w:rPr>
          <w:sz w:val="20"/>
          <w:szCs w:val="20"/>
        </w:rPr>
        <w:t>а</w:t>
      </w:r>
      <w:proofErr w:type="gramEnd"/>
      <w:r w:rsidRPr="009E6718">
        <w:rPr>
          <w:sz w:val="20"/>
          <w:szCs w:val="20"/>
        </w:rPr>
        <w:t xml:space="preserve">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в соответствии с условиями настоящего Договора. </w:t>
      </w:r>
    </w:p>
    <w:p w:rsidR="00093F1A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3.5.</w:t>
      </w:r>
      <w:r w:rsidRPr="009E6718">
        <w:rPr>
          <w:sz w:val="20"/>
          <w:szCs w:val="20"/>
        </w:rPr>
        <w:tab/>
        <w:t xml:space="preserve">Право собственности у Покупателя на объект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возникает </w:t>
      </w:r>
      <w:proofErr w:type="gramStart"/>
      <w:r w:rsidRPr="009E6718">
        <w:rPr>
          <w:sz w:val="20"/>
          <w:szCs w:val="20"/>
        </w:rPr>
        <w:t xml:space="preserve">с </w:t>
      </w:r>
      <w:r>
        <w:rPr>
          <w:sz w:val="20"/>
          <w:szCs w:val="20"/>
        </w:rPr>
        <w:t>даты подписания</w:t>
      </w:r>
      <w:proofErr w:type="gramEnd"/>
      <w:r>
        <w:rPr>
          <w:sz w:val="20"/>
          <w:szCs w:val="20"/>
        </w:rPr>
        <w:t xml:space="preserve"> настоящего договора, п</w:t>
      </w:r>
      <w:r w:rsidRPr="00881B90">
        <w:rPr>
          <w:sz w:val="20"/>
          <w:szCs w:val="20"/>
        </w:rPr>
        <w:t>еречисл</w:t>
      </w:r>
      <w:r>
        <w:rPr>
          <w:sz w:val="20"/>
          <w:szCs w:val="20"/>
        </w:rPr>
        <w:t>ения</w:t>
      </w:r>
      <w:r w:rsidRPr="00881B90">
        <w:rPr>
          <w:sz w:val="20"/>
          <w:szCs w:val="20"/>
        </w:rPr>
        <w:t xml:space="preserve"> денежны</w:t>
      </w:r>
      <w:r>
        <w:rPr>
          <w:sz w:val="20"/>
          <w:szCs w:val="20"/>
        </w:rPr>
        <w:t>х</w:t>
      </w:r>
      <w:r w:rsidRPr="00881B90">
        <w:rPr>
          <w:sz w:val="20"/>
          <w:szCs w:val="20"/>
        </w:rPr>
        <w:t xml:space="preserve"> средств</w:t>
      </w:r>
      <w:r w:rsidR="00D00D3A">
        <w:rPr>
          <w:sz w:val="20"/>
          <w:szCs w:val="20"/>
        </w:rPr>
        <w:t>.</w:t>
      </w:r>
    </w:p>
    <w:p w:rsidR="00093F1A" w:rsidRDefault="00093F1A" w:rsidP="00093F1A">
      <w:pPr>
        <w:tabs>
          <w:tab w:val="left" w:pos="1134"/>
        </w:tabs>
        <w:ind w:firstLine="708"/>
        <w:jc w:val="both"/>
        <w:rPr>
          <w:bCs/>
          <w:noProof/>
          <w:sz w:val="20"/>
          <w:szCs w:val="20"/>
        </w:rPr>
      </w:pPr>
      <w:r w:rsidRPr="009E6718">
        <w:rPr>
          <w:sz w:val="20"/>
          <w:szCs w:val="20"/>
        </w:rPr>
        <w:t>3.6.</w:t>
      </w:r>
      <w:r w:rsidRPr="009E6718">
        <w:rPr>
          <w:sz w:val="20"/>
          <w:szCs w:val="20"/>
        </w:rPr>
        <w:tab/>
      </w:r>
      <w:r w:rsidRPr="00881B90">
        <w:rPr>
          <w:sz w:val="20"/>
          <w:szCs w:val="20"/>
        </w:rPr>
        <w:t>Стороны д</w:t>
      </w:r>
      <w:r w:rsidRPr="00881B90">
        <w:rPr>
          <w:bCs/>
          <w:noProof/>
          <w:sz w:val="20"/>
          <w:szCs w:val="20"/>
        </w:rPr>
        <w:t>оговорились, что претензии по техническому состоянию объект</w:t>
      </w:r>
      <w:r w:rsidR="00D00D3A">
        <w:rPr>
          <w:bCs/>
          <w:noProof/>
          <w:sz w:val="20"/>
          <w:szCs w:val="20"/>
        </w:rPr>
        <w:t>а</w:t>
      </w:r>
      <w:r w:rsidRPr="00881B90">
        <w:rPr>
          <w:bCs/>
          <w:noProof/>
          <w:sz w:val="20"/>
          <w:szCs w:val="20"/>
        </w:rPr>
        <w:t xml:space="preserve"> движимого имущества у сторон отсутствуют, сведения об объект</w:t>
      </w:r>
      <w:r w:rsidR="00D00D3A">
        <w:rPr>
          <w:bCs/>
          <w:noProof/>
          <w:sz w:val="20"/>
          <w:szCs w:val="20"/>
        </w:rPr>
        <w:t>е</w:t>
      </w:r>
      <w:r w:rsidRPr="00881B90">
        <w:rPr>
          <w:bCs/>
          <w:noProof/>
          <w:sz w:val="20"/>
          <w:szCs w:val="20"/>
        </w:rPr>
        <w:t xml:space="preserve"> движимого имущества, изложенные в настоящем Договоре и приложениях к нему, а также передаваемые документы об объект</w:t>
      </w:r>
      <w:r w:rsidR="00D00D3A">
        <w:rPr>
          <w:bCs/>
          <w:noProof/>
          <w:sz w:val="20"/>
          <w:szCs w:val="20"/>
        </w:rPr>
        <w:t>е</w:t>
      </w:r>
      <w:r w:rsidRPr="00881B90">
        <w:rPr>
          <w:bCs/>
          <w:noProof/>
          <w:sz w:val="20"/>
          <w:szCs w:val="20"/>
        </w:rPr>
        <w:t xml:space="preserve"> движимого имущества являются достаточными.</w:t>
      </w:r>
    </w:p>
    <w:p w:rsidR="00D00D3A" w:rsidRDefault="00D00D3A" w:rsidP="00093F1A">
      <w:pPr>
        <w:tabs>
          <w:tab w:val="left" w:pos="1134"/>
        </w:tabs>
        <w:ind w:firstLine="708"/>
        <w:jc w:val="both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 xml:space="preserve">3.7 </w:t>
      </w:r>
      <w:r w:rsidRPr="00D00D3A">
        <w:rPr>
          <w:bCs/>
          <w:noProof/>
          <w:sz w:val="20"/>
          <w:szCs w:val="20"/>
        </w:rPr>
        <w:t xml:space="preserve">Земельный участок, общей площадью </w:t>
      </w:r>
      <w:r>
        <w:rPr>
          <w:bCs/>
          <w:noProof/>
          <w:sz w:val="20"/>
          <w:szCs w:val="20"/>
        </w:rPr>
        <w:t>250</w:t>
      </w:r>
      <w:r w:rsidRPr="00D00D3A">
        <w:rPr>
          <w:bCs/>
          <w:noProof/>
          <w:sz w:val="20"/>
          <w:szCs w:val="20"/>
        </w:rPr>
        <w:t xml:space="preserve"> кв.м., расположенный по адресу: Республика Саха (Якутия), у. Мирнинский, г.Удачный, мкр. </w:t>
      </w:r>
      <w:proofErr w:type="gramStart"/>
      <w:r w:rsidRPr="00D00D3A">
        <w:rPr>
          <w:bCs/>
          <w:noProof/>
          <w:sz w:val="20"/>
          <w:szCs w:val="20"/>
        </w:rPr>
        <w:t xml:space="preserve">Надежный, </w:t>
      </w:r>
      <w:r>
        <w:rPr>
          <w:bCs/>
          <w:noProof/>
          <w:sz w:val="20"/>
          <w:szCs w:val="20"/>
        </w:rPr>
        <w:t>к</w:t>
      </w:r>
      <w:r w:rsidRPr="00D00D3A">
        <w:rPr>
          <w:bCs/>
          <w:noProof/>
          <w:sz w:val="20"/>
          <w:szCs w:val="20"/>
        </w:rPr>
        <w:t xml:space="preserve">адастровый номер 14:16:010502:1921, принадлежит </w:t>
      </w:r>
      <w:r>
        <w:rPr>
          <w:bCs/>
          <w:noProof/>
          <w:sz w:val="20"/>
          <w:szCs w:val="20"/>
        </w:rPr>
        <w:t xml:space="preserve">Администрации </w:t>
      </w:r>
      <w:r w:rsidRPr="00D00D3A">
        <w:rPr>
          <w:bCs/>
          <w:noProof/>
          <w:sz w:val="20"/>
          <w:szCs w:val="20"/>
        </w:rPr>
        <w:t xml:space="preserve">МО «Город Удачный» на праве </w:t>
      </w:r>
      <w:r>
        <w:rPr>
          <w:bCs/>
          <w:noProof/>
          <w:sz w:val="20"/>
          <w:szCs w:val="20"/>
        </w:rPr>
        <w:t>постоянного (бессрочного) пользования</w:t>
      </w:r>
      <w:r w:rsidRPr="00D00D3A">
        <w:rPr>
          <w:bCs/>
          <w:noProof/>
          <w:sz w:val="20"/>
          <w:szCs w:val="20"/>
        </w:rPr>
        <w:t xml:space="preserve"> от 22.12.2020</w:t>
      </w:r>
      <w:r>
        <w:rPr>
          <w:bCs/>
          <w:noProof/>
          <w:sz w:val="20"/>
          <w:szCs w:val="20"/>
        </w:rPr>
        <w:t xml:space="preserve"> № </w:t>
      </w:r>
      <w:r w:rsidRPr="00D00D3A">
        <w:rPr>
          <w:bCs/>
          <w:noProof/>
          <w:sz w:val="20"/>
          <w:szCs w:val="20"/>
        </w:rPr>
        <w:t xml:space="preserve">14:16:010502:1921-14/172/2020-1, который  будет </w:t>
      </w:r>
      <w:r>
        <w:rPr>
          <w:bCs/>
          <w:noProof/>
          <w:sz w:val="20"/>
          <w:szCs w:val="20"/>
        </w:rPr>
        <w:t xml:space="preserve">предоставлен Покупателю в пользование путем включения в Схему </w:t>
      </w:r>
      <w:r w:rsidRPr="00D00D3A">
        <w:rPr>
          <w:bCs/>
          <w:noProof/>
          <w:sz w:val="20"/>
          <w:szCs w:val="20"/>
        </w:rPr>
        <w:t>размещения гаражей, являющихся некапитальными сооружениями, и стоянки технических или других средств передвижения инвалидов вблизи их места жительства на землях или земельных участках, расположенных на территории</w:t>
      </w:r>
      <w:proofErr w:type="gramEnd"/>
      <w:r w:rsidRPr="00D00D3A">
        <w:rPr>
          <w:bCs/>
          <w:noProof/>
          <w:sz w:val="20"/>
          <w:szCs w:val="20"/>
        </w:rPr>
        <w:t xml:space="preserve"> муниципального образования «Город Удачный» Мирнинского района Республики Саха (Якутия)</w:t>
      </w:r>
      <w:r>
        <w:rPr>
          <w:bCs/>
          <w:noProof/>
          <w:sz w:val="20"/>
          <w:szCs w:val="20"/>
        </w:rPr>
        <w:t>,</w:t>
      </w:r>
      <w:r w:rsidRPr="00D00D3A">
        <w:rPr>
          <w:bCs/>
          <w:noProof/>
          <w:sz w:val="20"/>
          <w:szCs w:val="20"/>
        </w:rPr>
        <w:t xml:space="preserve"> утвержденную постановлением главы города от 14.10.2022 № 728</w:t>
      </w:r>
      <w:r>
        <w:rPr>
          <w:bCs/>
          <w:noProof/>
          <w:sz w:val="20"/>
          <w:szCs w:val="20"/>
        </w:rPr>
        <w:t>.</w:t>
      </w:r>
    </w:p>
    <w:p w:rsidR="00D00D3A" w:rsidRPr="009E6718" w:rsidRDefault="00D00D3A" w:rsidP="00093F1A">
      <w:pPr>
        <w:tabs>
          <w:tab w:val="left" w:pos="1134"/>
        </w:tabs>
        <w:ind w:firstLine="708"/>
        <w:jc w:val="both"/>
        <w:rPr>
          <w:bCs/>
          <w:noProof/>
          <w:sz w:val="20"/>
          <w:szCs w:val="20"/>
        </w:rPr>
      </w:pPr>
    </w:p>
    <w:p w:rsidR="00093F1A" w:rsidRDefault="00093F1A" w:rsidP="00093F1A">
      <w:pPr>
        <w:tabs>
          <w:tab w:val="left" w:pos="1134"/>
        </w:tabs>
        <w:ind w:right="38" w:firstLine="720"/>
        <w:jc w:val="center"/>
        <w:rPr>
          <w:b/>
          <w:bCs/>
          <w:noProof/>
          <w:sz w:val="20"/>
          <w:szCs w:val="20"/>
        </w:rPr>
      </w:pPr>
      <w:r w:rsidRPr="009E6718">
        <w:rPr>
          <w:b/>
          <w:bCs/>
          <w:noProof/>
          <w:sz w:val="20"/>
          <w:szCs w:val="20"/>
        </w:rPr>
        <w:lastRenderedPageBreak/>
        <w:t>4. Ответственность сторон</w:t>
      </w:r>
    </w:p>
    <w:p w:rsidR="00093F1A" w:rsidRPr="007A7A5C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noProof/>
          <w:sz w:val="20"/>
          <w:szCs w:val="20"/>
        </w:rPr>
      </w:pPr>
      <w:r w:rsidRPr="009E6718">
        <w:rPr>
          <w:noProof/>
          <w:sz w:val="20"/>
          <w:szCs w:val="20"/>
        </w:rPr>
        <w:t>4.1.</w:t>
      </w:r>
      <w:r w:rsidRPr="009E6718">
        <w:rPr>
          <w:noProof/>
          <w:sz w:val="20"/>
          <w:szCs w:val="20"/>
        </w:rPr>
        <w:tab/>
      </w:r>
      <w:r w:rsidRPr="007A7A5C">
        <w:rPr>
          <w:noProof/>
          <w:sz w:val="20"/>
          <w:szCs w:val="20"/>
        </w:rPr>
        <w:t xml:space="preserve">За неисполнение или ненадлежащее исполнение договорных обязательств стороны несут ответственность в соответствии с действующим законодательством Российской Федерации. </w:t>
      </w:r>
    </w:p>
    <w:p w:rsidR="00093F1A" w:rsidRPr="007A7A5C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4</w:t>
      </w:r>
      <w:r w:rsidRPr="007A7A5C">
        <w:rPr>
          <w:noProof/>
          <w:sz w:val="20"/>
          <w:szCs w:val="20"/>
        </w:rPr>
        <w:t>.2. В случае нарушения срока, указанного в пункте 2.2 настоящего Договора, Покупатель уплачивает Продавцу пени в размере 0,1 % от неуплаченной в срок суммы денежных средств, за каждый день просрочки.</w:t>
      </w:r>
    </w:p>
    <w:p w:rsidR="00093F1A" w:rsidRPr="007A7A5C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4</w:t>
      </w:r>
      <w:r w:rsidRPr="007A7A5C">
        <w:rPr>
          <w:noProof/>
          <w:sz w:val="20"/>
          <w:szCs w:val="20"/>
        </w:rPr>
        <w:t xml:space="preserve">.3. В случае нарушения условий абзаца 3 п. 2.2. Договора по перечислению НДС в Межрайонную  ИФНС  России № 1 по </w:t>
      </w:r>
      <w:r>
        <w:rPr>
          <w:noProof/>
          <w:sz w:val="20"/>
          <w:szCs w:val="20"/>
        </w:rPr>
        <w:t>Республике Саха (Якутия)</w:t>
      </w:r>
      <w:r w:rsidRPr="007A7A5C">
        <w:rPr>
          <w:noProof/>
          <w:sz w:val="20"/>
          <w:szCs w:val="20"/>
        </w:rPr>
        <w:t xml:space="preserve"> выразившиеся в неоплате суммы  НДС,  просрочка  оплаты  суммы  НДС,   Покупатель  уплачивает  Продавцу  пени в размере 0,1 % от неуплаченной в срок суммы денежных средств, за каждый день просрочки. </w:t>
      </w:r>
    </w:p>
    <w:p w:rsidR="00093F1A" w:rsidRPr="009E6718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4</w:t>
      </w:r>
      <w:r w:rsidRPr="007A7A5C">
        <w:rPr>
          <w:noProof/>
          <w:sz w:val="20"/>
          <w:szCs w:val="20"/>
        </w:rPr>
        <w:t>.4. Просрочка внесения денежных средств в счёт оплаты Имущества свыше десяти дней расценивается Продавцом как отказ Покупателя от исполнения обязательств по оплате Имущества и является основанием расторжения настоящего Договора</w:t>
      </w:r>
      <w:r>
        <w:rPr>
          <w:noProof/>
          <w:sz w:val="20"/>
          <w:szCs w:val="20"/>
        </w:rPr>
        <w:t xml:space="preserve"> </w:t>
      </w:r>
      <w:r w:rsidRPr="007A7A5C">
        <w:rPr>
          <w:noProof/>
          <w:sz w:val="20"/>
          <w:szCs w:val="20"/>
        </w:rPr>
        <w:t>в одностороннем порядке по инициативе Продавца. В таком случае договор считается расторгнутым с момента получения Покупателем пи</w:t>
      </w:r>
      <w:r>
        <w:rPr>
          <w:noProof/>
          <w:sz w:val="20"/>
          <w:szCs w:val="20"/>
        </w:rPr>
        <w:t xml:space="preserve">сьменного уведомления Продавца </w:t>
      </w:r>
      <w:r w:rsidRPr="007A7A5C">
        <w:rPr>
          <w:noProof/>
          <w:sz w:val="20"/>
          <w:szCs w:val="20"/>
        </w:rPr>
        <w:t>о расторжении Договора.</w:t>
      </w:r>
    </w:p>
    <w:p w:rsidR="00093F1A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4.6.</w:t>
      </w:r>
      <w:r w:rsidRPr="009E6718">
        <w:rPr>
          <w:sz w:val="20"/>
          <w:szCs w:val="20"/>
        </w:rPr>
        <w:tab/>
        <w:t>Уплата штрафных санкций не освобождает Стороны от возмещения причиненных неисполнением или ненадлежащим исполнением убытков в полном объеме.</w:t>
      </w:r>
    </w:p>
    <w:p w:rsidR="00D00D3A" w:rsidRPr="009E6718" w:rsidRDefault="00D00D3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5. Форс-Мажор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5.1.</w:t>
      </w:r>
      <w:r w:rsidRPr="009E6718">
        <w:rPr>
          <w:sz w:val="20"/>
          <w:szCs w:val="20"/>
        </w:rPr>
        <w:tab/>
        <w:t>Срок исполнения Сторонами обязательств по настоящему Договору отодвигается соразмерно времени, в течение которого действуют возникшие после заключения настоящего Договора обстоятельства форс-мажора, то есть непредвиденные,  непреодолимые и чрезвычайные обстоятельства, в условиях которых невозможно исполнение или надлежащее исполнение обязательств по настоящему Договору. Если определенные события создали лишь затруднения для стороны в исполнении обязательств по настоящему Договору, то они не могут рассматриваться как форс-мажорные обстоятельства.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5.2.</w:t>
      </w:r>
      <w:r w:rsidRPr="009E6718">
        <w:rPr>
          <w:sz w:val="20"/>
          <w:szCs w:val="20"/>
        </w:rPr>
        <w:tab/>
        <w:t>Надлежащим доказательством наличия обстоятельств форс-мажора будут служить справки и иные официальные документы, которыми бесспорно устанавливаются такие обстоятельства.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b/>
          <w:bCs/>
          <w:sz w:val="20"/>
          <w:szCs w:val="20"/>
        </w:rPr>
      </w:pPr>
    </w:p>
    <w:p w:rsidR="00093F1A" w:rsidRPr="009E6718" w:rsidRDefault="00093F1A" w:rsidP="00093F1A">
      <w:pPr>
        <w:tabs>
          <w:tab w:val="left" w:pos="1134"/>
        </w:tabs>
        <w:ind w:firstLine="720"/>
        <w:jc w:val="center"/>
        <w:outlineLvl w:val="3"/>
        <w:rPr>
          <w:b/>
          <w:bCs/>
          <w:noProof/>
          <w:sz w:val="20"/>
          <w:szCs w:val="20"/>
        </w:rPr>
      </w:pPr>
      <w:r w:rsidRPr="009E6718">
        <w:rPr>
          <w:b/>
          <w:bCs/>
          <w:sz w:val="20"/>
          <w:szCs w:val="20"/>
        </w:rPr>
        <w:t xml:space="preserve">6. </w:t>
      </w:r>
      <w:r w:rsidRPr="009E6718">
        <w:rPr>
          <w:b/>
          <w:bCs/>
          <w:noProof/>
          <w:sz w:val="20"/>
          <w:szCs w:val="20"/>
        </w:rPr>
        <w:t>Прочие условия</w:t>
      </w:r>
    </w:p>
    <w:p w:rsidR="00093F1A" w:rsidRPr="007A7A5C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6.1.</w:t>
      </w:r>
      <w:r w:rsidRPr="009E6718">
        <w:rPr>
          <w:sz w:val="20"/>
          <w:szCs w:val="20"/>
        </w:rPr>
        <w:tab/>
      </w:r>
      <w:r w:rsidRPr="007A7A5C">
        <w:rPr>
          <w:sz w:val="20"/>
          <w:szCs w:val="20"/>
        </w:rPr>
        <w:t xml:space="preserve">Настоящий </w:t>
      </w:r>
      <w:proofErr w:type="gramStart"/>
      <w:r w:rsidRPr="007A7A5C">
        <w:rPr>
          <w:sz w:val="20"/>
          <w:szCs w:val="20"/>
        </w:rPr>
        <w:t>Договор</w:t>
      </w:r>
      <w:proofErr w:type="gramEnd"/>
      <w:r w:rsidRPr="007A7A5C">
        <w:rPr>
          <w:sz w:val="20"/>
          <w:szCs w:val="20"/>
        </w:rP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имущества, указанного в пункте 1.1 настоящего Договора.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7A7A5C">
        <w:rPr>
          <w:sz w:val="20"/>
          <w:szCs w:val="20"/>
        </w:rPr>
        <w:t xml:space="preserve">6.2. </w:t>
      </w:r>
      <w:r>
        <w:rPr>
          <w:sz w:val="20"/>
          <w:szCs w:val="20"/>
        </w:rPr>
        <w:t xml:space="preserve">     </w:t>
      </w:r>
      <w:r w:rsidRPr="009E6718">
        <w:rPr>
          <w:sz w:val="20"/>
          <w:szCs w:val="20"/>
        </w:rPr>
        <w:t>Настоящим Стороны подтверждают, что Договор ими прочитан, смысл Договора в целом и отдельных его частей Сторонам ясен и понятен.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6.3.</w:t>
      </w:r>
      <w:r w:rsidRPr="009E6718">
        <w:rPr>
          <w:sz w:val="20"/>
          <w:szCs w:val="20"/>
        </w:rPr>
        <w:tab/>
        <w:t>Споры, которые могут возникнуть при исполнении условий настоящего Договора, Стороны будут стремиться разрешать в порядке досудебного разбирательства: путем переговоров, обмена письмами, уточнением условий настоящего Договора, составлением необходимых протоколов, дополнений и изменений, обмена телеграммами, факсами и др.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6.4.</w:t>
      </w:r>
      <w:r w:rsidRPr="009E6718">
        <w:rPr>
          <w:sz w:val="20"/>
          <w:szCs w:val="20"/>
        </w:rPr>
        <w:tab/>
        <w:t xml:space="preserve">При </w:t>
      </w:r>
      <w:proofErr w:type="spellStart"/>
      <w:r w:rsidRPr="009E6718">
        <w:rPr>
          <w:sz w:val="20"/>
          <w:szCs w:val="20"/>
        </w:rPr>
        <w:t>недостижении</w:t>
      </w:r>
      <w:proofErr w:type="spellEnd"/>
      <w:r w:rsidRPr="009E6718">
        <w:rPr>
          <w:sz w:val="20"/>
          <w:szCs w:val="20"/>
        </w:rPr>
        <w:t xml:space="preserve"> взаимоприемлемого решения Стороны вправе передать спорный вопрос на разрешение в судебном порядке в соответствии с действующим законодательством.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6.5.</w:t>
      </w:r>
      <w:r w:rsidRPr="009E6718">
        <w:rPr>
          <w:sz w:val="20"/>
          <w:szCs w:val="20"/>
        </w:rPr>
        <w:tab/>
        <w:t>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Сторон, путем подписания дополнительного соглашения.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bCs/>
          <w:sz w:val="20"/>
          <w:szCs w:val="20"/>
        </w:rPr>
      </w:pPr>
      <w:r w:rsidRPr="009E6718">
        <w:rPr>
          <w:sz w:val="20"/>
          <w:szCs w:val="20"/>
        </w:rPr>
        <w:t>6.6.</w:t>
      </w:r>
      <w:r>
        <w:rPr>
          <w:sz w:val="20"/>
          <w:szCs w:val="20"/>
        </w:rPr>
        <w:t xml:space="preserve"> </w:t>
      </w:r>
      <w:r w:rsidRPr="009E6718">
        <w:rPr>
          <w:bCs/>
          <w:sz w:val="20"/>
          <w:szCs w:val="20"/>
        </w:rPr>
        <w:t>Стороны подтверждают, что указали достоверную информацию</w:t>
      </w:r>
      <w:r>
        <w:rPr>
          <w:bCs/>
          <w:sz w:val="20"/>
          <w:szCs w:val="20"/>
        </w:rPr>
        <w:t xml:space="preserve"> </w:t>
      </w:r>
      <w:r w:rsidRPr="009E6718">
        <w:rPr>
          <w:bCs/>
          <w:sz w:val="20"/>
          <w:szCs w:val="20"/>
        </w:rPr>
        <w:t>о </w:t>
      </w:r>
      <w:hyperlink r:id="rId19" w:tooltip="Адрес юридический" w:history="1">
        <w:r w:rsidRPr="009E6718">
          <w:rPr>
            <w:bCs/>
            <w:sz w:val="20"/>
            <w:szCs w:val="20"/>
          </w:rPr>
          <w:t>юридическом адресе</w:t>
        </w:r>
      </w:hyperlink>
      <w:r w:rsidRPr="009E6718">
        <w:rPr>
          <w:bCs/>
          <w:sz w:val="20"/>
          <w:szCs w:val="20"/>
        </w:rPr>
        <w:t>, адресе регистрации, месте жительства, обслуживающем банке, контактных телефонах для получения корреспонденции.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6.7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  <w:t>В случае изменения юридического адреса, адреса регистрации, адреса места жительства или обслуживающего банка Стороны Договора обязаны в 10-дневный срок уведомить об этом друг друга путем направления письменного уведомления. В противном случае Стороны самостоятельно несут все риски, связанные с неполучением корреспонденции.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>6.8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</w:r>
      <w:r w:rsidRPr="009E6718">
        <w:rPr>
          <w:rFonts w:eastAsia="Calibri"/>
          <w:sz w:val="20"/>
          <w:szCs w:val="20"/>
        </w:rPr>
        <w:t>Настоящий Договор вступает в силу с момента его подписания обеими Сторонами и действует до полного выполнения Покупателем своих обязательств по настоящему Договору.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rFonts w:eastAsia="Calibri"/>
          <w:sz w:val="20"/>
          <w:szCs w:val="20"/>
        </w:rPr>
        <w:t>6.</w:t>
      </w:r>
      <w:r>
        <w:rPr>
          <w:rFonts w:eastAsia="Calibri"/>
          <w:sz w:val="20"/>
          <w:szCs w:val="20"/>
        </w:rPr>
        <w:t>9</w:t>
      </w:r>
      <w:r w:rsidRPr="009E6718">
        <w:rPr>
          <w:rFonts w:eastAsia="Calibri"/>
          <w:sz w:val="20"/>
          <w:szCs w:val="20"/>
        </w:rPr>
        <w:t>.</w:t>
      </w:r>
      <w:r w:rsidRPr="009E6718">
        <w:rPr>
          <w:rFonts w:eastAsia="Calibri"/>
          <w:sz w:val="20"/>
          <w:szCs w:val="20"/>
        </w:rPr>
        <w:tab/>
        <w:t>Риск случайной гибели или случайной</w:t>
      </w:r>
      <w:r>
        <w:rPr>
          <w:rFonts w:eastAsia="Calibri"/>
          <w:sz w:val="20"/>
          <w:szCs w:val="20"/>
        </w:rPr>
        <w:t xml:space="preserve"> порчи приобретаемых объектов </w:t>
      </w:r>
      <w:r w:rsidRPr="009E6718">
        <w:rPr>
          <w:rFonts w:eastAsia="Calibri"/>
          <w:sz w:val="20"/>
          <w:szCs w:val="20"/>
        </w:rPr>
        <w:t>движимо</w:t>
      </w:r>
      <w:r>
        <w:rPr>
          <w:rFonts w:eastAsia="Calibri"/>
          <w:sz w:val="20"/>
          <w:szCs w:val="20"/>
        </w:rPr>
        <w:t>го имущества</w:t>
      </w:r>
      <w:r w:rsidRPr="009E6718">
        <w:rPr>
          <w:rFonts w:eastAsia="Calibri"/>
          <w:sz w:val="20"/>
          <w:szCs w:val="20"/>
        </w:rPr>
        <w:t xml:space="preserve"> переходит к Покупателю с момента подписания настоящего Договора.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6.1</w:t>
      </w:r>
      <w:r>
        <w:rPr>
          <w:sz w:val="20"/>
          <w:szCs w:val="20"/>
        </w:rPr>
        <w:t>0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  <w:t xml:space="preserve">Настоящий Договор составлен в </w:t>
      </w:r>
      <w:r>
        <w:rPr>
          <w:sz w:val="20"/>
          <w:szCs w:val="20"/>
        </w:rPr>
        <w:t>двух</w:t>
      </w:r>
      <w:r w:rsidRPr="009E6718">
        <w:rPr>
          <w:sz w:val="20"/>
          <w:szCs w:val="20"/>
        </w:rPr>
        <w:t xml:space="preserve"> одинаковых экземплярах</w:t>
      </w:r>
      <w:r>
        <w:rPr>
          <w:sz w:val="20"/>
          <w:szCs w:val="20"/>
        </w:rPr>
        <w:t>,</w:t>
      </w:r>
      <w:r w:rsidRPr="007A7A5C">
        <w:t xml:space="preserve"> </w:t>
      </w:r>
      <w:r w:rsidRPr="007A7A5C">
        <w:rPr>
          <w:sz w:val="20"/>
          <w:szCs w:val="20"/>
        </w:rPr>
        <w:t>имеющих одинаковую юридическую силу по одному для каждой из Сторон</w:t>
      </w:r>
      <w:r>
        <w:rPr>
          <w:sz w:val="20"/>
          <w:szCs w:val="20"/>
        </w:rPr>
        <w:t>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6.1</w:t>
      </w:r>
      <w:r>
        <w:rPr>
          <w:sz w:val="20"/>
          <w:szCs w:val="20"/>
        </w:rPr>
        <w:t>1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  <w:t xml:space="preserve">Во всем ином, что не оговорено в настоящем Договоре, Стороны руководствуются действующим </w:t>
      </w:r>
      <w:hyperlink r:id="rId20" w:tooltip="Законы в России" w:history="1">
        <w:r w:rsidRPr="009E6718">
          <w:rPr>
            <w:sz w:val="20"/>
            <w:szCs w:val="20"/>
          </w:rPr>
          <w:t>законодательством Российской Федерации</w:t>
        </w:r>
      </w:hyperlink>
      <w:r w:rsidRPr="009E6718">
        <w:rPr>
          <w:sz w:val="20"/>
          <w:szCs w:val="20"/>
        </w:rPr>
        <w:t>.</w:t>
      </w:r>
    </w:p>
    <w:p w:rsidR="00093F1A" w:rsidRPr="009E6718" w:rsidRDefault="00093F1A" w:rsidP="00093F1A">
      <w:pPr>
        <w:tabs>
          <w:tab w:val="left" w:pos="1134"/>
        </w:tabs>
        <w:jc w:val="both"/>
        <w:rPr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8. Юридические адреса  Сторон:</w:t>
      </w: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</w:p>
    <w:tbl>
      <w:tblPr>
        <w:tblW w:w="9751" w:type="dxa"/>
        <w:tblLayout w:type="fixed"/>
        <w:tblLook w:val="01E0"/>
      </w:tblPr>
      <w:tblGrid>
        <w:gridCol w:w="5211"/>
        <w:gridCol w:w="4540"/>
      </w:tblGrid>
      <w:tr w:rsidR="00093F1A" w:rsidRPr="009E6718" w:rsidTr="000B5021">
        <w:tc>
          <w:tcPr>
            <w:tcW w:w="5211" w:type="dxa"/>
          </w:tcPr>
          <w:p w:rsidR="00093F1A" w:rsidRPr="009E6718" w:rsidRDefault="00093F1A" w:rsidP="000B5021">
            <w:pPr>
              <w:pStyle w:val="aa"/>
              <w:ind w:firstLine="0"/>
              <w:jc w:val="both"/>
              <w:rPr>
                <w:sz w:val="20"/>
                <w:szCs w:val="20"/>
              </w:rPr>
            </w:pPr>
            <w:r w:rsidRPr="009E6718">
              <w:rPr>
                <w:sz w:val="20"/>
                <w:szCs w:val="20"/>
              </w:rPr>
              <w:t>Продавец:</w:t>
            </w:r>
          </w:p>
          <w:p w:rsidR="00093F1A" w:rsidRPr="009E6718" w:rsidRDefault="00093F1A" w:rsidP="000B5021">
            <w:pPr>
              <w:rPr>
                <w:color w:val="000000"/>
                <w:sz w:val="20"/>
                <w:szCs w:val="20"/>
              </w:rPr>
            </w:pPr>
            <w:r w:rsidRPr="009E6718">
              <w:rPr>
                <w:color w:val="000000"/>
                <w:sz w:val="20"/>
                <w:szCs w:val="20"/>
              </w:rPr>
              <w:t>Администрация муниципального образования «Город Удачный» Мирнинского района Республики Саха (Якутия)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proofErr w:type="gramStart"/>
            <w:r w:rsidRPr="009E6718">
              <w:rPr>
                <w:b w:val="0"/>
                <w:sz w:val="20"/>
                <w:szCs w:val="20"/>
              </w:rPr>
              <w:t>Адрес: 678188, Республика Саха (Якутия),    Мирнинский р-н, г. Удачный, ул. Центральная площадь,1.</w:t>
            </w:r>
            <w:proofErr w:type="gramEnd"/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тел. 5-25-70, 5-11-12, факс 5-03-70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  <w:u w:val="single"/>
              </w:rPr>
            </w:pPr>
            <w:r w:rsidRPr="009E6718">
              <w:rPr>
                <w:b w:val="0"/>
                <w:sz w:val="20"/>
                <w:szCs w:val="20"/>
                <w:u w:val="single"/>
              </w:rPr>
              <w:t>Реквизиты для перечисления денежных средств: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lastRenderedPageBreak/>
              <w:t xml:space="preserve">Отделение - НБ Республика Саха (Якутия)/Банк России/УФК по Республике Саха (Якутия) </w:t>
            </w:r>
            <w:proofErr w:type="gramStart"/>
            <w:r w:rsidRPr="002F32E1">
              <w:rPr>
                <w:b w:val="0"/>
                <w:sz w:val="20"/>
                <w:szCs w:val="20"/>
              </w:rPr>
              <w:t>г</w:t>
            </w:r>
            <w:proofErr w:type="gramEnd"/>
            <w:r w:rsidRPr="002F32E1">
              <w:rPr>
                <w:b w:val="0"/>
                <w:sz w:val="20"/>
                <w:szCs w:val="20"/>
              </w:rPr>
              <w:t xml:space="preserve">. Якутск, номер счета банка получателя средств: 40102810345370000085;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номер счета банка (номер казначейского счета): 03100643000000011600; л/с 04163018280)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ИНН 1433020320,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>КПП 143301001,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ОКТМО 98631109,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БИК 019805001, 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9E6718">
              <w:rPr>
                <w:b w:val="0"/>
                <w:sz w:val="20"/>
                <w:szCs w:val="20"/>
              </w:rPr>
              <w:t>КБК 802 114 02053 13 0000 410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9E6718">
              <w:rPr>
                <w:b w:val="0"/>
                <w:sz w:val="20"/>
                <w:szCs w:val="20"/>
              </w:rPr>
              <w:t>КБК 802 114 06025 13 0000 430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sz w:val="20"/>
                <w:szCs w:val="20"/>
              </w:rPr>
            </w:pPr>
            <w:r w:rsidRPr="009E6718">
              <w:rPr>
                <w:b w:val="0"/>
                <w:sz w:val="20"/>
                <w:szCs w:val="20"/>
              </w:rPr>
              <w:t>ОКТМО 98631109</w:t>
            </w:r>
          </w:p>
        </w:tc>
        <w:tc>
          <w:tcPr>
            <w:tcW w:w="4540" w:type="dxa"/>
          </w:tcPr>
          <w:p w:rsidR="00093F1A" w:rsidRPr="009E6718" w:rsidRDefault="00093F1A" w:rsidP="000B5021">
            <w:pPr>
              <w:jc w:val="both"/>
              <w:rPr>
                <w:b/>
                <w:snapToGrid w:val="0"/>
                <w:sz w:val="20"/>
                <w:szCs w:val="20"/>
              </w:rPr>
            </w:pPr>
            <w:r w:rsidRPr="009E6718">
              <w:rPr>
                <w:b/>
                <w:snapToGrid w:val="0"/>
                <w:sz w:val="20"/>
                <w:szCs w:val="20"/>
              </w:rPr>
              <w:lastRenderedPageBreak/>
              <w:t>Покупатель:</w:t>
            </w:r>
          </w:p>
          <w:p w:rsidR="00093F1A" w:rsidRPr="009E6718" w:rsidRDefault="00093F1A" w:rsidP="000B5021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lastRenderedPageBreak/>
        <w:t>Подписи сторон</w:t>
      </w: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</w:p>
    <w:tbl>
      <w:tblPr>
        <w:tblW w:w="9828" w:type="dxa"/>
        <w:tblLayout w:type="fixed"/>
        <w:tblLook w:val="01E0"/>
      </w:tblPr>
      <w:tblGrid>
        <w:gridCol w:w="4968"/>
        <w:gridCol w:w="4860"/>
      </w:tblGrid>
      <w:tr w:rsidR="00093F1A" w:rsidRPr="009E6718" w:rsidTr="000B5021">
        <w:tc>
          <w:tcPr>
            <w:tcW w:w="4968" w:type="dxa"/>
          </w:tcPr>
          <w:p w:rsidR="00093F1A" w:rsidRPr="009E6718" w:rsidRDefault="00093F1A" w:rsidP="000B5021">
            <w:pPr>
              <w:jc w:val="both"/>
              <w:rPr>
                <w:b/>
                <w:bCs/>
                <w:sz w:val="20"/>
                <w:szCs w:val="20"/>
              </w:rPr>
            </w:pPr>
            <w:r w:rsidRPr="009E6718">
              <w:rPr>
                <w:b/>
                <w:sz w:val="20"/>
                <w:szCs w:val="20"/>
              </w:rPr>
              <w:t>Продавец</w:t>
            </w:r>
          </w:p>
        </w:tc>
        <w:tc>
          <w:tcPr>
            <w:tcW w:w="4860" w:type="dxa"/>
          </w:tcPr>
          <w:p w:rsidR="00093F1A" w:rsidRPr="009E6718" w:rsidRDefault="00093F1A" w:rsidP="000B5021">
            <w:pPr>
              <w:jc w:val="both"/>
              <w:rPr>
                <w:b/>
                <w:sz w:val="20"/>
                <w:szCs w:val="20"/>
              </w:rPr>
            </w:pPr>
            <w:r w:rsidRPr="009E6718">
              <w:rPr>
                <w:b/>
                <w:sz w:val="20"/>
                <w:szCs w:val="20"/>
              </w:rPr>
              <w:t xml:space="preserve">     Покупатель</w:t>
            </w:r>
          </w:p>
          <w:p w:rsidR="00093F1A" w:rsidRPr="009E6718" w:rsidRDefault="00093F1A" w:rsidP="000B502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93F1A" w:rsidRPr="009E6718" w:rsidTr="000B5021">
        <w:trPr>
          <w:trHeight w:val="597"/>
        </w:trPr>
        <w:tc>
          <w:tcPr>
            <w:tcW w:w="4968" w:type="dxa"/>
          </w:tcPr>
          <w:p w:rsidR="00093F1A" w:rsidRPr="009E6718" w:rsidRDefault="00093F1A" w:rsidP="000B5021">
            <w:pPr>
              <w:jc w:val="center"/>
              <w:rPr>
                <w:iCs/>
                <w:sz w:val="20"/>
                <w:szCs w:val="20"/>
              </w:rPr>
            </w:pPr>
            <w:r w:rsidRPr="009E6718">
              <w:rPr>
                <w:iCs/>
                <w:sz w:val="20"/>
                <w:szCs w:val="20"/>
              </w:rPr>
              <w:t>____________________/ _________________________ /</w:t>
            </w:r>
          </w:p>
          <w:p w:rsidR="00093F1A" w:rsidRPr="009E6718" w:rsidRDefault="00093F1A" w:rsidP="000B5021">
            <w:pPr>
              <w:tabs>
                <w:tab w:val="left" w:pos="1134"/>
              </w:tabs>
              <w:rPr>
                <w:sz w:val="20"/>
                <w:szCs w:val="20"/>
              </w:rPr>
            </w:pPr>
            <w:r w:rsidRPr="009E6718">
              <w:rPr>
                <w:iCs/>
                <w:sz w:val="20"/>
                <w:szCs w:val="20"/>
              </w:rPr>
              <w:t>М.П.</w:t>
            </w:r>
          </w:p>
        </w:tc>
        <w:tc>
          <w:tcPr>
            <w:tcW w:w="4860" w:type="dxa"/>
          </w:tcPr>
          <w:p w:rsidR="00093F1A" w:rsidRPr="009E6718" w:rsidRDefault="00093F1A" w:rsidP="000B5021">
            <w:pPr>
              <w:jc w:val="center"/>
              <w:rPr>
                <w:iCs/>
                <w:sz w:val="20"/>
                <w:szCs w:val="20"/>
              </w:rPr>
            </w:pPr>
            <w:r w:rsidRPr="009E6718">
              <w:rPr>
                <w:iCs/>
                <w:sz w:val="20"/>
                <w:szCs w:val="20"/>
              </w:rPr>
              <w:t>_________________/_____________/</w:t>
            </w:r>
          </w:p>
          <w:p w:rsidR="00093F1A" w:rsidRPr="009E6718" w:rsidRDefault="00093F1A" w:rsidP="000B5021">
            <w:pPr>
              <w:rPr>
                <w:sz w:val="20"/>
                <w:szCs w:val="20"/>
              </w:rPr>
            </w:pPr>
          </w:p>
        </w:tc>
      </w:tr>
    </w:tbl>
    <w:p w:rsidR="00093F1A" w:rsidRDefault="00093F1A" w:rsidP="00D00D3A">
      <w:pPr>
        <w:pStyle w:val="a7"/>
        <w:ind w:left="5387"/>
        <w:jc w:val="left"/>
        <w:rPr>
          <w:b w:val="0"/>
          <w:bCs w:val="0"/>
          <w:sz w:val="20"/>
          <w:szCs w:val="20"/>
        </w:rPr>
      </w:pPr>
    </w:p>
    <w:p w:rsidR="00093F1A" w:rsidRPr="00763609" w:rsidRDefault="00093F1A" w:rsidP="00D00D3A">
      <w:pPr>
        <w:pStyle w:val="a8"/>
        <w:spacing w:after="0"/>
        <w:jc w:val="right"/>
        <w:rPr>
          <w:rFonts w:ascii="Times New Roman" w:hAnsi="Times New Roman"/>
          <w:sz w:val="16"/>
          <w:szCs w:val="16"/>
        </w:rPr>
      </w:pPr>
      <w:r w:rsidRPr="00763609">
        <w:rPr>
          <w:rFonts w:ascii="Times New Roman" w:hAnsi="Times New Roman"/>
          <w:sz w:val="16"/>
          <w:szCs w:val="16"/>
        </w:rPr>
        <w:t>Приложение № 1</w:t>
      </w:r>
    </w:p>
    <w:p w:rsidR="00093F1A" w:rsidRPr="00763609" w:rsidRDefault="00093F1A" w:rsidP="00D00D3A">
      <w:pPr>
        <w:pStyle w:val="ad"/>
        <w:spacing w:after="0"/>
        <w:ind w:left="5387"/>
        <w:jc w:val="right"/>
        <w:rPr>
          <w:b/>
          <w:bCs/>
          <w:sz w:val="16"/>
          <w:szCs w:val="16"/>
        </w:rPr>
      </w:pPr>
      <w:r w:rsidRPr="00763609">
        <w:rPr>
          <w:sz w:val="16"/>
          <w:szCs w:val="16"/>
        </w:rPr>
        <w:t xml:space="preserve">к договору купли-продажи                                   </w:t>
      </w:r>
    </w:p>
    <w:p w:rsidR="00093F1A" w:rsidRPr="00763609" w:rsidRDefault="00093F1A" w:rsidP="00D00D3A">
      <w:pPr>
        <w:pStyle w:val="ad"/>
        <w:spacing w:after="0"/>
        <w:ind w:left="5387"/>
        <w:jc w:val="right"/>
        <w:rPr>
          <w:b/>
          <w:bCs/>
          <w:sz w:val="16"/>
          <w:szCs w:val="16"/>
          <w:u w:val="single"/>
        </w:rPr>
      </w:pPr>
      <w:r w:rsidRPr="00763609">
        <w:rPr>
          <w:sz w:val="16"/>
          <w:szCs w:val="16"/>
        </w:rPr>
        <w:t xml:space="preserve">муниципального имущества МО «Город Удачный» №_________________________   </w:t>
      </w:r>
    </w:p>
    <w:p w:rsidR="00D00D3A" w:rsidRPr="00763609" w:rsidRDefault="00D00D3A" w:rsidP="00D00D3A">
      <w:pPr>
        <w:pStyle w:val="a7"/>
        <w:rPr>
          <w:sz w:val="16"/>
          <w:szCs w:val="16"/>
        </w:rPr>
      </w:pPr>
      <w:r w:rsidRPr="00763609">
        <w:rPr>
          <w:sz w:val="16"/>
          <w:szCs w:val="16"/>
        </w:rPr>
        <w:t xml:space="preserve">А К Т </w:t>
      </w:r>
    </w:p>
    <w:p w:rsidR="00D00D3A" w:rsidRPr="009E6718" w:rsidRDefault="00D00D3A" w:rsidP="00D00D3A">
      <w:pPr>
        <w:pStyle w:val="a7"/>
        <w:rPr>
          <w:caps/>
          <w:sz w:val="20"/>
          <w:szCs w:val="20"/>
        </w:rPr>
      </w:pPr>
      <w:r w:rsidRPr="009E6718">
        <w:rPr>
          <w:caps/>
          <w:sz w:val="20"/>
          <w:szCs w:val="20"/>
        </w:rPr>
        <w:t>приема – передачи</w:t>
      </w:r>
    </w:p>
    <w:p w:rsidR="00D00D3A" w:rsidRPr="009E6718" w:rsidRDefault="00D00D3A" w:rsidP="00D00D3A">
      <w:pPr>
        <w:pStyle w:val="a7"/>
        <w:rPr>
          <w:sz w:val="10"/>
          <w:szCs w:val="10"/>
        </w:rPr>
      </w:pPr>
    </w:p>
    <w:p w:rsidR="00D00D3A" w:rsidRPr="009E6718" w:rsidRDefault="00D00D3A" w:rsidP="00D00D3A">
      <w:pPr>
        <w:pStyle w:val="a7"/>
        <w:rPr>
          <w:sz w:val="20"/>
          <w:szCs w:val="20"/>
        </w:rPr>
      </w:pPr>
      <w:r w:rsidRPr="009E6718">
        <w:rPr>
          <w:sz w:val="20"/>
          <w:szCs w:val="20"/>
        </w:rPr>
        <w:t xml:space="preserve">г. Удачный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9E6718">
        <w:rPr>
          <w:sz w:val="20"/>
          <w:szCs w:val="20"/>
        </w:rPr>
        <w:t xml:space="preserve">      "___" _______ 20___ г.</w:t>
      </w:r>
    </w:p>
    <w:p w:rsidR="00D00D3A" w:rsidRPr="009E6718" w:rsidRDefault="00D00D3A" w:rsidP="00D00D3A">
      <w:pPr>
        <w:pStyle w:val="a8"/>
        <w:rPr>
          <w:sz w:val="10"/>
          <w:szCs w:val="10"/>
          <w:lang w:eastAsia="ar-SA"/>
        </w:rPr>
      </w:pPr>
    </w:p>
    <w:p w:rsidR="00D00D3A" w:rsidRPr="009E6718" w:rsidRDefault="00D00D3A" w:rsidP="00D00D3A">
      <w:pPr>
        <w:ind w:firstLine="709"/>
        <w:jc w:val="both"/>
        <w:rPr>
          <w:sz w:val="20"/>
          <w:szCs w:val="20"/>
        </w:rPr>
      </w:pPr>
      <w:proofErr w:type="gramStart"/>
      <w:r w:rsidRPr="009E6718">
        <w:rPr>
          <w:sz w:val="20"/>
          <w:szCs w:val="20"/>
        </w:rPr>
        <w:t xml:space="preserve">Мы, нижеподписавшиеся, ___________________________, действующий на основании </w:t>
      </w:r>
      <w:r w:rsidRPr="009E6718">
        <w:rPr>
          <w:sz w:val="20"/>
          <w:szCs w:val="20"/>
          <w:u w:val="single"/>
        </w:rPr>
        <w:t>Устава</w:t>
      </w:r>
      <w:r w:rsidRPr="009E6718">
        <w:rPr>
          <w:sz w:val="20"/>
          <w:szCs w:val="20"/>
        </w:rPr>
        <w:t xml:space="preserve">, именуемый в дальнейшем «Продавец» и </w:t>
      </w:r>
      <w:r w:rsidRPr="009E6718">
        <w:rPr>
          <w:sz w:val="20"/>
          <w:szCs w:val="20"/>
          <w:u w:val="single"/>
        </w:rPr>
        <w:t>_____________________________________________________________________________________</w:t>
      </w:r>
      <w:r w:rsidRPr="009E6718">
        <w:rPr>
          <w:sz w:val="20"/>
          <w:szCs w:val="20"/>
        </w:rPr>
        <w:t xml:space="preserve"> именуемый в дальнейшем </w:t>
      </w:r>
      <w:r w:rsidRPr="009E6718">
        <w:rPr>
          <w:bCs/>
          <w:sz w:val="20"/>
          <w:szCs w:val="20"/>
          <w:u w:val="single"/>
        </w:rPr>
        <w:t>«Покупатель»</w:t>
      </w:r>
      <w:r w:rsidRPr="009E6718">
        <w:rPr>
          <w:sz w:val="20"/>
          <w:szCs w:val="20"/>
          <w:u w:val="single"/>
        </w:rPr>
        <w:t>,</w:t>
      </w:r>
      <w:r w:rsidRPr="009E6718">
        <w:rPr>
          <w:sz w:val="20"/>
          <w:szCs w:val="20"/>
        </w:rPr>
        <w:t xml:space="preserve"> с другой стороны, произвели прием – передачу (Объекта) и подписали настоящий Акт о нижеследующем:</w:t>
      </w:r>
      <w:proofErr w:type="gramEnd"/>
    </w:p>
    <w:p w:rsidR="00D00D3A" w:rsidRPr="009E6718" w:rsidRDefault="00D00D3A" w:rsidP="00D00D3A">
      <w:pPr>
        <w:ind w:firstLine="709"/>
        <w:jc w:val="both"/>
        <w:rPr>
          <w:sz w:val="16"/>
          <w:szCs w:val="16"/>
        </w:rPr>
      </w:pPr>
    </w:p>
    <w:p w:rsidR="00D00D3A" w:rsidRPr="009E6718" w:rsidRDefault="00D00D3A" w:rsidP="00D00D3A">
      <w:pPr>
        <w:ind w:left="709"/>
        <w:jc w:val="both"/>
        <w:rPr>
          <w:b/>
          <w:sz w:val="20"/>
          <w:szCs w:val="20"/>
          <w:u w:val="single"/>
        </w:rPr>
      </w:pPr>
      <w:r w:rsidRPr="009E6718">
        <w:rPr>
          <w:b/>
          <w:sz w:val="20"/>
          <w:szCs w:val="20"/>
          <w:u w:val="single"/>
        </w:rPr>
        <w:t xml:space="preserve">Республика Саха (Якутия), Мирнинский район, г. </w:t>
      </w:r>
      <w:r w:rsidRPr="009E6718">
        <w:rPr>
          <w:b/>
          <w:color w:val="000000"/>
          <w:sz w:val="20"/>
          <w:szCs w:val="20"/>
          <w:u w:val="single"/>
        </w:rPr>
        <w:t>Удачный</w:t>
      </w:r>
      <w:r>
        <w:rPr>
          <w:b/>
          <w:color w:val="000000"/>
          <w:sz w:val="20"/>
          <w:szCs w:val="20"/>
          <w:u w:val="single"/>
        </w:rPr>
        <w:t xml:space="preserve">, </w:t>
      </w:r>
      <w:proofErr w:type="spellStart"/>
      <w:r w:rsidR="00B56197">
        <w:rPr>
          <w:b/>
          <w:color w:val="000000"/>
          <w:sz w:val="20"/>
          <w:szCs w:val="20"/>
          <w:u w:val="single"/>
        </w:rPr>
        <w:t>мкр</w:t>
      </w:r>
      <w:proofErr w:type="gramStart"/>
      <w:r>
        <w:rPr>
          <w:b/>
          <w:color w:val="000000"/>
          <w:sz w:val="20"/>
          <w:szCs w:val="20"/>
          <w:u w:val="single"/>
        </w:rPr>
        <w:t>.Н</w:t>
      </w:r>
      <w:proofErr w:type="gramEnd"/>
      <w:r>
        <w:rPr>
          <w:b/>
          <w:color w:val="000000"/>
          <w:sz w:val="20"/>
          <w:szCs w:val="20"/>
          <w:u w:val="single"/>
        </w:rPr>
        <w:t>адежный</w:t>
      </w:r>
      <w:proofErr w:type="spellEnd"/>
    </w:p>
    <w:p w:rsidR="00D00D3A" w:rsidRPr="009E6718" w:rsidRDefault="00D00D3A" w:rsidP="00D00D3A">
      <w:pPr>
        <w:ind w:firstLine="709"/>
        <w:jc w:val="both"/>
        <w:rPr>
          <w:i/>
          <w:sz w:val="20"/>
          <w:szCs w:val="20"/>
          <w:u w:val="single"/>
        </w:rPr>
      </w:pPr>
      <w:r w:rsidRPr="009E6718">
        <w:rPr>
          <w:sz w:val="20"/>
          <w:szCs w:val="20"/>
        </w:rPr>
        <w:t xml:space="preserve">Общая площадь: </w:t>
      </w:r>
      <w:r w:rsidR="00B56197">
        <w:rPr>
          <w:b/>
          <w:bCs/>
          <w:sz w:val="20"/>
          <w:szCs w:val="20"/>
          <w:u w:val="single"/>
        </w:rPr>
        <w:t>72,2</w:t>
      </w:r>
      <w:r w:rsidRPr="009E6718">
        <w:rPr>
          <w:b/>
          <w:bCs/>
          <w:sz w:val="20"/>
          <w:szCs w:val="20"/>
          <w:u w:val="single"/>
        </w:rPr>
        <w:t xml:space="preserve"> кв</w:t>
      </w:r>
      <w:r w:rsidRPr="009E6718">
        <w:rPr>
          <w:b/>
          <w:bCs/>
          <w:iCs/>
          <w:sz w:val="20"/>
          <w:szCs w:val="20"/>
          <w:u w:val="single"/>
        </w:rPr>
        <w:t>.м.</w:t>
      </w:r>
    </w:p>
    <w:p w:rsidR="00D00D3A" w:rsidRPr="009E6718" w:rsidRDefault="00D00D3A" w:rsidP="00D00D3A">
      <w:pPr>
        <w:ind w:firstLine="709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Характеристика и санитарно-техническое состояние имущества:</w:t>
      </w:r>
    </w:p>
    <w:p w:rsidR="00D00D3A" w:rsidRPr="009E6718" w:rsidRDefault="00D00D3A" w:rsidP="00D00D3A">
      <w:pPr>
        <w:ind w:firstLine="709"/>
        <w:jc w:val="both"/>
        <w:rPr>
          <w:iCs/>
          <w:sz w:val="20"/>
          <w:szCs w:val="20"/>
          <w:u w:val="single"/>
        </w:rPr>
      </w:pPr>
      <w:r w:rsidRPr="009E6718">
        <w:rPr>
          <w:sz w:val="20"/>
          <w:szCs w:val="20"/>
        </w:rPr>
        <w:t xml:space="preserve">1. Тип здания: </w:t>
      </w:r>
      <w:r w:rsidRPr="009E6718">
        <w:rPr>
          <w:b/>
          <w:iCs/>
          <w:sz w:val="20"/>
          <w:szCs w:val="20"/>
          <w:u w:val="single"/>
        </w:rPr>
        <w:t xml:space="preserve">Нежилое </w:t>
      </w:r>
      <w:r>
        <w:rPr>
          <w:b/>
          <w:iCs/>
          <w:sz w:val="20"/>
          <w:szCs w:val="20"/>
          <w:u w:val="single"/>
        </w:rPr>
        <w:t xml:space="preserve">помещение </w:t>
      </w:r>
      <w:r w:rsidR="00B56197">
        <w:rPr>
          <w:b/>
          <w:iCs/>
          <w:sz w:val="20"/>
          <w:szCs w:val="20"/>
          <w:u w:val="single"/>
        </w:rPr>
        <w:t>(гараж металлический)</w:t>
      </w:r>
    </w:p>
    <w:p w:rsidR="00D00D3A" w:rsidRPr="009E6718" w:rsidRDefault="00D00D3A" w:rsidP="00D00D3A">
      <w:pPr>
        <w:ind w:left="360"/>
        <w:jc w:val="both"/>
        <w:rPr>
          <w:iCs/>
          <w:sz w:val="20"/>
          <w:szCs w:val="20"/>
          <w:u w:val="single"/>
        </w:rPr>
      </w:pPr>
      <w:r w:rsidRPr="009E6718">
        <w:rPr>
          <w:iCs/>
          <w:sz w:val="20"/>
          <w:szCs w:val="20"/>
        </w:rPr>
        <w:t xml:space="preserve">      2. Год постройки: </w:t>
      </w:r>
      <w:r>
        <w:rPr>
          <w:b/>
          <w:iCs/>
          <w:sz w:val="20"/>
          <w:szCs w:val="20"/>
          <w:u w:val="single"/>
        </w:rPr>
        <w:t xml:space="preserve"> </w:t>
      </w:r>
      <w:proofErr w:type="spellStart"/>
      <w:r w:rsidR="00B56197">
        <w:rPr>
          <w:b/>
          <w:iCs/>
          <w:sz w:val="20"/>
          <w:szCs w:val="20"/>
          <w:u w:val="single"/>
        </w:rPr>
        <w:t>неизв</w:t>
      </w:r>
      <w:proofErr w:type="spellEnd"/>
      <w:r w:rsidR="00B56197">
        <w:rPr>
          <w:b/>
          <w:iCs/>
          <w:sz w:val="20"/>
          <w:szCs w:val="20"/>
          <w:u w:val="single"/>
        </w:rPr>
        <w:t>.</w:t>
      </w:r>
    </w:p>
    <w:p w:rsidR="00D00D3A" w:rsidRPr="009E6718" w:rsidRDefault="00D00D3A" w:rsidP="00D00D3A">
      <w:pPr>
        <w:ind w:left="360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      3. Описание конструктивных элементов и их состояние:</w:t>
      </w:r>
    </w:p>
    <w:p w:rsidR="00D00D3A" w:rsidRPr="009E6718" w:rsidRDefault="00D00D3A" w:rsidP="00D00D3A">
      <w:pPr>
        <w:ind w:left="720" w:firstLine="709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68"/>
        <w:gridCol w:w="3435"/>
        <w:gridCol w:w="4048"/>
      </w:tblGrid>
      <w:tr w:rsidR="00D00D3A" w:rsidRPr="00FB0863" w:rsidTr="000B5021">
        <w:trPr>
          <w:cantSplit/>
          <w:trHeight w:val="276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FB0863">
              <w:rPr>
                <w:b/>
                <w:sz w:val="20"/>
                <w:szCs w:val="20"/>
              </w:rPr>
              <w:t>Части здания и конструкции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ind w:firstLine="567"/>
              <w:rPr>
                <w:b/>
                <w:sz w:val="20"/>
                <w:szCs w:val="20"/>
              </w:rPr>
            </w:pPr>
            <w:r w:rsidRPr="00FB0863">
              <w:rPr>
                <w:b/>
                <w:sz w:val="20"/>
                <w:szCs w:val="20"/>
              </w:rPr>
              <w:t>Материал</w:t>
            </w: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left="567"/>
              <w:outlineLvl w:val="2"/>
              <w:rPr>
                <w:b/>
                <w:sz w:val="20"/>
                <w:szCs w:val="20"/>
              </w:rPr>
            </w:pPr>
            <w:r w:rsidRPr="00FB0863">
              <w:rPr>
                <w:b/>
                <w:sz w:val="20"/>
                <w:szCs w:val="20"/>
              </w:rPr>
              <w:t>Техническое состояние</w:t>
            </w:r>
          </w:p>
        </w:tc>
      </w:tr>
      <w:tr w:rsidR="00D00D3A" w:rsidRPr="00FB0863" w:rsidTr="000B5021">
        <w:trPr>
          <w:cantSplit/>
          <w:trHeight w:val="276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FB0863" w:rsidRDefault="00D00D3A" w:rsidP="000B5021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FB0863" w:rsidRDefault="00D00D3A" w:rsidP="000B5021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4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FB0863" w:rsidRDefault="00D00D3A" w:rsidP="000B5021">
            <w:pPr>
              <w:ind w:firstLine="567"/>
              <w:rPr>
                <w:rFonts w:eastAsia="Arial Unicode MS"/>
                <w:sz w:val="20"/>
                <w:szCs w:val="20"/>
              </w:rPr>
            </w:pP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Фундамент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B56197">
            <w:pPr>
              <w:rPr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 xml:space="preserve">железобетонные 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ind w:right="-108"/>
              <w:rPr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>Стены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tabs>
                <w:tab w:val="left" w:pos="708"/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металлический каркас, </w:t>
            </w:r>
            <w:proofErr w:type="spellStart"/>
            <w:r>
              <w:rPr>
                <w:sz w:val="20"/>
                <w:szCs w:val="20"/>
              </w:rPr>
              <w:t>утепл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Кровля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B56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мет., </w:t>
            </w:r>
            <w:proofErr w:type="gramStart"/>
            <w:r>
              <w:rPr>
                <w:sz w:val="20"/>
                <w:szCs w:val="20"/>
              </w:rPr>
              <w:t>утепленный</w:t>
            </w:r>
            <w:proofErr w:type="gramEnd"/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Пол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snapToGrid w:val="0"/>
              <w:rPr>
                <w:sz w:val="20"/>
                <w:szCs w:val="20"/>
              </w:rPr>
            </w:pPr>
            <w:r w:rsidRPr="00FB0863">
              <w:rPr>
                <w:iCs/>
                <w:sz w:val="20"/>
                <w:szCs w:val="20"/>
              </w:rPr>
              <w:t>бетонный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Окна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Двери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B56197">
            <w:pPr>
              <w:rPr>
                <w:iCs/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>металлические</w:t>
            </w:r>
            <w:r w:rsidR="00B56197">
              <w:rPr>
                <w:sz w:val="20"/>
                <w:szCs w:val="20"/>
              </w:rPr>
              <w:t xml:space="preserve"> ворота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Внутренняя отделка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rPr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>покраска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</w:tbl>
    <w:p w:rsidR="00D00D3A" w:rsidRPr="00D0305F" w:rsidRDefault="00D00D3A" w:rsidP="00D00D3A">
      <w:pPr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88"/>
        <w:gridCol w:w="1984"/>
        <w:gridCol w:w="4316"/>
      </w:tblGrid>
      <w:tr w:rsidR="00D00D3A" w:rsidRPr="00D0305F" w:rsidTr="000B5021">
        <w:trPr>
          <w:cantSplit/>
          <w:jc w:val="center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D0305F" w:rsidRDefault="00D00D3A" w:rsidP="000B5021">
            <w:pPr>
              <w:pStyle w:val="3"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05F">
              <w:rPr>
                <w:rFonts w:ascii="Times New Roman" w:hAnsi="Times New Roman" w:cs="Times New Roman"/>
                <w:sz w:val="20"/>
                <w:szCs w:val="20"/>
              </w:rPr>
              <w:t>Вид инженерного оборудования</w:t>
            </w:r>
          </w:p>
        </w:tc>
        <w:tc>
          <w:tcPr>
            <w:tcW w:w="4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D0305F" w:rsidRDefault="00D00D3A" w:rsidP="000B5021">
            <w:pPr>
              <w:jc w:val="center"/>
              <w:rPr>
                <w:b/>
                <w:sz w:val="20"/>
                <w:szCs w:val="20"/>
              </w:rPr>
            </w:pPr>
            <w:r w:rsidRPr="00D0305F">
              <w:rPr>
                <w:b/>
                <w:sz w:val="20"/>
                <w:szCs w:val="20"/>
              </w:rPr>
              <w:t>Техническое состояние</w:t>
            </w:r>
          </w:p>
        </w:tc>
      </w:tr>
      <w:tr w:rsidR="00D00D3A" w:rsidRPr="00D0305F" w:rsidTr="000B5021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D0305F" w:rsidRDefault="00D00D3A" w:rsidP="000B5021">
            <w:pPr>
              <w:jc w:val="center"/>
              <w:rPr>
                <w:sz w:val="20"/>
                <w:szCs w:val="20"/>
              </w:rPr>
            </w:pPr>
            <w:r w:rsidRPr="00D030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D0305F" w:rsidRDefault="00D00D3A" w:rsidP="000B5021">
            <w:pPr>
              <w:jc w:val="center"/>
              <w:rPr>
                <w:sz w:val="20"/>
                <w:szCs w:val="20"/>
              </w:rPr>
            </w:pPr>
            <w:r w:rsidRPr="00D0305F">
              <w:rPr>
                <w:sz w:val="20"/>
                <w:szCs w:val="20"/>
              </w:rPr>
              <w:t xml:space="preserve">Наличие </w:t>
            </w:r>
          </w:p>
        </w:tc>
        <w:tc>
          <w:tcPr>
            <w:tcW w:w="4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D0305F" w:rsidRDefault="00D00D3A" w:rsidP="000B5021">
            <w:pPr>
              <w:rPr>
                <w:sz w:val="20"/>
                <w:szCs w:val="20"/>
              </w:rPr>
            </w:pP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C593F">
              <w:rPr>
                <w:sz w:val="20"/>
                <w:szCs w:val="20"/>
              </w:rPr>
              <w:t>топление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jc w:val="center"/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Водопровод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отсутствует</w:t>
            </w: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Электрооборудование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отключено</w:t>
            </w: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Канализация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отсутствует</w:t>
            </w:r>
          </w:p>
        </w:tc>
      </w:tr>
      <w:tr w:rsidR="00D00D3A" w:rsidRPr="009E6718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Горячее водоснабжение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отсутствует</w:t>
            </w:r>
          </w:p>
        </w:tc>
      </w:tr>
    </w:tbl>
    <w:p w:rsidR="00D00D3A" w:rsidRPr="009E6718" w:rsidRDefault="00D00D3A" w:rsidP="00D00D3A">
      <w:pPr>
        <w:ind w:firstLine="709"/>
        <w:jc w:val="both"/>
        <w:rPr>
          <w:b/>
          <w:bCs/>
          <w:sz w:val="20"/>
          <w:szCs w:val="20"/>
        </w:rPr>
      </w:pPr>
    </w:p>
    <w:p w:rsidR="00D00D3A" w:rsidRPr="009E6718" w:rsidRDefault="00D00D3A" w:rsidP="00D00D3A">
      <w:pPr>
        <w:ind w:firstLine="709"/>
        <w:jc w:val="both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Продавец:                                                               Покупатель:</w:t>
      </w:r>
    </w:p>
    <w:tbl>
      <w:tblPr>
        <w:tblW w:w="9753" w:type="dxa"/>
        <w:tblLayout w:type="fixed"/>
        <w:tblLook w:val="01E0"/>
      </w:tblPr>
      <w:tblGrid>
        <w:gridCol w:w="4930"/>
        <w:gridCol w:w="4823"/>
      </w:tblGrid>
      <w:tr w:rsidR="00D00D3A" w:rsidRPr="009E6718" w:rsidTr="000B5021">
        <w:trPr>
          <w:trHeight w:val="359"/>
        </w:trPr>
        <w:tc>
          <w:tcPr>
            <w:tcW w:w="4930" w:type="dxa"/>
          </w:tcPr>
          <w:p w:rsidR="00D00D3A" w:rsidRPr="009E6718" w:rsidRDefault="00D00D3A" w:rsidP="000B5021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823" w:type="dxa"/>
          </w:tcPr>
          <w:p w:rsidR="00D00D3A" w:rsidRPr="009E6718" w:rsidRDefault="00D00D3A" w:rsidP="000B502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00D3A" w:rsidRPr="009E6718" w:rsidTr="000B5021">
        <w:trPr>
          <w:trHeight w:val="468"/>
        </w:trPr>
        <w:tc>
          <w:tcPr>
            <w:tcW w:w="4930" w:type="dxa"/>
          </w:tcPr>
          <w:p w:rsidR="00D00D3A" w:rsidRPr="009E6718" w:rsidRDefault="00D00D3A" w:rsidP="000B5021">
            <w:pPr>
              <w:jc w:val="both"/>
              <w:rPr>
                <w:b/>
                <w:iCs/>
                <w:sz w:val="20"/>
                <w:szCs w:val="20"/>
              </w:rPr>
            </w:pPr>
            <w:r w:rsidRPr="009E6718">
              <w:rPr>
                <w:b/>
                <w:iCs/>
                <w:sz w:val="20"/>
                <w:szCs w:val="20"/>
              </w:rPr>
              <w:t xml:space="preserve">      ________________/ </w:t>
            </w:r>
            <w:r w:rsidRPr="009E6718">
              <w:rPr>
                <w:iCs/>
                <w:sz w:val="20"/>
                <w:szCs w:val="20"/>
              </w:rPr>
              <w:t>___________</w:t>
            </w:r>
            <w:r w:rsidRPr="009E6718">
              <w:rPr>
                <w:b/>
                <w:iCs/>
                <w:sz w:val="20"/>
                <w:szCs w:val="20"/>
              </w:rPr>
              <w:t xml:space="preserve"> /</w:t>
            </w:r>
          </w:p>
          <w:p w:rsidR="00D00D3A" w:rsidRPr="00B56197" w:rsidRDefault="00D00D3A" w:rsidP="000B5021">
            <w:pPr>
              <w:jc w:val="both"/>
              <w:rPr>
                <w:sz w:val="16"/>
                <w:szCs w:val="16"/>
              </w:rPr>
            </w:pPr>
            <w:r w:rsidRPr="00B56197">
              <w:rPr>
                <w:iCs/>
                <w:sz w:val="16"/>
                <w:szCs w:val="16"/>
              </w:rPr>
              <w:t xml:space="preserve">           М.П.</w:t>
            </w:r>
          </w:p>
        </w:tc>
        <w:tc>
          <w:tcPr>
            <w:tcW w:w="4823" w:type="dxa"/>
          </w:tcPr>
          <w:p w:rsidR="00D00D3A" w:rsidRPr="009E6718" w:rsidRDefault="00D00D3A" w:rsidP="000B5021">
            <w:pPr>
              <w:jc w:val="both"/>
              <w:rPr>
                <w:b/>
                <w:iCs/>
                <w:sz w:val="20"/>
                <w:szCs w:val="20"/>
              </w:rPr>
            </w:pPr>
            <w:r w:rsidRPr="009E6718">
              <w:rPr>
                <w:b/>
                <w:iCs/>
                <w:sz w:val="20"/>
                <w:szCs w:val="20"/>
              </w:rPr>
              <w:t xml:space="preserve">       _________________/ </w:t>
            </w:r>
            <w:r w:rsidRPr="009E6718">
              <w:rPr>
                <w:iCs/>
                <w:sz w:val="20"/>
                <w:szCs w:val="20"/>
              </w:rPr>
              <w:t>_______________</w:t>
            </w:r>
            <w:r w:rsidRPr="009E6718">
              <w:rPr>
                <w:b/>
                <w:iCs/>
                <w:sz w:val="20"/>
                <w:szCs w:val="20"/>
              </w:rPr>
              <w:t xml:space="preserve"> /</w:t>
            </w:r>
          </w:p>
          <w:p w:rsidR="00D00D3A" w:rsidRPr="009E6718" w:rsidRDefault="00D00D3A" w:rsidP="000B5021">
            <w:pPr>
              <w:jc w:val="both"/>
              <w:rPr>
                <w:sz w:val="20"/>
                <w:szCs w:val="20"/>
              </w:rPr>
            </w:pPr>
          </w:p>
        </w:tc>
      </w:tr>
    </w:tbl>
    <w:p w:rsidR="004010CB" w:rsidRDefault="00B56197" w:rsidP="00B56197">
      <w:pPr>
        <w:jc w:val="both"/>
      </w:pPr>
      <w:r>
        <w:t xml:space="preserve"> </w:t>
      </w:r>
    </w:p>
    <w:sectPr w:rsidR="004010CB" w:rsidSect="00361D34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622E1C"/>
    <w:multiLevelType w:val="hybridMultilevel"/>
    <w:tmpl w:val="4578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45D6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20FC0D82"/>
    <w:multiLevelType w:val="hybridMultilevel"/>
    <w:tmpl w:val="B7F261C2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0F4CE7"/>
    <w:multiLevelType w:val="hybridMultilevel"/>
    <w:tmpl w:val="F10294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3D0A63FA"/>
    <w:multiLevelType w:val="hybridMultilevel"/>
    <w:tmpl w:val="1076CEB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6596D7D"/>
    <w:multiLevelType w:val="hybridMultilevel"/>
    <w:tmpl w:val="2130749E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5B345C24">
      <w:start w:val="1"/>
      <w:numFmt w:val="decimal"/>
      <w:lvlText w:val="%2."/>
      <w:lvlJc w:val="left"/>
      <w:pPr>
        <w:tabs>
          <w:tab w:val="num" w:pos="2169"/>
        </w:tabs>
        <w:ind w:left="2169" w:hanging="663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62BB6407"/>
    <w:multiLevelType w:val="hybridMultilevel"/>
    <w:tmpl w:val="0E8C7C6E"/>
    <w:lvl w:ilvl="0" w:tplc="491E98C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20E0D"/>
    <w:multiLevelType w:val="hybridMultilevel"/>
    <w:tmpl w:val="8D8A866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31894"/>
    <w:rsid w:val="00080DC8"/>
    <w:rsid w:val="00082AF0"/>
    <w:rsid w:val="00093F1A"/>
    <w:rsid w:val="000B5021"/>
    <w:rsid w:val="000B7838"/>
    <w:rsid w:val="002C2C36"/>
    <w:rsid w:val="002E5FC3"/>
    <w:rsid w:val="00317830"/>
    <w:rsid w:val="00361D34"/>
    <w:rsid w:val="003A610C"/>
    <w:rsid w:val="003F1726"/>
    <w:rsid w:val="004010CB"/>
    <w:rsid w:val="0040297C"/>
    <w:rsid w:val="00410DD6"/>
    <w:rsid w:val="004A4772"/>
    <w:rsid w:val="005705A0"/>
    <w:rsid w:val="005C3F2E"/>
    <w:rsid w:val="0062768E"/>
    <w:rsid w:val="0067132A"/>
    <w:rsid w:val="00763609"/>
    <w:rsid w:val="00776D98"/>
    <w:rsid w:val="007805C2"/>
    <w:rsid w:val="00782B2D"/>
    <w:rsid w:val="007830E0"/>
    <w:rsid w:val="007E1664"/>
    <w:rsid w:val="008241FF"/>
    <w:rsid w:val="00835135"/>
    <w:rsid w:val="00896072"/>
    <w:rsid w:val="00931894"/>
    <w:rsid w:val="009B444D"/>
    <w:rsid w:val="009E0C63"/>
    <w:rsid w:val="00A17439"/>
    <w:rsid w:val="00A53D3E"/>
    <w:rsid w:val="00A7788F"/>
    <w:rsid w:val="00B56197"/>
    <w:rsid w:val="00B71C3C"/>
    <w:rsid w:val="00BC3DE8"/>
    <w:rsid w:val="00C42D3C"/>
    <w:rsid w:val="00D00D3A"/>
    <w:rsid w:val="00D4513B"/>
    <w:rsid w:val="00D57E7D"/>
    <w:rsid w:val="00D92A5C"/>
    <w:rsid w:val="00DF5F8F"/>
    <w:rsid w:val="00E2707F"/>
    <w:rsid w:val="00F00EE6"/>
    <w:rsid w:val="00FA7169"/>
    <w:rsid w:val="00FF4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513B"/>
    <w:pPr>
      <w:keepNext/>
      <w:numPr>
        <w:numId w:val="2"/>
      </w:numPr>
      <w:suppressAutoHyphens/>
      <w:jc w:val="center"/>
      <w:outlineLvl w:val="0"/>
    </w:pPr>
    <w:rPr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D4513B"/>
    <w:pPr>
      <w:keepNext/>
      <w:numPr>
        <w:ilvl w:val="1"/>
        <w:numId w:val="2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4513B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4513B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4513B"/>
    <w:pPr>
      <w:widowControl w:val="0"/>
      <w:numPr>
        <w:ilvl w:val="4"/>
        <w:numId w:val="2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4513B"/>
    <w:pPr>
      <w:widowControl w:val="0"/>
      <w:numPr>
        <w:ilvl w:val="5"/>
        <w:numId w:val="2"/>
      </w:numPr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4513B"/>
    <w:pPr>
      <w:numPr>
        <w:ilvl w:val="6"/>
        <w:numId w:val="2"/>
      </w:numPr>
      <w:suppressAutoHyphens/>
      <w:spacing w:before="240" w:after="60"/>
      <w:outlineLvl w:val="6"/>
    </w:pPr>
    <w:rPr>
      <w:lang w:eastAsia="ar-SA"/>
    </w:rPr>
  </w:style>
  <w:style w:type="paragraph" w:styleId="8">
    <w:name w:val="heading 8"/>
    <w:basedOn w:val="a"/>
    <w:next w:val="a"/>
    <w:link w:val="80"/>
    <w:qFormat/>
    <w:rsid w:val="00D4513B"/>
    <w:pPr>
      <w:numPr>
        <w:ilvl w:val="7"/>
        <w:numId w:val="2"/>
      </w:numPr>
      <w:suppressAutoHyphens/>
      <w:spacing w:before="240" w:after="60"/>
      <w:outlineLvl w:val="7"/>
    </w:pPr>
    <w:rPr>
      <w:i/>
      <w:iCs/>
      <w:lang w:eastAsia="ar-SA"/>
    </w:rPr>
  </w:style>
  <w:style w:type="paragraph" w:styleId="9">
    <w:name w:val="heading 9"/>
    <w:basedOn w:val="a"/>
    <w:next w:val="a"/>
    <w:link w:val="90"/>
    <w:qFormat/>
    <w:rsid w:val="00D4513B"/>
    <w:pPr>
      <w:numPr>
        <w:ilvl w:val="8"/>
        <w:numId w:val="2"/>
      </w:numPr>
      <w:suppressAutoHyphens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318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93189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4513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D4513B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4513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451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451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4513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4513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4513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D4513B"/>
    <w:rPr>
      <w:rFonts w:ascii="Cambria" w:eastAsia="Times New Roman" w:hAnsi="Cambria" w:cs="Times New Roman"/>
      <w:lang w:eastAsia="ar-SA"/>
    </w:rPr>
  </w:style>
  <w:style w:type="paragraph" w:customStyle="1" w:styleId="a5">
    <w:name w:val="Знак Знак Знак"/>
    <w:basedOn w:val="a"/>
    <w:rsid w:val="00D451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D4513B"/>
    <w:rPr>
      <w:color w:val="0000FF"/>
      <w:u w:val="single"/>
    </w:rPr>
  </w:style>
  <w:style w:type="paragraph" w:styleId="a7">
    <w:name w:val="Title"/>
    <w:basedOn w:val="a"/>
    <w:next w:val="a8"/>
    <w:link w:val="a9"/>
    <w:qFormat/>
    <w:rsid w:val="00D4513B"/>
    <w:pPr>
      <w:suppressAutoHyphens/>
      <w:jc w:val="center"/>
    </w:pPr>
    <w:rPr>
      <w:b/>
      <w:bCs/>
      <w:sz w:val="40"/>
      <w:lang w:eastAsia="ar-SA"/>
    </w:rPr>
  </w:style>
  <w:style w:type="character" w:customStyle="1" w:styleId="a9">
    <w:name w:val="Название Знак"/>
    <w:basedOn w:val="a0"/>
    <w:link w:val="a7"/>
    <w:rsid w:val="00D4513B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customStyle="1" w:styleId="ConsPlusNormal">
    <w:name w:val="ConsPlusNormal"/>
    <w:rsid w:val="00D4513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4513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a">
    <w:name w:val="Body Text Indent"/>
    <w:basedOn w:val="a"/>
    <w:link w:val="ab"/>
    <w:rsid w:val="00D4513B"/>
    <w:pPr>
      <w:autoSpaceDE w:val="0"/>
      <w:autoSpaceDN w:val="0"/>
      <w:adjustRightInd w:val="0"/>
      <w:ind w:firstLine="540"/>
      <w:jc w:val="center"/>
    </w:pPr>
    <w:rPr>
      <w:b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D45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3"/>
    <w:basedOn w:val="a"/>
    <w:link w:val="32"/>
    <w:rsid w:val="00D4513B"/>
    <w:pPr>
      <w:tabs>
        <w:tab w:val="left" w:pos="9356"/>
      </w:tabs>
      <w:ind w:right="-1"/>
      <w:jc w:val="both"/>
    </w:pPr>
    <w:rPr>
      <w:bCs/>
      <w:szCs w:val="28"/>
    </w:rPr>
  </w:style>
  <w:style w:type="character" w:customStyle="1" w:styleId="32">
    <w:name w:val="Основной текст 3 Знак"/>
    <w:basedOn w:val="a0"/>
    <w:link w:val="31"/>
    <w:rsid w:val="00D4513B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customStyle="1" w:styleId="41">
    <w:name w:val="заголовок 4"/>
    <w:basedOn w:val="a"/>
    <w:next w:val="a"/>
    <w:rsid w:val="00D4513B"/>
    <w:pPr>
      <w:keepNext/>
      <w:autoSpaceDE w:val="0"/>
      <w:autoSpaceDN w:val="0"/>
      <w:jc w:val="both"/>
    </w:pPr>
    <w:rPr>
      <w:rFonts w:ascii="Arial" w:hAnsi="Arial" w:cs="Arial"/>
    </w:rPr>
  </w:style>
  <w:style w:type="character" w:customStyle="1" w:styleId="ConsNormal">
    <w:name w:val="ConsNormal Знак"/>
    <w:basedOn w:val="a0"/>
    <w:link w:val="ConsNormal0"/>
    <w:locked/>
    <w:rsid w:val="00D4513B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rsid w:val="00D451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styleId="a8">
    <w:name w:val="Subtitle"/>
    <w:basedOn w:val="a"/>
    <w:next w:val="a"/>
    <w:link w:val="ac"/>
    <w:qFormat/>
    <w:rsid w:val="00D4513B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a0"/>
    <w:link w:val="a8"/>
    <w:rsid w:val="00D4513B"/>
    <w:rPr>
      <w:rFonts w:ascii="Cambria" w:eastAsia="Times New Roman" w:hAnsi="Cambria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D4513B"/>
    <w:pPr>
      <w:spacing w:after="120"/>
    </w:pPr>
  </w:style>
  <w:style w:type="character" w:customStyle="1" w:styleId="ae">
    <w:name w:val="Основной текст Знак"/>
    <w:basedOn w:val="a0"/>
    <w:link w:val="ad"/>
    <w:rsid w:val="00D451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D451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451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D4513B"/>
    <w:pPr>
      <w:ind w:right="85" w:firstLine="720"/>
      <w:jc w:val="both"/>
    </w:pPr>
    <w:rPr>
      <w:sz w:val="26"/>
      <w:szCs w:val="20"/>
    </w:rPr>
  </w:style>
  <w:style w:type="paragraph" w:styleId="22">
    <w:name w:val="Body Text 2"/>
    <w:basedOn w:val="a"/>
    <w:link w:val="23"/>
    <w:rsid w:val="00D4513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451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D4513B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customStyle="1" w:styleId="11">
    <w:name w:val="Текст1"/>
    <w:basedOn w:val="a"/>
    <w:rsid w:val="00D4513B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D4513B"/>
    <w:pPr>
      <w:overflowPunct w:val="0"/>
      <w:autoSpaceDE w:val="0"/>
      <w:autoSpaceDN w:val="0"/>
      <w:adjustRightInd w:val="0"/>
      <w:spacing w:after="120"/>
      <w:ind w:firstLine="720"/>
      <w:jc w:val="both"/>
    </w:pPr>
    <w:rPr>
      <w:b/>
      <w:sz w:val="28"/>
      <w:szCs w:val="20"/>
    </w:rPr>
  </w:style>
  <w:style w:type="paragraph" w:styleId="24">
    <w:name w:val="Body Text Indent 2"/>
    <w:basedOn w:val="a"/>
    <w:link w:val="25"/>
    <w:uiPriority w:val="99"/>
    <w:unhideWhenUsed/>
    <w:rsid w:val="00D4513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D4513B"/>
    <w:rPr>
      <w:rFonts w:ascii="Times New Roman" w:eastAsia="Times New Roman" w:hAnsi="Times New Roman" w:cs="Times New Roman"/>
      <w:sz w:val="24"/>
      <w:szCs w:val="24"/>
    </w:rPr>
  </w:style>
  <w:style w:type="paragraph" w:customStyle="1" w:styleId="stjus">
    <w:name w:val="stjus"/>
    <w:basedOn w:val="a"/>
    <w:rsid w:val="00D4513B"/>
    <w:pPr>
      <w:spacing w:before="100" w:beforeAutospacing="1" w:after="100" w:afterAutospacing="1"/>
    </w:pPr>
  </w:style>
  <w:style w:type="table" w:styleId="af1">
    <w:name w:val="Table Grid"/>
    <w:basedOn w:val="a1"/>
    <w:rsid w:val="00D45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D451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513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451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FollowedHyperlink"/>
    <w:basedOn w:val="a0"/>
    <w:rsid w:val="00D4513B"/>
    <w:rPr>
      <w:color w:val="800080"/>
      <w:u w:val="single"/>
    </w:rPr>
  </w:style>
  <w:style w:type="paragraph" w:customStyle="1" w:styleId="TextBoldCenter">
    <w:name w:val="TextBoldCenter"/>
    <w:basedOn w:val="a"/>
    <w:rsid w:val="00D4513B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3">
    <w:name w:val="Normal (Web)"/>
    <w:basedOn w:val="a"/>
    <w:uiPriority w:val="99"/>
    <w:unhideWhenUsed/>
    <w:rsid w:val="00D4513B"/>
    <w:pPr>
      <w:spacing w:before="100" w:beforeAutospacing="1" w:after="100" w:afterAutospacing="1"/>
    </w:pPr>
  </w:style>
  <w:style w:type="character" w:styleId="af4">
    <w:name w:val="Strong"/>
    <w:basedOn w:val="a0"/>
    <w:qFormat/>
    <w:rsid w:val="00D4513B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D92A5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92A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13" Type="http://schemas.openxmlformats.org/officeDocument/2006/relationships/hyperlink" Target="http://utp.sberbank-ast.ru/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consultantplus://offline/ref=91817B71FF12624F85AF1D5C30BD5F6272B612D3B4337E1B94F7A82F64FB9CDF2813B30969442A48V1A7G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&#1084;&#1086;-&#1075;&#1086;&#1088;&#1086;&#1076;-&#1091;&#1076;&#1072;&#1095;&#1085;&#1099;&#1081;.&#1088;&#1092;" TargetMode="External"/><Relationship Id="rId20" Type="http://schemas.openxmlformats.org/officeDocument/2006/relationships/hyperlink" Target="http://pandia.ru/text/category/zakoni_v_rossii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dm.udachny@mail.ru" TargetMode="External"/><Relationship Id="rId11" Type="http://schemas.openxmlformats.org/officeDocument/2006/relationships/hyperlink" Target="http://www.&#1084;&#1086;-&#1075;&#1086;&#1088;&#1086;&#1076;-&#1091;&#1076;&#1072;&#1095;&#1085;&#1099;&#1081;.&#1088;&#1092;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http://pandia.ru/text/category/adres_yuridicheski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www.torgi.gov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5879</Words>
  <Characters>33516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2024-05-25T03:26:00Z</cp:lastPrinted>
  <dcterms:created xsi:type="dcterms:W3CDTF">2023-08-25T06:17:00Z</dcterms:created>
  <dcterms:modified xsi:type="dcterms:W3CDTF">2024-05-28T03:00:00Z</dcterms:modified>
</cp:coreProperties>
</file>