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F" w:rsidRDefault="0018693F" w:rsidP="009B1DE9">
      <w:pPr>
        <w:pStyle w:val="afd"/>
        <w:spacing w:line="240" w:lineRule="atLeast"/>
        <w:contextualSpacing/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6E7EEB" w:rsidRPr="001F2474" w:rsidTr="00EA6ECA">
        <w:tc>
          <w:tcPr>
            <w:tcW w:w="3510" w:type="dxa"/>
          </w:tcPr>
          <w:p w:rsidR="006E7EEB" w:rsidRPr="001F2474" w:rsidRDefault="0018693F" w:rsidP="00E84F82">
            <w:pPr>
              <w:pStyle w:val="afd"/>
              <w:spacing w:line="240" w:lineRule="atLeast"/>
              <w:contextualSpacing/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="006E7EEB" w:rsidRPr="001F2474">
              <w:rPr>
                <w:b/>
              </w:rPr>
              <w:t>риложение № 1</w:t>
            </w:r>
          </w:p>
          <w:p w:rsidR="006E7EEB" w:rsidRPr="001F2474" w:rsidRDefault="00E84F82" w:rsidP="00E84F82">
            <w:pPr>
              <w:pStyle w:val="afd"/>
              <w:spacing w:line="240" w:lineRule="atLeast"/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E7EEB" w:rsidRPr="001F2474">
              <w:rPr>
                <w:b/>
              </w:rPr>
              <w:t>к постановлению</w:t>
            </w:r>
          </w:p>
          <w:p w:rsidR="006E7EEB" w:rsidRPr="001F2474" w:rsidRDefault="006E7EEB" w:rsidP="00E84F82">
            <w:pPr>
              <w:pStyle w:val="afd"/>
              <w:spacing w:line="240" w:lineRule="atLeast"/>
              <w:contextualSpacing/>
              <w:jc w:val="right"/>
              <w:rPr>
                <w:b/>
              </w:rPr>
            </w:pPr>
            <w:r w:rsidRPr="001F2474">
              <w:rPr>
                <w:b/>
              </w:rPr>
              <w:t xml:space="preserve">от _____________№________ </w:t>
            </w:r>
          </w:p>
        </w:tc>
      </w:tr>
    </w:tbl>
    <w:p w:rsidR="001F2474" w:rsidRDefault="001F2474" w:rsidP="001F2474">
      <w:pPr>
        <w:pStyle w:val="2"/>
        <w:spacing w:before="0"/>
        <w:ind w:firstLine="709"/>
        <w:jc w:val="both"/>
        <w:rPr>
          <w:color w:val="auto"/>
          <w:sz w:val="24"/>
          <w:szCs w:val="24"/>
          <w:shd w:val="clear" w:color="auto" w:fill="FFFFFF"/>
        </w:rPr>
      </w:pPr>
    </w:p>
    <w:p w:rsidR="00175C1C" w:rsidRDefault="00175C1C" w:rsidP="001F2474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75C1C" w:rsidRPr="0018693F" w:rsidRDefault="00175C1C" w:rsidP="00175C1C">
      <w:pPr>
        <w:pStyle w:val="24"/>
        <w:shd w:val="clear" w:color="auto" w:fill="auto"/>
        <w:spacing w:before="0" w:line="240" w:lineRule="auto"/>
        <w:ind w:left="23" w:right="-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693F" w:rsidRPr="0018693F" w:rsidRDefault="0018693F" w:rsidP="00175C1C">
      <w:pPr>
        <w:pStyle w:val="24"/>
        <w:shd w:val="clear" w:color="auto" w:fill="auto"/>
        <w:spacing w:before="0" w:line="240" w:lineRule="auto"/>
        <w:ind w:lef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18693F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8693F">
        <w:rPr>
          <w:rFonts w:ascii="Times New Roman" w:hAnsi="Times New Roman" w:cs="Times New Roman"/>
          <w:b/>
          <w:sz w:val="24"/>
          <w:szCs w:val="24"/>
        </w:rPr>
        <w:t xml:space="preserve"> по установлению фактов проживания граждан Российской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18693F">
        <w:rPr>
          <w:rFonts w:ascii="Times New Roman" w:hAnsi="Times New Roman" w:cs="Times New Roman"/>
          <w:b/>
          <w:sz w:val="24"/>
          <w:szCs w:val="24"/>
        </w:rPr>
        <w:t>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Pr="001869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природного и техногенного характера на </w:t>
      </w:r>
      <w:r w:rsidRPr="0018693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A7199B">
        <w:rPr>
          <w:rFonts w:ascii="Times New Roman" w:hAnsi="Times New Roman" w:cs="Times New Roman"/>
          <w:b/>
          <w:sz w:val="24"/>
          <w:szCs w:val="24"/>
        </w:rPr>
        <w:t xml:space="preserve">МО «Город Удачный» </w:t>
      </w:r>
    </w:p>
    <w:p w:rsidR="0018693F" w:rsidRPr="0018693F" w:rsidRDefault="0018693F" w:rsidP="0018693F">
      <w:pPr>
        <w:pStyle w:val="24"/>
        <w:shd w:val="clear" w:color="auto" w:fill="auto"/>
        <w:spacing w:before="0" w:line="240" w:lineRule="auto"/>
        <w:ind w:left="2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8693F" w:rsidRPr="0018693F" w:rsidRDefault="0018693F" w:rsidP="00D90928">
      <w:pPr>
        <w:widowControl w:val="0"/>
        <w:numPr>
          <w:ilvl w:val="0"/>
          <w:numId w:val="2"/>
        </w:numPr>
        <w:tabs>
          <w:tab w:val="left" w:pos="3758"/>
        </w:tabs>
        <w:kinsoku w:val="0"/>
        <w:overflowPunct w:val="0"/>
        <w:spacing w:after="229"/>
        <w:ind w:left="3560"/>
        <w:jc w:val="both"/>
        <w:rPr>
          <w:b/>
        </w:rPr>
      </w:pPr>
      <w:r w:rsidRPr="0018693F">
        <w:rPr>
          <w:b/>
        </w:rPr>
        <w:t>ОБЩИЕ ПОЛОЖЕНИЯ</w:t>
      </w:r>
    </w:p>
    <w:p w:rsidR="0018693F" w:rsidRPr="0018693F" w:rsidRDefault="0018693F" w:rsidP="00A7199B">
      <w:pPr>
        <w:pStyle w:val="24"/>
        <w:numPr>
          <w:ilvl w:val="0"/>
          <w:numId w:val="7"/>
        </w:numPr>
        <w:shd w:val="clear" w:color="auto" w:fill="auto"/>
        <w:spacing w:before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8693F">
        <w:rPr>
          <w:rFonts w:ascii="Times New Roman" w:hAnsi="Times New Roman" w:cs="Times New Roman"/>
          <w:sz w:val="24"/>
          <w:szCs w:val="24"/>
        </w:rPr>
        <w:t xml:space="preserve"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</w:t>
      </w:r>
      <w:r w:rsidRPr="00186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природного и техногенного характера на </w:t>
      </w:r>
      <w:r w:rsidRPr="0018693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E71B8">
        <w:rPr>
          <w:rFonts w:ascii="Times New Roman" w:hAnsi="Times New Roman" w:cs="Times New Roman"/>
          <w:sz w:val="24"/>
          <w:szCs w:val="24"/>
        </w:rPr>
        <w:t>МО «Город Удачный»</w:t>
      </w:r>
      <w:r w:rsidRPr="0018693F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</w:t>
      </w:r>
      <w:proofErr w:type="gramEnd"/>
      <w:r w:rsidRPr="0018693F">
        <w:rPr>
          <w:rFonts w:ascii="Times New Roman" w:hAnsi="Times New Roman" w:cs="Times New Roman"/>
          <w:sz w:val="24"/>
          <w:szCs w:val="24"/>
        </w:rPr>
        <w:t xml:space="preserve"> </w:t>
      </w:r>
      <w:r w:rsidR="0060091B">
        <w:rPr>
          <w:rFonts w:ascii="Times New Roman" w:hAnsi="Times New Roman" w:cs="Times New Roman"/>
          <w:sz w:val="24"/>
          <w:szCs w:val="24"/>
        </w:rPr>
        <w:br/>
      </w:r>
      <w:r w:rsidRPr="0018693F">
        <w:rPr>
          <w:rFonts w:ascii="Times New Roman" w:hAnsi="Times New Roman" w:cs="Times New Roman"/>
          <w:sz w:val="24"/>
          <w:szCs w:val="24"/>
        </w:rPr>
        <w:t>№ 68-Ф3 «О защите населения и территорий от чрезвычайных ситуаций природного и техногенного характера».</w:t>
      </w:r>
    </w:p>
    <w:p w:rsidR="0018693F" w:rsidRPr="0018693F" w:rsidRDefault="00A7199B" w:rsidP="00A7199B">
      <w:pPr>
        <w:widowControl w:val="0"/>
        <w:tabs>
          <w:tab w:val="left" w:pos="1000"/>
        </w:tabs>
        <w:kinsoku w:val="0"/>
        <w:overflowPunct w:val="0"/>
        <w:jc w:val="both"/>
      </w:pPr>
      <w:r>
        <w:tab/>
        <w:t xml:space="preserve">2. </w:t>
      </w:r>
      <w:r w:rsidR="0018693F" w:rsidRPr="0018693F">
        <w:t>Комиссия в своей деятельности руководствуется:</w:t>
      </w:r>
    </w:p>
    <w:p w:rsidR="0018693F" w:rsidRPr="0018693F" w:rsidRDefault="005E71B8" w:rsidP="00A7199B">
      <w:pPr>
        <w:pStyle w:val="a8"/>
        <w:kinsoku w:val="0"/>
        <w:overflowPunct w:val="0"/>
        <w:ind w:left="0" w:right="40"/>
        <w:jc w:val="both"/>
      </w:pPr>
      <w:r>
        <w:tab/>
      </w:r>
      <w:r w:rsidR="00A7199B">
        <w:t xml:space="preserve">- </w:t>
      </w:r>
      <w:r w:rsidR="0018693F" w:rsidRPr="0018693F">
        <w:t xml:space="preserve">Конституцией Российской Федерации, федеральными законами и иными нормативными правовыми актами Российской Федерации, </w:t>
      </w:r>
      <w:r w:rsidR="00182159">
        <w:t>Республики Саха (Якутия);</w:t>
      </w:r>
    </w:p>
    <w:p w:rsidR="0018693F" w:rsidRPr="0018693F" w:rsidRDefault="005E71B8" w:rsidP="00A7199B">
      <w:pPr>
        <w:pStyle w:val="a8"/>
        <w:kinsoku w:val="0"/>
        <w:overflowPunct w:val="0"/>
        <w:ind w:left="0" w:right="40"/>
        <w:jc w:val="both"/>
      </w:pPr>
      <w:r>
        <w:tab/>
      </w:r>
      <w:r w:rsidR="00A7199B">
        <w:t xml:space="preserve">- </w:t>
      </w:r>
      <w:r w:rsidR="0018693F">
        <w:t>П</w:t>
      </w:r>
      <w:r w:rsidR="0018693F" w:rsidRPr="0018693F">
        <w:t>риказом МЧС России от 10.12.202</w:t>
      </w:r>
      <w:r w:rsidR="00256ADF">
        <w:t>1</w:t>
      </w:r>
      <w:r w:rsidR="0018693F" w:rsidRPr="0018693F">
        <w:t xml:space="preserve">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="0018693F" w:rsidRPr="0018693F">
        <w:t>объема</w:t>
      </w:r>
      <w:proofErr w:type="gramEnd"/>
      <w:r w:rsidR="0018693F" w:rsidRPr="0018693F">
        <w:t xml:space="preserve"> запрашиваемых бюджетных ассигнований из резервного фонда Правительства Российской Федерации»;</w:t>
      </w:r>
    </w:p>
    <w:p w:rsidR="00A7199B" w:rsidRDefault="005E71B8" w:rsidP="00A7199B">
      <w:pPr>
        <w:pStyle w:val="a8"/>
        <w:kinsoku w:val="0"/>
        <w:overflowPunct w:val="0"/>
        <w:ind w:left="0" w:right="40"/>
        <w:jc w:val="both"/>
      </w:pPr>
      <w:r>
        <w:tab/>
      </w:r>
      <w:proofErr w:type="gramStart"/>
      <w:r w:rsidR="00A7199B">
        <w:t xml:space="preserve">- </w:t>
      </w:r>
      <w:r w:rsidR="0018693F" w:rsidRPr="0018693F"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="0018693F" w:rsidRPr="0018693F">
        <w:t xml:space="preserve"> Российской Федерации по делам гражданской обороны, чрезвычайным ситуациям и ликвидации последствий стихийных бедствий 03.03.2022 </w:t>
      </w:r>
      <w:r w:rsidR="0018693F" w:rsidRPr="0018693F">
        <w:rPr>
          <w:lang w:val="en-US"/>
        </w:rPr>
        <w:t>N</w:t>
      </w:r>
      <w:r w:rsidR="0018693F" w:rsidRPr="0018693F">
        <w:t xml:space="preserve"> 2-4-41-7-11;</w:t>
      </w:r>
    </w:p>
    <w:p w:rsidR="0018693F" w:rsidRPr="0018693F" w:rsidRDefault="005E71B8" w:rsidP="00A7199B">
      <w:pPr>
        <w:pStyle w:val="a8"/>
        <w:kinsoku w:val="0"/>
        <w:overflowPunct w:val="0"/>
        <w:ind w:left="0" w:right="40"/>
        <w:jc w:val="both"/>
      </w:pPr>
      <w:r>
        <w:tab/>
        <w:t>- Н</w:t>
      </w:r>
      <w:r w:rsidR="0018693F" w:rsidRPr="0018693F">
        <w:t>астоящим Положением.</w:t>
      </w:r>
    </w:p>
    <w:p w:rsidR="00182159" w:rsidRPr="0018693F" w:rsidRDefault="00182159" w:rsidP="00A7199B">
      <w:pPr>
        <w:kinsoku w:val="0"/>
        <w:overflowPunct w:val="0"/>
        <w:spacing w:after="4"/>
        <w:ind w:hanging="284"/>
        <w:jc w:val="both"/>
      </w:pPr>
    </w:p>
    <w:p w:rsidR="00340C06" w:rsidRDefault="005E71B8" w:rsidP="005E71B8">
      <w:pPr>
        <w:widowControl w:val="0"/>
        <w:kinsoku w:val="0"/>
        <w:overflowPunct w:val="0"/>
        <w:jc w:val="center"/>
        <w:rPr>
          <w:b/>
        </w:rPr>
      </w:pPr>
      <w:r>
        <w:rPr>
          <w:b/>
          <w:lang w:val="en-US"/>
        </w:rPr>
        <w:t>II</w:t>
      </w:r>
      <w:r w:rsidRPr="005E71B8">
        <w:rPr>
          <w:b/>
        </w:rPr>
        <w:t xml:space="preserve">. </w:t>
      </w:r>
      <w:r w:rsidR="0018693F" w:rsidRPr="0018693F">
        <w:rPr>
          <w:b/>
        </w:rPr>
        <w:t xml:space="preserve">ФУНКЦИИ И ПОРЯДОК </w:t>
      </w:r>
    </w:p>
    <w:p w:rsidR="0018693F" w:rsidRDefault="0018693F" w:rsidP="005E71B8">
      <w:pPr>
        <w:widowControl w:val="0"/>
        <w:kinsoku w:val="0"/>
        <w:overflowPunct w:val="0"/>
        <w:jc w:val="center"/>
        <w:rPr>
          <w:b/>
        </w:rPr>
      </w:pPr>
      <w:r w:rsidRPr="0018693F">
        <w:rPr>
          <w:b/>
        </w:rPr>
        <w:t>ОРГАНИЗАЦИИ РАБОТЫ КОМИССИИ</w:t>
      </w:r>
    </w:p>
    <w:p w:rsidR="00340C06" w:rsidRPr="0018693F" w:rsidRDefault="00340C06" w:rsidP="005E71B8">
      <w:pPr>
        <w:widowControl w:val="0"/>
        <w:kinsoku w:val="0"/>
        <w:overflowPunct w:val="0"/>
        <w:jc w:val="center"/>
        <w:rPr>
          <w:b/>
        </w:rPr>
      </w:pPr>
    </w:p>
    <w:p w:rsidR="0018693F" w:rsidRPr="0018693F" w:rsidRDefault="0060091B" w:rsidP="0060091B">
      <w:pPr>
        <w:widowControl w:val="0"/>
        <w:tabs>
          <w:tab w:val="left" w:pos="1000"/>
        </w:tabs>
        <w:kinsoku w:val="0"/>
        <w:overflowPunct w:val="0"/>
        <w:jc w:val="both"/>
      </w:pPr>
      <w:r>
        <w:tab/>
        <w:t xml:space="preserve">1. </w:t>
      </w:r>
      <w:r w:rsidR="0018693F" w:rsidRPr="0018693F">
        <w:t>Основными функциями Комиссии являются:</w:t>
      </w:r>
    </w:p>
    <w:p w:rsidR="0018693F" w:rsidRPr="0018693F" w:rsidRDefault="0060091B" w:rsidP="0060091B">
      <w:pPr>
        <w:pStyle w:val="a8"/>
        <w:kinsoku w:val="0"/>
        <w:overflowPunct w:val="0"/>
        <w:ind w:left="0" w:right="40"/>
        <w:jc w:val="both"/>
      </w:pPr>
      <w:r>
        <w:tab/>
        <w:t xml:space="preserve">- </w:t>
      </w:r>
      <w:r w:rsidR="0018693F" w:rsidRPr="0018693F">
        <w:t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</w:t>
      </w:r>
      <w:r w:rsidR="004D5B0D">
        <w:t xml:space="preserve"> природного и техногенного характера </w:t>
      </w:r>
      <w:r w:rsidR="0018693F" w:rsidRPr="0018693F">
        <w:t xml:space="preserve">на территории </w:t>
      </w:r>
      <w:r w:rsidR="00A32CEF">
        <w:t>МО «Город Удачный»</w:t>
      </w:r>
      <w:r w:rsidR="004D5B0D">
        <w:t xml:space="preserve"> (далее </w:t>
      </w:r>
      <w:r w:rsidR="0018693F" w:rsidRPr="0018693F">
        <w:t>при вв</w:t>
      </w:r>
      <w:r w:rsidR="00E84F82">
        <w:t>едении режима функционирования «Чрезвычайная ситуация»</w:t>
      </w:r>
      <w:r w:rsidR="00A32CEF">
        <w:t>)</w:t>
      </w:r>
      <w:r w:rsidR="0018693F" w:rsidRPr="0018693F">
        <w:t>;</w:t>
      </w:r>
    </w:p>
    <w:p w:rsidR="0018693F" w:rsidRPr="0018693F" w:rsidRDefault="0060091B" w:rsidP="0060091B">
      <w:pPr>
        <w:pStyle w:val="a8"/>
        <w:kinsoku w:val="0"/>
        <w:overflowPunct w:val="0"/>
        <w:ind w:left="0" w:right="40"/>
        <w:jc w:val="both"/>
      </w:pPr>
      <w:bookmarkStart w:id="0" w:name="bookmark1"/>
      <w:r>
        <w:tab/>
        <w:t xml:space="preserve">- </w:t>
      </w:r>
      <w:r w:rsidR="0018693F" w:rsidRPr="0018693F">
        <w:t xml:space="preserve">установление </w:t>
      </w:r>
      <w:proofErr w:type="gramStart"/>
      <w:r w:rsidR="0018693F" w:rsidRPr="0018693F">
        <w:t>факта нарушения условий жизнедеятельности граждан</w:t>
      </w:r>
      <w:proofErr w:type="gramEnd"/>
      <w:r w:rsidR="0018693F" w:rsidRPr="0018693F">
        <w:t xml:space="preserve"> в</w:t>
      </w:r>
      <w:bookmarkEnd w:id="0"/>
      <w:r w:rsidR="0018693F" w:rsidRPr="0018693F">
        <w:t xml:space="preserve"> результате чрезвычайной ситуации;</w:t>
      </w:r>
    </w:p>
    <w:p w:rsidR="0018693F" w:rsidRPr="0018693F" w:rsidRDefault="0060091B" w:rsidP="0060091B">
      <w:pPr>
        <w:pStyle w:val="a8"/>
        <w:kinsoku w:val="0"/>
        <w:overflowPunct w:val="0"/>
        <w:ind w:left="0" w:right="20"/>
        <w:jc w:val="both"/>
      </w:pPr>
      <w:r>
        <w:tab/>
        <w:t xml:space="preserve">- </w:t>
      </w:r>
      <w:r w:rsidR="0018693F" w:rsidRPr="0018693F">
        <w:t>установление факта утраты гражданами и</w:t>
      </w:r>
      <w:r>
        <w:t xml:space="preserve">мущества первой необходимости в </w:t>
      </w:r>
      <w:r w:rsidR="0018693F" w:rsidRPr="0018693F">
        <w:t>результате чрезвычайной ситуации.</w:t>
      </w:r>
    </w:p>
    <w:p w:rsidR="0018693F" w:rsidRPr="00894B95" w:rsidRDefault="00A32CEF" w:rsidP="00A32CEF">
      <w:pPr>
        <w:widowControl w:val="0"/>
        <w:tabs>
          <w:tab w:val="left" w:pos="1021"/>
        </w:tabs>
        <w:kinsoku w:val="0"/>
        <w:overflowPunct w:val="0"/>
        <w:ind w:right="20"/>
        <w:jc w:val="both"/>
      </w:pPr>
      <w:r>
        <w:lastRenderedPageBreak/>
        <w:tab/>
      </w:r>
      <w:r w:rsidRPr="00894B95">
        <w:t xml:space="preserve">2. </w:t>
      </w:r>
      <w:r w:rsidR="0018693F" w:rsidRPr="00894B95">
        <w:t>Основанием для начала работы Комиссии является поступившее заявление гражданина.</w:t>
      </w:r>
    </w:p>
    <w:p w:rsidR="00256ADF" w:rsidRPr="00894B95" w:rsidRDefault="00256ADF" w:rsidP="0060091B">
      <w:pPr>
        <w:autoSpaceDE w:val="0"/>
        <w:autoSpaceDN w:val="0"/>
        <w:adjustRightInd w:val="0"/>
        <w:ind w:firstLine="709"/>
        <w:jc w:val="both"/>
      </w:pPr>
      <w:r w:rsidRPr="00894B95">
        <w:t xml:space="preserve">Заявление подается в </w:t>
      </w:r>
      <w:r w:rsidR="00894B95">
        <w:t>Комиссию</w:t>
      </w:r>
      <w:r w:rsidRPr="00894B95">
        <w:t xml:space="preserve"> по адресу:</w:t>
      </w:r>
      <w:r w:rsidR="00B63E50" w:rsidRPr="00894B95">
        <w:t xml:space="preserve"> </w:t>
      </w:r>
      <w:r w:rsidR="00340C06" w:rsidRPr="00894B95">
        <w:t xml:space="preserve">г. </w:t>
      </w:r>
      <w:proofErr w:type="gramStart"/>
      <w:r w:rsidR="00340C06" w:rsidRPr="00894B95">
        <w:t>Удачный</w:t>
      </w:r>
      <w:proofErr w:type="gramEnd"/>
      <w:r w:rsidR="00340C06" w:rsidRPr="00894B95">
        <w:t>, Центральная площадь,1</w:t>
      </w:r>
      <w:r w:rsidRPr="00894B95">
        <w:t>, в рабочие дни, согласно установленной форме (приложение 1 к настоящему Положению) с приложенными копиями документов, собранными заявителем в соответствии с критериями установления факта проживания граждан в жилом помещении, находящемся в зоне чрезвычайной ситуации, определенным в разделе III настоящего Положени</w:t>
      </w:r>
      <w:r w:rsidR="00AA19A9">
        <w:t>я</w:t>
      </w:r>
      <w:r w:rsidR="006B25E8">
        <w:t>. Заявление</w:t>
      </w:r>
      <w:r w:rsidR="00AA19A9">
        <w:t xml:space="preserve"> регистрируется</w:t>
      </w:r>
      <w:r w:rsidR="001A5A28">
        <w:t xml:space="preserve"> в журнале регистрации граждан, </w:t>
      </w:r>
      <w:r w:rsidR="001A5A28" w:rsidRPr="00894B95">
        <w:t>согласно установленной форме</w:t>
      </w:r>
      <w:r w:rsidR="001A5A28">
        <w:t xml:space="preserve"> (</w:t>
      </w:r>
      <w:r w:rsidR="00CF4CBC">
        <w:t>приложение 3 к настоящему Положению).</w:t>
      </w:r>
    </w:p>
    <w:p w:rsidR="0018693F" w:rsidRPr="0018693F" w:rsidRDefault="0018693F" w:rsidP="0060091B">
      <w:pPr>
        <w:pStyle w:val="a8"/>
        <w:kinsoku w:val="0"/>
        <w:overflowPunct w:val="0"/>
        <w:ind w:left="0" w:right="20" w:firstLine="709"/>
        <w:jc w:val="both"/>
      </w:pPr>
      <w:r w:rsidRPr="0018693F">
        <w:t>Копии документов должны быть надлежащего качества, читаемые, без исправлени</w:t>
      </w:r>
      <w:r w:rsidR="00CF4CBC">
        <w:t xml:space="preserve">й. При поступлении документов секретарь </w:t>
      </w:r>
      <w:r w:rsidR="006B25E8">
        <w:t>Комиссии</w:t>
      </w:r>
      <w:r w:rsidR="00CF4CBC">
        <w:t xml:space="preserve"> </w:t>
      </w:r>
      <w:r w:rsidRPr="0018693F">
        <w:t>проводит</w:t>
      </w:r>
      <w:r w:rsidR="006B25E8">
        <w:t xml:space="preserve"> сверку</w:t>
      </w:r>
      <w:r w:rsidRPr="0018693F">
        <w:t xml:space="preserve"> копий с оригиналами документов, проставляется заверительная запись.</w:t>
      </w:r>
    </w:p>
    <w:p w:rsidR="004D5B0D" w:rsidRDefault="00EF183E" w:rsidP="00EF183E">
      <w:pPr>
        <w:widowControl w:val="0"/>
        <w:tabs>
          <w:tab w:val="left" w:pos="1021"/>
        </w:tabs>
        <w:kinsoku w:val="0"/>
        <w:overflowPunct w:val="0"/>
        <w:ind w:right="20" w:firstLine="709"/>
        <w:jc w:val="both"/>
      </w:pPr>
      <w:r>
        <w:t xml:space="preserve">3. </w:t>
      </w:r>
      <w:r w:rsidR="0018693F" w:rsidRPr="0018693F">
        <w:t>Комиссия в течение пяти рабочих дн</w:t>
      </w:r>
      <w:r w:rsidR="004D5B0D">
        <w:t>ей со дня поступления заявления:</w:t>
      </w:r>
    </w:p>
    <w:p w:rsidR="004D5B0D" w:rsidRDefault="00EF183E" w:rsidP="00EF183E">
      <w:pPr>
        <w:widowControl w:val="0"/>
        <w:tabs>
          <w:tab w:val="left" w:pos="1021"/>
        </w:tabs>
        <w:kinsoku w:val="0"/>
        <w:overflowPunct w:val="0"/>
        <w:ind w:right="20" w:firstLine="709"/>
        <w:jc w:val="both"/>
      </w:pPr>
      <w:r>
        <w:t xml:space="preserve">- </w:t>
      </w:r>
      <w:r w:rsidR="0018693F" w:rsidRPr="0018693F">
        <w:t>рассматривает документы (сведения) заявителя, подтверждающие факт проживания в жилом помещении, находящем</w:t>
      </w:r>
      <w:r w:rsidR="004D5B0D">
        <w:t xml:space="preserve">ся в зоне чрезвычайной ситуации. </w:t>
      </w:r>
    </w:p>
    <w:p w:rsidR="004D5B0D" w:rsidRDefault="00EF183E" w:rsidP="00EF183E">
      <w:pPr>
        <w:widowControl w:val="0"/>
        <w:tabs>
          <w:tab w:val="left" w:pos="1021"/>
        </w:tabs>
        <w:kinsoku w:val="0"/>
        <w:overflowPunct w:val="0"/>
        <w:ind w:right="20" w:firstLine="709"/>
        <w:jc w:val="both"/>
      </w:pPr>
      <w:r>
        <w:t xml:space="preserve">- </w:t>
      </w:r>
      <w:r w:rsidR="004D5B0D">
        <w:t>в</w:t>
      </w:r>
      <w:r w:rsidR="0018693F" w:rsidRPr="0018693F">
        <w:t xml:space="preserve"> случае недостаточности предоставленных сведений, запрашивает не</w:t>
      </w:r>
      <w:r w:rsidR="004D5B0D">
        <w:t xml:space="preserve">обходимые документы у заявителя. </w:t>
      </w:r>
    </w:p>
    <w:p w:rsidR="0018693F" w:rsidRPr="0018693F" w:rsidRDefault="00EF183E" w:rsidP="0060091B">
      <w:pPr>
        <w:widowControl w:val="0"/>
        <w:tabs>
          <w:tab w:val="left" w:pos="1021"/>
        </w:tabs>
        <w:kinsoku w:val="0"/>
        <w:overflowPunct w:val="0"/>
        <w:ind w:right="20" w:firstLine="709"/>
        <w:jc w:val="both"/>
      </w:pPr>
      <w:r>
        <w:t>- п</w:t>
      </w:r>
      <w:r w:rsidR="0018693F" w:rsidRPr="0018693F">
        <w:t>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18693F" w:rsidRPr="0018693F" w:rsidRDefault="00EF183E" w:rsidP="00EF183E">
      <w:pPr>
        <w:widowControl w:val="0"/>
        <w:tabs>
          <w:tab w:val="left" w:pos="1021"/>
        </w:tabs>
        <w:kinsoku w:val="0"/>
        <w:overflowPunct w:val="0"/>
        <w:ind w:right="20" w:firstLine="709"/>
        <w:jc w:val="both"/>
      </w:pPr>
      <w:r>
        <w:t>- з</w:t>
      </w:r>
      <w:r w:rsidR="0018693F" w:rsidRPr="0018693F">
        <w:t xml:space="preserve">апрашивает </w:t>
      </w:r>
      <w:r w:rsidR="004D5B0D">
        <w:t xml:space="preserve">необходимые </w:t>
      </w:r>
      <w:r w:rsidR="0018693F" w:rsidRPr="0018693F">
        <w:t xml:space="preserve">сведения </w:t>
      </w:r>
      <w:r w:rsidR="004D5B0D">
        <w:t xml:space="preserve">для </w:t>
      </w:r>
      <w:r w:rsidR="0018693F" w:rsidRPr="0018693F">
        <w:t>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18693F" w:rsidRPr="0018693F" w:rsidRDefault="008A5896" w:rsidP="008A5896">
      <w:pPr>
        <w:widowControl w:val="0"/>
        <w:tabs>
          <w:tab w:val="left" w:pos="1021"/>
        </w:tabs>
        <w:kinsoku w:val="0"/>
        <w:overflowPunct w:val="0"/>
        <w:ind w:right="20" w:firstLine="709"/>
        <w:jc w:val="both"/>
      </w:pPr>
      <w:r>
        <w:t xml:space="preserve">4. </w:t>
      </w:r>
      <w:r w:rsidR="0018693F" w:rsidRPr="0018693F">
        <w:t>Обследование жилого помещения по адресу, указанному в заявлении, проводится в установленные сроки по месту</w:t>
      </w:r>
      <w:r>
        <w:t xml:space="preserve"> расположения жилого помещения. </w:t>
      </w:r>
      <w:r w:rsidR="0018693F" w:rsidRPr="0018693F">
        <w:t>Результаты обследования оформляются соответствующими актами.</w:t>
      </w:r>
      <w:r>
        <w:t xml:space="preserve"> </w:t>
      </w:r>
      <w:r w:rsidR="0018693F" w:rsidRPr="0018693F">
        <w:t>Обследование жилого помещения может быть проведено комиссией и до поступления заявления на основании муниципального правового акта, определяющего территорию, попавшую в зону чрезвычайной ситуации.</w:t>
      </w:r>
    </w:p>
    <w:p w:rsidR="0018693F" w:rsidRPr="0018693F" w:rsidRDefault="008A5896" w:rsidP="008A5896">
      <w:pPr>
        <w:widowControl w:val="0"/>
        <w:tabs>
          <w:tab w:val="left" w:pos="709"/>
        </w:tabs>
        <w:kinsoku w:val="0"/>
        <w:overflowPunct w:val="0"/>
        <w:ind w:right="20"/>
        <w:jc w:val="both"/>
      </w:pPr>
      <w:r>
        <w:tab/>
        <w:t xml:space="preserve">5. </w:t>
      </w:r>
      <w:r w:rsidR="0018693F" w:rsidRPr="0018693F">
        <w:t>Уведомл</w:t>
      </w:r>
      <w:r w:rsidR="00B63E50">
        <w:t>ение заявителя о дате прибытия К</w:t>
      </w:r>
      <w:r w:rsidR="0018693F" w:rsidRPr="0018693F">
        <w:t>омиссии для проведения обследов</w:t>
      </w:r>
      <w:r w:rsidR="009565D9">
        <w:t>ания осуществляется секретарем К</w:t>
      </w:r>
      <w:r w:rsidR="0018693F" w:rsidRPr="0018693F">
        <w:t>омиссии по телефону, указанному в заявлении.</w:t>
      </w:r>
    </w:p>
    <w:p w:rsidR="0018693F" w:rsidRPr="0018693F" w:rsidRDefault="00B229AE" w:rsidP="00B229AE">
      <w:pPr>
        <w:widowControl w:val="0"/>
        <w:tabs>
          <w:tab w:val="left" w:pos="1021"/>
        </w:tabs>
        <w:kinsoku w:val="0"/>
        <w:overflowPunct w:val="0"/>
        <w:ind w:right="20" w:firstLine="709"/>
        <w:jc w:val="both"/>
      </w:pPr>
      <w:r>
        <w:t xml:space="preserve">6. </w:t>
      </w:r>
      <w:r w:rsidR="0018693F" w:rsidRPr="0018693F">
        <w:t xml:space="preserve">При </w:t>
      </w:r>
      <w:r w:rsidR="009565D9">
        <w:t>отсутствии возможности доступа К</w:t>
      </w:r>
      <w:r w:rsidR="0018693F" w:rsidRPr="0018693F">
        <w:t>омиссии в жилое помещение по адресу, указанном в заявлении, для проведения обследования (в том числе по причине отсутст</w:t>
      </w:r>
      <w:r w:rsidR="009565D9">
        <w:t>вия заявителя на момент работы К</w:t>
      </w:r>
      <w:r w:rsidR="0018693F" w:rsidRPr="0018693F">
        <w:t>омиссии), данный</w:t>
      </w:r>
      <w:r w:rsidR="009565D9">
        <w:t xml:space="preserve"> факт фиксируется в заключени</w:t>
      </w:r>
      <w:proofErr w:type="gramStart"/>
      <w:r w:rsidR="009565D9">
        <w:t>и</w:t>
      </w:r>
      <w:proofErr w:type="gramEnd"/>
      <w:r w:rsidR="009565D9">
        <w:t xml:space="preserve"> К</w:t>
      </w:r>
      <w:r w:rsidR="0018693F" w:rsidRPr="0018693F">
        <w:t>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18693F" w:rsidRPr="0018693F" w:rsidRDefault="00B229AE" w:rsidP="00B229AE">
      <w:pPr>
        <w:widowControl w:val="0"/>
        <w:tabs>
          <w:tab w:val="left" w:pos="1046"/>
        </w:tabs>
        <w:kinsoku w:val="0"/>
        <w:overflowPunct w:val="0"/>
        <w:ind w:right="20" w:firstLine="709"/>
        <w:jc w:val="both"/>
      </w:pPr>
      <w:r>
        <w:t xml:space="preserve">7. </w:t>
      </w:r>
      <w:r w:rsidR="0018693F" w:rsidRPr="0018693F">
        <w:t>В случае</w:t>
      </w:r>
      <w:proofErr w:type="gramStart"/>
      <w:r w:rsidR="0018693F" w:rsidRPr="0018693F">
        <w:t>,</w:t>
      </w:r>
      <w:proofErr w:type="gramEnd"/>
      <w:r w:rsidR="0018693F" w:rsidRPr="0018693F">
        <w:t xml:space="preserve"> если обследование не проведено по </w:t>
      </w:r>
      <w:r w:rsidR="009565D9">
        <w:t>уважительной причине, решением К</w:t>
      </w:r>
      <w:r w:rsidR="0018693F" w:rsidRPr="0018693F">
        <w:t>омиссии назначается дата повторного обследования жилого помещения. Заявитель о повторно</w:t>
      </w:r>
      <w:r w:rsidR="009565D9">
        <w:t>й дате проведения обследования К</w:t>
      </w:r>
      <w:r w:rsidR="0018693F" w:rsidRPr="0018693F">
        <w:t>о</w:t>
      </w:r>
      <w:r w:rsidR="009565D9">
        <w:t>миссии уведомляется секретарем К</w:t>
      </w:r>
      <w:r w:rsidR="0018693F" w:rsidRPr="0018693F">
        <w:t>омиссии по телефону, указанному в заявлении.</w:t>
      </w:r>
    </w:p>
    <w:p w:rsidR="0018693F" w:rsidRPr="0018693F" w:rsidRDefault="00B229AE" w:rsidP="00B229AE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  <w:r>
        <w:t xml:space="preserve">8. </w:t>
      </w:r>
      <w:r w:rsidR="0018693F" w:rsidRPr="0018693F">
        <w:t xml:space="preserve">После проведения обследования жилого помещения (с фиксацией фото и видео материалов) и на основании полученных сведений, указанных в пункте </w:t>
      </w:r>
      <w:r w:rsidR="004264BD">
        <w:t xml:space="preserve">3 </w:t>
      </w:r>
      <w:r w:rsidR="00256ADF">
        <w:t>раздела</w:t>
      </w:r>
      <w:r w:rsidR="004264BD">
        <w:t xml:space="preserve"> 2</w:t>
      </w:r>
      <w:r w:rsidR="0018693F" w:rsidRPr="0018693F">
        <w:t xml:space="preserve"> настоящего</w:t>
      </w:r>
      <w:r w:rsidR="009565D9">
        <w:t xml:space="preserve"> Положения, актов обследования К</w:t>
      </w:r>
      <w:r w:rsidR="0018693F" w:rsidRPr="0018693F">
        <w:t xml:space="preserve">омиссия проводит анализ на предмет установления фактов, указанных в пункте </w:t>
      </w:r>
      <w:r w:rsidR="004264BD">
        <w:t xml:space="preserve">1 </w:t>
      </w:r>
      <w:r w:rsidR="008265A6">
        <w:t>раздела</w:t>
      </w:r>
      <w:r w:rsidR="004264BD">
        <w:t xml:space="preserve"> 2</w:t>
      </w:r>
      <w:r w:rsidR="0018693F" w:rsidRPr="0018693F">
        <w:t xml:space="preserve"> настоящего Положения.</w:t>
      </w:r>
    </w:p>
    <w:p w:rsidR="0018693F" w:rsidRPr="0018693F" w:rsidRDefault="00E968C9" w:rsidP="001A2ADB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  <w:r>
        <w:t xml:space="preserve">9. </w:t>
      </w:r>
      <w:r w:rsidR="0018693F" w:rsidRPr="0018693F">
        <w:t>Комиссия анализирует полученные сведения и на основании собранных и представленных документов и материалов готовит заключение</w:t>
      </w:r>
      <w:r w:rsidR="000915F7">
        <w:t xml:space="preserve"> </w:t>
      </w:r>
      <w:r w:rsidR="000915F7" w:rsidRPr="0018693F">
        <w:t xml:space="preserve">(приложение </w:t>
      </w:r>
      <w:r w:rsidR="000915F7">
        <w:t>2</w:t>
      </w:r>
      <w:r w:rsidR="000915F7" w:rsidRPr="0018693F">
        <w:t xml:space="preserve"> к Положению)</w:t>
      </w:r>
      <w:r w:rsidR="0018693F" w:rsidRPr="0018693F">
        <w:t>, которое определяет (устанавливает):</w:t>
      </w:r>
    </w:p>
    <w:p w:rsidR="0018693F" w:rsidRPr="0018693F" w:rsidRDefault="00432C1F" w:rsidP="001A2ADB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  <w:r>
        <w:t xml:space="preserve">- </w:t>
      </w:r>
      <w:r w:rsidR="0018693F" w:rsidRPr="0018693F">
        <w:t>факт проживания в жилом помещении, находящемся в зоне чрезвычайной ситуации, по каждому лицу, указанному в заявлении;</w:t>
      </w:r>
    </w:p>
    <w:p w:rsidR="0018693F" w:rsidRPr="0018693F" w:rsidRDefault="00432C1F" w:rsidP="001A2ADB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  <w:r>
        <w:t xml:space="preserve">- </w:t>
      </w:r>
      <w:r w:rsidR="0018693F" w:rsidRPr="0018693F">
        <w:t>нарушения условий, жизнедеятельности в результате чрезвычайной ситуации</w:t>
      </w:r>
      <w:r w:rsidR="000915F7">
        <w:t>;</w:t>
      </w:r>
      <w:r w:rsidR="0018693F" w:rsidRPr="0018693F">
        <w:t xml:space="preserve"> </w:t>
      </w:r>
    </w:p>
    <w:p w:rsidR="0018693F" w:rsidRPr="0018693F" w:rsidRDefault="00432C1F" w:rsidP="001A2ADB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  <w:r>
        <w:t xml:space="preserve">- </w:t>
      </w:r>
      <w:r w:rsidR="0018693F" w:rsidRPr="0018693F">
        <w:t xml:space="preserve">факт утраты заявителем имущества первой необходимости в результате </w:t>
      </w:r>
      <w:r w:rsidR="0018693F" w:rsidRPr="0018693F">
        <w:lastRenderedPageBreak/>
        <w:t>чрезвычайной ситуации</w:t>
      </w:r>
      <w:r w:rsidR="000915F7">
        <w:t>.</w:t>
      </w:r>
      <w:r w:rsidR="0018693F" w:rsidRPr="0018693F">
        <w:t xml:space="preserve"> </w:t>
      </w:r>
    </w:p>
    <w:p w:rsidR="0018693F" w:rsidRPr="0018693F" w:rsidRDefault="00E968C9" w:rsidP="001A2ADB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  <w:r>
        <w:t>10</w:t>
      </w:r>
      <w:r w:rsidR="001A2ADB">
        <w:t xml:space="preserve">. </w:t>
      </w:r>
      <w:r w:rsidR="00F03AF5">
        <w:t>Заключение К</w:t>
      </w:r>
      <w:r w:rsidR="0018693F" w:rsidRPr="0018693F">
        <w:t>омиссии подписывается всеми членами комисс</w:t>
      </w:r>
      <w:r w:rsidR="00F03AF5">
        <w:t>ии. При этом количество членов К</w:t>
      </w:r>
      <w:r w:rsidR="0018693F" w:rsidRPr="0018693F">
        <w:t>омиссии, подписывающих заключение комиссии, не может быть менее 2/3 ее состава.</w:t>
      </w:r>
    </w:p>
    <w:p w:rsidR="0018693F" w:rsidRDefault="001A2ADB" w:rsidP="001A2ADB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  <w:r>
        <w:t xml:space="preserve">11. </w:t>
      </w:r>
      <w:r w:rsidR="00F03AF5">
        <w:t>Заключение К</w:t>
      </w:r>
      <w:r w:rsidR="0018693F" w:rsidRPr="0018693F">
        <w:t xml:space="preserve">омиссии составляется в одном экземпляре, утверждается </w:t>
      </w:r>
      <w:r w:rsidR="004264BD">
        <w:t>Председателем комиссии</w:t>
      </w:r>
      <w:r w:rsidR="0018693F" w:rsidRPr="0018693F">
        <w:t xml:space="preserve"> либо лицом его замещающим, с расшифровкой подписи, проставлением даты и заверяется соответству</w:t>
      </w:r>
      <w:r w:rsidR="00F03AF5">
        <w:t>ющей печатью. Копия заключения К</w:t>
      </w:r>
      <w:r w:rsidR="0018693F" w:rsidRPr="0018693F">
        <w:t>омиссии представляется заявителю по требованию.</w:t>
      </w:r>
    </w:p>
    <w:p w:rsidR="004264BD" w:rsidRPr="0018693F" w:rsidRDefault="004264BD" w:rsidP="001A2ADB">
      <w:pPr>
        <w:widowControl w:val="0"/>
        <w:tabs>
          <w:tab w:val="left" w:pos="1110"/>
        </w:tabs>
        <w:kinsoku w:val="0"/>
        <w:overflowPunct w:val="0"/>
        <w:ind w:right="40" w:firstLine="709"/>
        <w:jc w:val="both"/>
      </w:pPr>
    </w:p>
    <w:p w:rsidR="00EA6ECA" w:rsidRDefault="001A2ADB" w:rsidP="001A2ADB">
      <w:pPr>
        <w:widowControl w:val="0"/>
        <w:kinsoku w:val="0"/>
        <w:overflowPunct w:val="0"/>
        <w:spacing w:after="237"/>
        <w:ind w:right="1"/>
        <w:jc w:val="center"/>
        <w:rPr>
          <w:b/>
        </w:rPr>
      </w:pPr>
      <w:r>
        <w:rPr>
          <w:b/>
          <w:lang w:val="en-US"/>
        </w:rPr>
        <w:t>III</w:t>
      </w:r>
      <w:r w:rsidRPr="001A2ADB">
        <w:rPr>
          <w:b/>
        </w:rPr>
        <w:t xml:space="preserve">. </w:t>
      </w:r>
      <w:r w:rsidR="00EA6ECA">
        <w:rPr>
          <w:b/>
        </w:rPr>
        <w:t>КРИТЕРИИ УСТАНОВЛЕНИЯ ФАКТА ПРОЖИВАНИЯ ГРАЖДАН В ЖИЛОМ ПОМЕЩЕНИИ, НАХОДЯЩЕМСЯ В ЗОНЕ ЧРЕЗВЫЧАЙНОЙ СИТУАЦИИ</w:t>
      </w:r>
    </w:p>
    <w:p w:rsidR="00C05580" w:rsidRDefault="001A2ADB" w:rsidP="00C05580">
      <w:pPr>
        <w:pStyle w:val="a8"/>
        <w:widowControl w:val="0"/>
        <w:tabs>
          <w:tab w:val="left" w:pos="142"/>
          <w:tab w:val="right" w:pos="2397"/>
          <w:tab w:val="right" w:pos="3196"/>
          <w:tab w:val="right" w:pos="4986"/>
          <w:tab w:val="right" w:pos="6314"/>
          <w:tab w:val="center" w:pos="6710"/>
          <w:tab w:val="left" w:pos="7110"/>
          <w:tab w:val="right" w:pos="9363"/>
        </w:tabs>
        <w:kinsoku w:val="0"/>
        <w:overflowPunct w:val="0"/>
        <w:ind w:left="0" w:right="40" w:firstLine="709"/>
        <w:jc w:val="both"/>
      </w:pPr>
      <w:r>
        <w:t xml:space="preserve">1. </w:t>
      </w:r>
      <w:r w:rsidR="0018693F" w:rsidRPr="0018693F">
        <w:t xml:space="preserve">Факт проживания граждан от 14 лет и старше в жилых помещениях, которые попали в </w:t>
      </w:r>
      <w:r w:rsidR="0018693F" w:rsidRPr="0018693F">
        <w:tab/>
        <w:t>зону чрезвычайной</w:t>
      </w:r>
      <w:r w:rsidR="0018693F" w:rsidRPr="0018693F">
        <w:tab/>
        <w:t xml:space="preserve">ситуации, при </w:t>
      </w:r>
      <w:r w:rsidR="0018693F" w:rsidRPr="0018693F">
        <w:tab/>
        <w:t>введении</w:t>
      </w:r>
      <w:r w:rsidR="004264BD">
        <w:t xml:space="preserve"> </w:t>
      </w:r>
      <w:r w:rsidR="0018693F" w:rsidRPr="0018693F">
        <w:t>режима функционирования «Чрезвычайная ситуация» устанавливается решением Комиссии на основании следующих критериев:</w:t>
      </w:r>
    </w:p>
    <w:p w:rsidR="0018693F" w:rsidRPr="0018693F" w:rsidRDefault="00C05580" w:rsidP="00C05580">
      <w:pPr>
        <w:pStyle w:val="a8"/>
        <w:widowControl w:val="0"/>
        <w:tabs>
          <w:tab w:val="left" w:pos="142"/>
          <w:tab w:val="right" w:pos="2397"/>
          <w:tab w:val="right" w:pos="3196"/>
          <w:tab w:val="right" w:pos="4986"/>
          <w:tab w:val="right" w:pos="6314"/>
          <w:tab w:val="center" w:pos="6710"/>
          <w:tab w:val="left" w:pos="7110"/>
          <w:tab w:val="right" w:pos="9363"/>
        </w:tabs>
        <w:kinsoku w:val="0"/>
        <w:overflowPunct w:val="0"/>
        <w:ind w:left="0" w:right="40"/>
        <w:jc w:val="both"/>
      </w:pPr>
      <w:r>
        <w:t xml:space="preserve">- </w:t>
      </w:r>
      <w:r w:rsidR="0018693F" w:rsidRPr="0018693F">
        <w:t>гражданин зарегистрирован по месту жительства в жилом помещении, которое попало в зону чрезвычайной</w:t>
      </w:r>
      <w:r w:rsidR="004264BD">
        <w:t xml:space="preserve"> </w:t>
      </w:r>
      <w:r w:rsidR="0018693F" w:rsidRPr="0018693F">
        <w:t>ситуации, при введении режима функционирования «Чрезвычайная ситуация»;</w:t>
      </w:r>
    </w:p>
    <w:p w:rsidR="0018693F" w:rsidRDefault="00C05580" w:rsidP="00C05580">
      <w:pPr>
        <w:widowControl w:val="0"/>
        <w:tabs>
          <w:tab w:val="left" w:pos="370"/>
          <w:tab w:val="left" w:pos="993"/>
        </w:tabs>
        <w:kinsoku w:val="0"/>
        <w:overflowPunct w:val="0"/>
        <w:ind w:firstLine="709"/>
        <w:jc w:val="both"/>
      </w:pPr>
      <w:r>
        <w:t xml:space="preserve">- </w:t>
      </w:r>
      <w:r w:rsidR="0018693F" w:rsidRPr="0018693F">
        <w:t>имеется договор аренды жилого помещения, которое попало в зону чрезвычайной ситуации;</w:t>
      </w:r>
    </w:p>
    <w:p w:rsidR="00256ADF" w:rsidRPr="00256ADF" w:rsidRDefault="00C05580" w:rsidP="00C05580">
      <w:pPr>
        <w:pStyle w:val="a8"/>
        <w:widowControl w:val="0"/>
        <w:tabs>
          <w:tab w:val="left" w:pos="370"/>
          <w:tab w:val="left" w:pos="993"/>
        </w:tabs>
        <w:kinsoku w:val="0"/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256ADF" w:rsidRPr="00256ADF">
        <w:t>имеется договор социального найма жилого помещения, договор найма служебного жилого помещения, договор коммерческого найма которое попало в зону чрезвычайной ситуации;</w:t>
      </w:r>
    </w:p>
    <w:p w:rsidR="0018693F" w:rsidRPr="0018693F" w:rsidRDefault="00C05580" w:rsidP="00C05580">
      <w:pPr>
        <w:widowControl w:val="0"/>
        <w:tabs>
          <w:tab w:val="left" w:pos="993"/>
          <w:tab w:val="left" w:pos="1034"/>
        </w:tabs>
        <w:kinsoku w:val="0"/>
        <w:overflowPunct w:val="0"/>
        <w:ind w:firstLine="709"/>
        <w:jc w:val="both"/>
      </w:pPr>
      <w:r>
        <w:t xml:space="preserve">- </w:t>
      </w:r>
      <w:r w:rsidR="0018693F" w:rsidRPr="0018693F">
        <w:t>имеется справка о составе семьи;</w:t>
      </w:r>
    </w:p>
    <w:p w:rsidR="0018693F" w:rsidRPr="0018693F" w:rsidRDefault="00C05580" w:rsidP="00C05580">
      <w:pPr>
        <w:widowControl w:val="0"/>
        <w:tabs>
          <w:tab w:val="left" w:pos="993"/>
          <w:tab w:val="left" w:pos="1034"/>
        </w:tabs>
        <w:kinsoku w:val="0"/>
        <w:overflowPunct w:val="0"/>
        <w:ind w:firstLine="709"/>
        <w:jc w:val="both"/>
      </w:pPr>
      <w:r>
        <w:t xml:space="preserve">- </w:t>
      </w:r>
      <w:r w:rsidR="0018693F" w:rsidRPr="0018693F">
        <w:t>имеются справки с места работы или учебы;</w:t>
      </w:r>
    </w:p>
    <w:p w:rsidR="0018693F" w:rsidRDefault="00C05580" w:rsidP="00C05580">
      <w:pPr>
        <w:widowControl w:val="0"/>
        <w:tabs>
          <w:tab w:val="left" w:pos="993"/>
          <w:tab w:val="left" w:pos="1034"/>
        </w:tabs>
        <w:kinsoku w:val="0"/>
        <w:overflowPunct w:val="0"/>
        <w:ind w:right="40" w:firstLine="709"/>
        <w:jc w:val="both"/>
      </w:pPr>
      <w:r>
        <w:t xml:space="preserve">- </w:t>
      </w:r>
      <w:r w:rsidR="0018693F" w:rsidRPr="0018693F">
        <w:t>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BF2EC4" w:rsidRPr="0018693F" w:rsidRDefault="00C05580" w:rsidP="00C05580">
      <w:pPr>
        <w:widowControl w:val="0"/>
        <w:tabs>
          <w:tab w:val="left" w:pos="993"/>
          <w:tab w:val="left" w:pos="1034"/>
        </w:tabs>
        <w:kinsoku w:val="0"/>
        <w:overflowPunct w:val="0"/>
        <w:ind w:right="40" w:firstLine="709"/>
        <w:jc w:val="both"/>
      </w:pPr>
      <w:r>
        <w:t xml:space="preserve">- </w:t>
      </w:r>
      <w:r w:rsidR="003B16D7">
        <w:t>иные сведения, которые могут быть предоставлены гражданином в инициативном порядке, получение кот</w:t>
      </w:r>
      <w:r w:rsidR="006933EE">
        <w:t>о</w:t>
      </w:r>
      <w:r w:rsidR="003B16D7">
        <w:t>рых не потребует от заявителя обращения за получением государственных (муниципальных) услуг, услуг организаций.</w:t>
      </w:r>
    </w:p>
    <w:p w:rsidR="0018693F" w:rsidRPr="0018693F" w:rsidRDefault="0018693F" w:rsidP="0018693F">
      <w:pPr>
        <w:kinsoku w:val="0"/>
        <w:overflowPunct w:val="0"/>
        <w:spacing w:after="232"/>
        <w:ind w:left="20" w:right="40" w:firstLine="720"/>
        <w:jc w:val="both"/>
      </w:pPr>
      <w:r w:rsidRPr="0018693F"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18693F" w:rsidRPr="006933EE" w:rsidRDefault="00C05580" w:rsidP="00C05580">
      <w:pPr>
        <w:widowControl w:val="0"/>
        <w:kinsoku w:val="0"/>
        <w:overflowPunct w:val="0"/>
        <w:spacing w:after="246"/>
        <w:ind w:right="1"/>
        <w:jc w:val="center"/>
        <w:rPr>
          <w:b/>
        </w:rPr>
      </w:pPr>
      <w:r>
        <w:rPr>
          <w:b/>
          <w:lang w:val="en-US"/>
        </w:rPr>
        <w:t>IV</w:t>
      </w:r>
      <w:r w:rsidRPr="00C05580">
        <w:rPr>
          <w:b/>
        </w:rPr>
        <w:t xml:space="preserve">. </w:t>
      </w:r>
      <w:r w:rsidR="00EA6ECA">
        <w:rPr>
          <w:b/>
        </w:rPr>
        <w:t>КРИТЕРИИ УСТАНОВЛЕНИЯ ФАКТОВ НАРУШЕНИЯ УСЛОВИЙ ЖИЗНЕДЕЯТЕЛЬНОСТИ</w:t>
      </w:r>
    </w:p>
    <w:p w:rsidR="0018693F" w:rsidRPr="0018693F" w:rsidRDefault="00C353EB" w:rsidP="00C353EB">
      <w:pPr>
        <w:pStyle w:val="a8"/>
        <w:widowControl w:val="0"/>
        <w:tabs>
          <w:tab w:val="left" w:pos="1034"/>
          <w:tab w:val="left" w:pos="8044"/>
        </w:tabs>
        <w:kinsoku w:val="0"/>
        <w:overflowPunct w:val="0"/>
        <w:ind w:left="0" w:firstLine="709"/>
        <w:jc w:val="both"/>
      </w:pPr>
      <w:r>
        <w:t xml:space="preserve">1. </w:t>
      </w:r>
      <w:r w:rsidR="0018693F" w:rsidRPr="0018693F">
        <w:t xml:space="preserve">На основании приказа МЧС России от 30.12.2011 № 795 «Об утверждении </w:t>
      </w:r>
      <w:proofErr w:type="gramStart"/>
      <w:r w:rsidR="0018693F" w:rsidRPr="0018693F">
        <w:t>Порядка установления факта нарушения условий жизнедеятельности</w:t>
      </w:r>
      <w:proofErr w:type="gramEnd"/>
      <w:r w:rsidR="0018693F" w:rsidRPr="0018693F">
        <w:t xml:space="preserve"> при аварии на опасном объекте, включая критерии, по которым устанавливается указанный факт» (далее – приказ № 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p w:rsidR="0018693F" w:rsidRPr="0018693F" w:rsidRDefault="00C353EB" w:rsidP="00C353EB">
      <w:pPr>
        <w:widowControl w:val="0"/>
        <w:tabs>
          <w:tab w:val="left" w:pos="709"/>
        </w:tabs>
        <w:kinsoku w:val="0"/>
        <w:overflowPunct w:val="0"/>
        <w:ind w:firstLine="709"/>
        <w:jc w:val="both"/>
      </w:pPr>
      <w:r>
        <w:t xml:space="preserve">- </w:t>
      </w:r>
      <w:r w:rsidR="0018693F" w:rsidRPr="0018693F">
        <w:t>невозможность проживания граждан в жилых помещениях;</w:t>
      </w:r>
    </w:p>
    <w:p w:rsidR="0018693F" w:rsidRPr="0018693F" w:rsidRDefault="00C353EB" w:rsidP="00C353EB">
      <w:pPr>
        <w:widowControl w:val="0"/>
        <w:tabs>
          <w:tab w:val="left" w:pos="709"/>
        </w:tabs>
        <w:kinsoku w:val="0"/>
        <w:overflowPunct w:val="0"/>
        <w:ind w:right="40" w:firstLine="709"/>
        <w:jc w:val="both"/>
      </w:pPr>
      <w:r>
        <w:t xml:space="preserve">- </w:t>
      </w:r>
      <w:r w:rsidR="0018693F" w:rsidRPr="0018693F"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18693F" w:rsidRPr="0018693F" w:rsidRDefault="00C353EB" w:rsidP="00C353EB">
      <w:pPr>
        <w:widowControl w:val="0"/>
        <w:tabs>
          <w:tab w:val="left" w:pos="709"/>
        </w:tabs>
        <w:kinsoku w:val="0"/>
        <w:overflowPunct w:val="0"/>
        <w:ind w:firstLine="709"/>
        <w:jc w:val="both"/>
      </w:pPr>
      <w:r>
        <w:t xml:space="preserve">- </w:t>
      </w:r>
      <w:r w:rsidR="0018693F" w:rsidRPr="0018693F">
        <w:t>нарушение санитарно-эпидемиологического благополучия граждан.</w:t>
      </w:r>
    </w:p>
    <w:p w:rsidR="0018693F" w:rsidRPr="0018693F" w:rsidRDefault="0018693F" w:rsidP="00C353EB">
      <w:pPr>
        <w:kinsoku w:val="0"/>
        <w:overflowPunct w:val="0"/>
        <w:ind w:firstLine="709"/>
        <w:jc w:val="both"/>
      </w:pPr>
      <w:r w:rsidRPr="0018693F"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18693F" w:rsidRPr="0018693F" w:rsidRDefault="00C353EB" w:rsidP="00C353EB">
      <w:pPr>
        <w:pStyle w:val="a8"/>
        <w:widowControl w:val="0"/>
        <w:tabs>
          <w:tab w:val="left" w:pos="1134"/>
        </w:tabs>
        <w:kinsoku w:val="0"/>
        <w:overflowPunct w:val="0"/>
        <w:ind w:left="0" w:right="40" w:firstLine="709"/>
        <w:jc w:val="both"/>
      </w:pPr>
      <w:r>
        <w:t xml:space="preserve">2. </w:t>
      </w:r>
      <w:r w:rsidR="0018693F" w:rsidRPr="0018693F">
        <w:t xml:space="preserve">Критерий невозможности проживания граждан в жилых помещениях </w:t>
      </w:r>
      <w:r w:rsidR="0018693F" w:rsidRPr="0018693F">
        <w:lastRenderedPageBreak/>
        <w:t>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18693F" w:rsidRDefault="00C353EB" w:rsidP="00C353EB">
      <w:pPr>
        <w:pStyle w:val="a8"/>
        <w:widowControl w:val="0"/>
        <w:tabs>
          <w:tab w:val="left" w:pos="1034"/>
        </w:tabs>
        <w:kinsoku w:val="0"/>
        <w:overflowPunct w:val="0"/>
        <w:ind w:left="0" w:firstLine="709"/>
        <w:jc w:val="both"/>
      </w:pPr>
      <w:r>
        <w:t xml:space="preserve">- </w:t>
      </w:r>
      <w:r w:rsidR="0018693F" w:rsidRPr="0018693F">
        <w:t>состояние здания (помещения);</w:t>
      </w:r>
    </w:p>
    <w:p w:rsidR="0018693F" w:rsidRPr="006933EE" w:rsidRDefault="00C353EB" w:rsidP="00C353EB">
      <w:pPr>
        <w:pStyle w:val="a8"/>
        <w:tabs>
          <w:tab w:val="left" w:pos="6802"/>
        </w:tabs>
        <w:kinsoku w:val="0"/>
        <w:overflowPunct w:val="0"/>
        <w:ind w:left="0" w:firstLine="709"/>
        <w:jc w:val="both"/>
      </w:pPr>
      <w:r>
        <w:t xml:space="preserve">- </w:t>
      </w:r>
      <w:r w:rsidR="0018693F" w:rsidRPr="006933EE">
        <w:t>состояние инженерной инфраструктуры здания (помещения) (теплоснабжения, водоснабжения, электроснабжения);</w:t>
      </w:r>
    </w:p>
    <w:p w:rsidR="0018693F" w:rsidRPr="0018693F" w:rsidRDefault="00C353EB" w:rsidP="00C353EB">
      <w:pPr>
        <w:pStyle w:val="a8"/>
        <w:widowControl w:val="0"/>
        <w:tabs>
          <w:tab w:val="left" w:pos="1034"/>
        </w:tabs>
        <w:kinsoku w:val="0"/>
        <w:overflowPunct w:val="0"/>
        <w:ind w:left="0" w:firstLine="709"/>
        <w:jc w:val="both"/>
      </w:pPr>
      <w:r>
        <w:t xml:space="preserve">- </w:t>
      </w:r>
      <w:r w:rsidR="0018693F" w:rsidRPr="0018693F">
        <w:t>возможность использования лифта.</w:t>
      </w:r>
    </w:p>
    <w:p w:rsidR="0018693F" w:rsidRPr="0018693F" w:rsidRDefault="0018693F" w:rsidP="00C353EB">
      <w:pPr>
        <w:kinsoku w:val="0"/>
        <w:overflowPunct w:val="0"/>
        <w:ind w:right="40" w:firstLine="709"/>
        <w:jc w:val="both"/>
      </w:pPr>
      <w:r w:rsidRPr="0018693F"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18693F">
        <w:t>поврежден</w:t>
      </w:r>
      <w:proofErr w:type="gramEnd"/>
      <w:r w:rsidRPr="0018693F">
        <w:t xml:space="preserve"> или частично разрушен:</w:t>
      </w:r>
    </w:p>
    <w:p w:rsidR="0018693F" w:rsidRPr="0018693F" w:rsidRDefault="00C353EB" w:rsidP="00C353EB">
      <w:pPr>
        <w:pStyle w:val="a8"/>
        <w:kinsoku w:val="0"/>
        <w:overflowPunct w:val="0"/>
        <w:ind w:left="0" w:firstLine="709"/>
        <w:jc w:val="both"/>
      </w:pPr>
      <w:r>
        <w:t xml:space="preserve">- </w:t>
      </w:r>
      <w:r w:rsidR="0018693F" w:rsidRPr="0018693F">
        <w:t>хотя бы один из следующих конструктивных элементов здания: фундамент, стены, перегородки, перекрытия, полы, крыша;</w:t>
      </w:r>
    </w:p>
    <w:p w:rsidR="0018693F" w:rsidRPr="0018693F" w:rsidRDefault="00C353EB" w:rsidP="00C353EB">
      <w:pPr>
        <w:pStyle w:val="a8"/>
        <w:kinsoku w:val="0"/>
        <w:overflowPunct w:val="0"/>
        <w:ind w:left="0" w:firstLine="709"/>
        <w:jc w:val="both"/>
      </w:pPr>
      <w:r>
        <w:t xml:space="preserve">- </w:t>
      </w:r>
      <w:r w:rsidR="0018693F" w:rsidRPr="0018693F">
        <w:t>тепловой контур здания (помещения): окна и двери, печное отопление;</w:t>
      </w:r>
    </w:p>
    <w:p w:rsidR="0018693F" w:rsidRPr="0018693F" w:rsidRDefault="00C353EB" w:rsidP="00C353EB">
      <w:pPr>
        <w:pStyle w:val="a8"/>
        <w:kinsoku w:val="0"/>
        <w:overflowPunct w:val="0"/>
        <w:ind w:left="0" w:firstLine="709"/>
        <w:jc w:val="both"/>
      </w:pPr>
      <w:r>
        <w:t xml:space="preserve">- </w:t>
      </w:r>
      <w:r w:rsidR="0018693F" w:rsidRPr="0018693F">
        <w:t>электрооборудование.</w:t>
      </w:r>
    </w:p>
    <w:p w:rsidR="0018693F" w:rsidRPr="0018693F" w:rsidRDefault="0018693F" w:rsidP="00C353EB">
      <w:pPr>
        <w:kinsoku w:val="0"/>
        <w:overflowPunct w:val="0"/>
        <w:ind w:firstLine="709"/>
        <w:jc w:val="both"/>
      </w:pPr>
      <w:r w:rsidRPr="0018693F"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18693F" w:rsidRPr="0018693F" w:rsidRDefault="0018693F" w:rsidP="00C353EB">
      <w:pPr>
        <w:tabs>
          <w:tab w:val="right" w:pos="4488"/>
          <w:tab w:val="right" w:pos="9388"/>
        </w:tabs>
        <w:kinsoku w:val="0"/>
        <w:overflowPunct w:val="0"/>
        <w:ind w:firstLine="709"/>
        <w:jc w:val="both"/>
      </w:pPr>
      <w:r w:rsidRPr="0018693F">
        <w:t>Возможность</w:t>
      </w:r>
      <w:r w:rsidRPr="0018693F">
        <w:tab/>
        <w:t xml:space="preserve"> использования лифта определяется визуально.</w:t>
      </w:r>
    </w:p>
    <w:p w:rsidR="0018693F" w:rsidRPr="0018693F" w:rsidRDefault="0018693F" w:rsidP="00C353EB">
      <w:pPr>
        <w:tabs>
          <w:tab w:val="right" w:pos="4488"/>
        </w:tabs>
        <w:kinsoku w:val="0"/>
        <w:overflowPunct w:val="0"/>
        <w:ind w:firstLine="709"/>
        <w:jc w:val="both"/>
      </w:pPr>
      <w:r w:rsidRPr="0018693F">
        <w:t>Невозможность проживания гражданина в жилых помещениях констатируется, если в результате чрезвычайной</w:t>
      </w:r>
      <w:r w:rsidR="00F03AF5">
        <w:t xml:space="preserve"> </w:t>
      </w:r>
      <w:r w:rsidRPr="0018693F">
        <w:tab/>
        <w:t>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18693F" w:rsidRPr="0018693F" w:rsidRDefault="00F67BB2" w:rsidP="00F67BB2">
      <w:pPr>
        <w:pStyle w:val="a8"/>
        <w:widowControl w:val="0"/>
        <w:tabs>
          <w:tab w:val="left" w:pos="1134"/>
        </w:tabs>
        <w:kinsoku w:val="0"/>
        <w:overflowPunct w:val="0"/>
        <w:ind w:left="0" w:right="1" w:firstLine="851"/>
        <w:jc w:val="both"/>
      </w:pPr>
      <w:r>
        <w:t xml:space="preserve">3. </w:t>
      </w:r>
      <w:r w:rsidR="0018693F" w:rsidRPr="0018693F"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>определения наличия и состава общественного транспорта в районе проживания гражданина;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>определения</w:t>
      </w:r>
      <w:r w:rsidR="0018693F" w:rsidRPr="0018693F">
        <w:tab/>
        <w:t>возможности функционирования общественного транспорта, осуществляемого до чрезвычайной ситуации.</w:t>
      </w:r>
    </w:p>
    <w:p w:rsidR="0018693F" w:rsidRPr="0018693F" w:rsidRDefault="0018693F" w:rsidP="00C353EB">
      <w:pPr>
        <w:kinsoku w:val="0"/>
        <w:overflowPunct w:val="0"/>
        <w:ind w:right="1" w:firstLine="709"/>
        <w:jc w:val="both"/>
      </w:pPr>
      <w:r w:rsidRPr="0018693F"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18693F" w:rsidRPr="0018693F" w:rsidRDefault="00F67BB2" w:rsidP="00F67BB2">
      <w:pPr>
        <w:pStyle w:val="a8"/>
        <w:widowControl w:val="0"/>
        <w:tabs>
          <w:tab w:val="left" w:pos="1134"/>
        </w:tabs>
        <w:kinsoku w:val="0"/>
        <w:overflowPunct w:val="0"/>
        <w:spacing w:after="237"/>
        <w:ind w:left="0" w:right="1" w:firstLine="709"/>
        <w:jc w:val="both"/>
      </w:pPr>
      <w:r>
        <w:t xml:space="preserve">4. </w:t>
      </w:r>
      <w:r w:rsidR="0018693F" w:rsidRPr="0018693F">
        <w:t>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EA6ECA" w:rsidRDefault="0018693F" w:rsidP="00C353EB">
      <w:pPr>
        <w:kinsoku w:val="0"/>
        <w:overflowPunct w:val="0"/>
        <w:ind w:right="300" w:firstLine="709"/>
        <w:jc w:val="center"/>
        <w:rPr>
          <w:b/>
        </w:rPr>
      </w:pPr>
      <w:r w:rsidRPr="00182159">
        <w:rPr>
          <w:b/>
          <w:lang w:val="en-US"/>
        </w:rPr>
        <w:t>V</w:t>
      </w:r>
      <w:r w:rsidRPr="00182159">
        <w:rPr>
          <w:b/>
        </w:rPr>
        <w:t xml:space="preserve">. </w:t>
      </w:r>
      <w:r w:rsidR="00EA6ECA">
        <w:rPr>
          <w:b/>
        </w:rPr>
        <w:t>КРИТЕРИИ УСТАНОВЛЕНИЯ ФАКТОВ УТРАТЫ ИМУЩЕСТВА ПЕРВОЙ НЕОБХОДИМОСТИ</w:t>
      </w:r>
    </w:p>
    <w:p w:rsidR="0018693F" w:rsidRPr="0018693F" w:rsidRDefault="0018693F" w:rsidP="00C353EB">
      <w:pPr>
        <w:kinsoku w:val="0"/>
        <w:overflowPunct w:val="0"/>
        <w:ind w:right="300" w:firstLine="709"/>
        <w:jc w:val="both"/>
      </w:pPr>
    </w:p>
    <w:p w:rsidR="0018693F" w:rsidRPr="0018693F" w:rsidRDefault="0018693F" w:rsidP="00C353EB">
      <w:pPr>
        <w:pStyle w:val="a8"/>
        <w:widowControl w:val="0"/>
        <w:numPr>
          <w:ilvl w:val="0"/>
          <w:numId w:val="18"/>
        </w:numPr>
        <w:tabs>
          <w:tab w:val="left" w:pos="1134"/>
        </w:tabs>
        <w:kinsoku w:val="0"/>
        <w:overflowPunct w:val="0"/>
        <w:ind w:left="0" w:right="1" w:firstLine="709"/>
        <w:jc w:val="both"/>
      </w:pPr>
      <w:r w:rsidRPr="0018693F">
        <w:t>Критерии принятия решения по установлению факта утраты ими имущества в результате чрезвычайной ситуации.</w:t>
      </w:r>
    </w:p>
    <w:p w:rsidR="0018693F" w:rsidRPr="0018693F" w:rsidRDefault="0018693F" w:rsidP="00C353EB">
      <w:pPr>
        <w:kinsoku w:val="0"/>
        <w:overflowPunct w:val="0"/>
        <w:ind w:right="1" w:firstLine="709"/>
        <w:jc w:val="both"/>
      </w:pPr>
      <w:r w:rsidRPr="0018693F"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>предметы для хранения и приготовления пищи - холодильник, газовая плита (электроплита) и шкаф для посуды;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>предметы мебели для приема пищи - стол и стул (табуретка);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>предметы мебели для сна - кровать (диван);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>предметы средств информирования граждан - телевизор (радио);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 xml:space="preserve">предметы средств водоснабжения и отопления (в случае отсутствия централизованного водоснабжения и отопления) - насос для подачи воды, </w:t>
      </w:r>
      <w:r w:rsidR="0018693F" w:rsidRPr="0018693F">
        <w:lastRenderedPageBreak/>
        <w:t>водонагреватель и отопительный котел (переносная печь).</w:t>
      </w:r>
    </w:p>
    <w:p w:rsidR="0018693F" w:rsidRPr="0018693F" w:rsidRDefault="00F67BB2" w:rsidP="00F67BB2">
      <w:pPr>
        <w:pStyle w:val="a8"/>
        <w:widowControl w:val="0"/>
        <w:tabs>
          <w:tab w:val="left" w:pos="1134"/>
        </w:tabs>
        <w:kinsoku w:val="0"/>
        <w:overflowPunct w:val="0"/>
        <w:ind w:left="0" w:right="1" w:firstLine="709"/>
        <w:jc w:val="both"/>
      </w:pPr>
      <w:r>
        <w:t xml:space="preserve">2. </w:t>
      </w:r>
      <w:r w:rsidR="0018693F" w:rsidRPr="0018693F">
        <w:t>Факт утраты имущества первой необходимости устанавливается решением Комиссии исходя из следующих критериев:</w:t>
      </w:r>
    </w:p>
    <w:p w:rsidR="0018693F" w:rsidRPr="0018693F" w:rsidRDefault="00F67BB2" w:rsidP="00F67BB2">
      <w:pPr>
        <w:widowControl w:val="0"/>
        <w:tabs>
          <w:tab w:val="left" w:pos="1052"/>
        </w:tabs>
        <w:kinsoku w:val="0"/>
        <w:overflowPunct w:val="0"/>
        <w:ind w:right="1" w:firstLine="709"/>
        <w:jc w:val="both"/>
      </w:pPr>
      <w:r>
        <w:t xml:space="preserve">- </w:t>
      </w:r>
      <w:r w:rsidR="0018693F" w:rsidRPr="0018693F">
        <w:t xml:space="preserve">частичная утрата имущества первой необходимости - приведение в результате </w:t>
      </w:r>
      <w:proofErr w:type="gramStart"/>
      <w:r w:rsidR="0018693F" w:rsidRPr="0018693F">
        <w:t>воздействия поражающих факторов источника чрезвычайной ситуации части находящегося</w:t>
      </w:r>
      <w:proofErr w:type="gramEnd"/>
      <w:r w:rsidR="0018693F" w:rsidRPr="0018693F"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18693F" w:rsidRPr="0018693F" w:rsidRDefault="00F67BB2" w:rsidP="00F67BB2">
      <w:pPr>
        <w:widowControl w:val="0"/>
        <w:tabs>
          <w:tab w:val="left" w:pos="1058"/>
        </w:tabs>
        <w:kinsoku w:val="0"/>
        <w:overflowPunct w:val="0"/>
        <w:ind w:right="20" w:firstLine="709"/>
        <w:jc w:val="both"/>
      </w:pPr>
      <w:r>
        <w:t xml:space="preserve">- </w:t>
      </w:r>
      <w:r w:rsidR="0018693F" w:rsidRPr="0018693F">
        <w:t xml:space="preserve"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</w:t>
      </w:r>
      <w:r w:rsidR="00182159">
        <w:t xml:space="preserve">1 </w:t>
      </w:r>
      <w:r w:rsidR="00073212">
        <w:t>раздела</w:t>
      </w:r>
      <w:r w:rsidR="00182159">
        <w:t xml:space="preserve"> 5</w:t>
      </w:r>
      <w:r w:rsidR="0018693F" w:rsidRPr="0018693F">
        <w:t xml:space="preserve"> настоящего Положения, в состояние, непригодное для дальнейшего использования.</w:t>
      </w:r>
    </w:p>
    <w:p w:rsidR="0018693F" w:rsidRPr="0018693F" w:rsidRDefault="00F67BB2" w:rsidP="00F67BB2">
      <w:pPr>
        <w:pStyle w:val="a8"/>
        <w:widowControl w:val="0"/>
        <w:tabs>
          <w:tab w:val="left" w:pos="1276"/>
        </w:tabs>
        <w:kinsoku w:val="0"/>
        <w:overflowPunct w:val="0"/>
        <w:spacing w:after="259"/>
        <w:ind w:left="0" w:right="20" w:firstLine="709"/>
        <w:jc w:val="both"/>
      </w:pPr>
      <w:r>
        <w:t xml:space="preserve">3. </w:t>
      </w:r>
      <w:r w:rsidR="0018693F" w:rsidRPr="0018693F"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18693F" w:rsidRPr="00182159" w:rsidRDefault="0018693F" w:rsidP="0018693F">
      <w:pPr>
        <w:tabs>
          <w:tab w:val="left" w:pos="3954"/>
        </w:tabs>
        <w:kinsoku w:val="0"/>
        <w:overflowPunct w:val="0"/>
        <w:spacing w:after="219"/>
        <w:ind w:left="3580"/>
        <w:jc w:val="both"/>
        <w:rPr>
          <w:b/>
        </w:rPr>
      </w:pPr>
      <w:r w:rsidRPr="00182159">
        <w:rPr>
          <w:b/>
          <w:lang w:val="en-US"/>
        </w:rPr>
        <w:t>VI</w:t>
      </w:r>
      <w:r w:rsidRPr="00182159">
        <w:rPr>
          <w:b/>
        </w:rPr>
        <w:t xml:space="preserve">. </w:t>
      </w:r>
      <w:r w:rsidR="00EA6ECA">
        <w:rPr>
          <w:b/>
        </w:rPr>
        <w:t>ПРАВА КОМИССИИ</w:t>
      </w:r>
    </w:p>
    <w:p w:rsidR="0018693F" w:rsidRPr="0018693F" w:rsidRDefault="00B33A77" w:rsidP="00B33A77">
      <w:pPr>
        <w:widowControl w:val="0"/>
        <w:kinsoku w:val="0"/>
        <w:overflowPunct w:val="0"/>
        <w:jc w:val="both"/>
      </w:pPr>
      <w:r>
        <w:tab/>
      </w:r>
      <w:r w:rsidR="00182159">
        <w:t xml:space="preserve">1. </w:t>
      </w:r>
      <w:r w:rsidR="0018693F" w:rsidRPr="0018693F">
        <w:t>Комиссия в пределах своей компетенции имеет право:</w:t>
      </w:r>
    </w:p>
    <w:p w:rsidR="0018693F" w:rsidRPr="0018693F" w:rsidRDefault="00B33A77" w:rsidP="00B33A77">
      <w:pPr>
        <w:widowControl w:val="0"/>
        <w:tabs>
          <w:tab w:val="left" w:pos="1058"/>
        </w:tabs>
        <w:kinsoku w:val="0"/>
        <w:overflowPunct w:val="0"/>
        <w:ind w:right="20" w:firstLine="709"/>
        <w:jc w:val="both"/>
      </w:pPr>
      <w:r>
        <w:t xml:space="preserve">- </w:t>
      </w:r>
      <w:r w:rsidR="0018693F" w:rsidRPr="0018693F">
        <w:t xml:space="preserve">обращаться к гражданам, подавшим заявление, указанное в пункте </w:t>
      </w:r>
      <w:r w:rsidR="00182159">
        <w:t xml:space="preserve">2 </w:t>
      </w:r>
      <w:r w:rsidR="00073212">
        <w:t>раздела</w:t>
      </w:r>
      <w:r w:rsidR="00182159">
        <w:t xml:space="preserve"> 2</w:t>
      </w:r>
      <w:r w:rsidR="0018693F" w:rsidRPr="0018693F"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18693F" w:rsidRPr="0018693F" w:rsidRDefault="00B33A77" w:rsidP="00B33A77">
      <w:pPr>
        <w:widowControl w:val="0"/>
        <w:tabs>
          <w:tab w:val="left" w:pos="1058"/>
        </w:tabs>
        <w:kinsoku w:val="0"/>
        <w:overflowPunct w:val="0"/>
        <w:ind w:right="20" w:firstLine="709"/>
        <w:jc w:val="both"/>
      </w:pPr>
      <w:r>
        <w:t xml:space="preserve">- </w:t>
      </w:r>
      <w:r w:rsidR="0018693F" w:rsidRPr="0018693F">
        <w:t xml:space="preserve">заслушивать на своих заседаниях представителей организаций и учреждений, граждан, подавших заявление, указанное в пункте </w:t>
      </w:r>
      <w:r w:rsidR="00182159">
        <w:t xml:space="preserve">2 </w:t>
      </w:r>
      <w:r w:rsidR="00073212">
        <w:t>раздела</w:t>
      </w:r>
      <w:r w:rsidR="00182159">
        <w:t xml:space="preserve"> 2</w:t>
      </w:r>
      <w:r w:rsidR="0018693F" w:rsidRPr="0018693F">
        <w:t xml:space="preserve"> настоящего Положения, по вопросам, относящимся к предмету ведения Комиссии;</w:t>
      </w:r>
    </w:p>
    <w:p w:rsidR="0018693F" w:rsidRPr="0018693F" w:rsidRDefault="00B33A77" w:rsidP="00B33A77">
      <w:pPr>
        <w:widowControl w:val="0"/>
        <w:tabs>
          <w:tab w:val="left" w:pos="1058"/>
        </w:tabs>
        <w:kinsoku w:val="0"/>
        <w:overflowPunct w:val="0"/>
        <w:ind w:right="20" w:firstLine="709"/>
        <w:jc w:val="both"/>
      </w:pPr>
      <w:r>
        <w:t xml:space="preserve">- </w:t>
      </w:r>
      <w:r w:rsidR="0018693F" w:rsidRPr="0018693F">
        <w:t>привлекать для участия в своей работе представителей организаций по согласованию с их руководителями.</w:t>
      </w:r>
    </w:p>
    <w:p w:rsidR="0018693F" w:rsidRPr="0018693F" w:rsidRDefault="0018693F" w:rsidP="00B33A77">
      <w:pPr>
        <w:tabs>
          <w:tab w:val="left" w:pos="1058"/>
        </w:tabs>
        <w:kinsoku w:val="0"/>
        <w:overflowPunct w:val="0"/>
        <w:ind w:left="567" w:right="20" w:hanging="141"/>
        <w:jc w:val="both"/>
      </w:pPr>
    </w:p>
    <w:p w:rsidR="0018693F" w:rsidRPr="00182159" w:rsidRDefault="0018693F" w:rsidP="00D90928">
      <w:pPr>
        <w:pStyle w:val="a8"/>
        <w:numPr>
          <w:ilvl w:val="0"/>
          <w:numId w:val="6"/>
        </w:numPr>
        <w:ind w:left="567" w:hanging="141"/>
        <w:jc w:val="both"/>
        <w:rPr>
          <w:rFonts w:eastAsia="Arial"/>
        </w:rPr>
      </w:pPr>
      <w:r w:rsidRPr="0018693F">
        <w:br w:type="page"/>
      </w:r>
    </w:p>
    <w:tbl>
      <w:tblPr>
        <w:tblStyle w:val="a3"/>
        <w:tblW w:w="0" w:type="auto"/>
        <w:tblInd w:w="5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</w:tblGrid>
      <w:tr w:rsidR="00255D5E" w:rsidTr="00255D5E">
        <w:tc>
          <w:tcPr>
            <w:tcW w:w="9430" w:type="dxa"/>
          </w:tcPr>
          <w:p w:rsidR="00255D5E" w:rsidRPr="00255D5E" w:rsidRDefault="00DA00FE" w:rsidP="000E66E5">
            <w:pPr>
              <w:pStyle w:val="41"/>
              <w:shd w:val="clear" w:color="auto" w:fill="auto"/>
              <w:kinsoku w:val="0"/>
              <w:overflowPunct w:val="0"/>
              <w:spacing w:after="0" w:line="240" w:lineRule="auto"/>
              <w:ind w:right="20"/>
            </w:pPr>
            <w:r>
              <w:lastRenderedPageBreak/>
              <w:t xml:space="preserve">                       </w:t>
            </w:r>
            <w:r w:rsidR="00255D5E" w:rsidRPr="00255D5E">
              <w:t>Приложение № 1</w:t>
            </w:r>
          </w:p>
        </w:tc>
      </w:tr>
      <w:tr w:rsidR="00255D5E" w:rsidTr="00255D5E">
        <w:tc>
          <w:tcPr>
            <w:tcW w:w="9430" w:type="dxa"/>
          </w:tcPr>
          <w:p w:rsidR="000E66E5" w:rsidRDefault="00255D5E" w:rsidP="000E66E5">
            <w:pPr>
              <w:pStyle w:val="24"/>
              <w:shd w:val="clear" w:color="auto" w:fill="auto"/>
              <w:spacing w:before="0" w:line="240" w:lineRule="auto"/>
              <w:ind w:left="20"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0FE">
              <w:rPr>
                <w:rFonts w:ascii="Times New Roman" w:hAnsi="Times New Roman" w:cs="Times New Roman"/>
                <w:b/>
                <w:sz w:val="16"/>
                <w:szCs w:val="16"/>
              </w:rPr>
              <w:t>к Положению</w:t>
            </w:r>
            <w:r w:rsidR="00DA00FE" w:rsidRPr="00DA00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комиссии по установлению фактов проживания граждан Российской 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      </w:r>
            <w:r w:rsidR="00DA00FE" w:rsidRPr="00DA00F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природного и техногенного характера на </w:t>
            </w:r>
            <w:r w:rsidR="00B952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территории </w:t>
            </w:r>
          </w:p>
          <w:p w:rsidR="00DA00FE" w:rsidRPr="00DA00FE" w:rsidRDefault="00B952D3" w:rsidP="000E66E5">
            <w:pPr>
              <w:pStyle w:val="24"/>
              <w:shd w:val="clear" w:color="auto" w:fill="auto"/>
              <w:spacing w:before="0" w:line="240" w:lineRule="auto"/>
              <w:ind w:left="20"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 «Город </w:t>
            </w:r>
            <w:r w:rsidR="00DA00FE" w:rsidRPr="00DA00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Удачный» </w:t>
            </w:r>
          </w:p>
          <w:p w:rsidR="00255D5E" w:rsidRPr="00255D5E" w:rsidRDefault="00255D5E" w:rsidP="000E66E5">
            <w:pPr>
              <w:pStyle w:val="24"/>
              <w:shd w:val="clear" w:color="auto" w:fill="auto"/>
              <w:spacing w:before="0" w:line="240" w:lineRule="auto"/>
              <w:ind w:left="20"/>
              <w:jc w:val="right"/>
              <w:rPr>
                <w:b/>
              </w:rPr>
            </w:pPr>
          </w:p>
        </w:tc>
      </w:tr>
    </w:tbl>
    <w:p w:rsidR="00255D5E" w:rsidRDefault="00255D5E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5460" w:right="20"/>
        <w:jc w:val="center"/>
        <w:rPr>
          <w:b w:val="0"/>
        </w:rPr>
      </w:pP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5460" w:right="20"/>
        <w:jc w:val="both"/>
        <w:rPr>
          <w:b w:val="0"/>
        </w:rPr>
      </w:pPr>
      <w:r w:rsidRPr="00255D5E">
        <w:rPr>
          <w:b w:val="0"/>
        </w:rPr>
        <w:t>Председателю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="00255D5E" w:rsidRPr="00255D5E">
        <w:rPr>
          <w:b w:val="0"/>
        </w:rPr>
        <w:t xml:space="preserve"> </w:t>
      </w:r>
      <w:r w:rsidR="00255D5E" w:rsidRPr="00255D5E">
        <w:rPr>
          <w:rFonts w:eastAsiaTheme="minorHAnsi"/>
          <w:b w:val="0"/>
          <w:lang w:eastAsia="en-US"/>
        </w:rPr>
        <w:t xml:space="preserve">природного и техногенного характера на </w:t>
      </w:r>
      <w:r w:rsidR="00255D5E" w:rsidRPr="00255D5E">
        <w:rPr>
          <w:b w:val="0"/>
        </w:rPr>
        <w:t xml:space="preserve">территории </w:t>
      </w:r>
      <w:r w:rsidR="00DA00FE">
        <w:rPr>
          <w:b w:val="0"/>
        </w:rPr>
        <w:t>МО «Город Удачный»</w:t>
      </w: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jc w:val="center"/>
        <w:rPr>
          <w:b w:val="0"/>
        </w:rPr>
      </w:pPr>
      <w:r w:rsidRPr="00255D5E">
        <w:rPr>
          <w:b w:val="0"/>
        </w:rPr>
        <w:t>____________________________</w:t>
      </w: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jc w:val="center"/>
        <w:rPr>
          <w:b w:val="0"/>
          <w:vertAlign w:val="superscript"/>
        </w:rPr>
      </w:pPr>
      <w:r w:rsidRPr="00255D5E">
        <w:rPr>
          <w:b w:val="0"/>
        </w:rPr>
        <w:t xml:space="preserve"> </w:t>
      </w:r>
      <w:r w:rsidRPr="00255D5E">
        <w:rPr>
          <w:b w:val="0"/>
          <w:vertAlign w:val="superscript"/>
        </w:rPr>
        <w:t xml:space="preserve">(Ф.И.О.) </w:t>
      </w:r>
    </w:p>
    <w:p w:rsidR="00182159" w:rsidRPr="00255D5E" w:rsidRDefault="00255D5E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jc w:val="center"/>
        <w:rPr>
          <w:b w:val="0"/>
        </w:rPr>
      </w:pPr>
      <w:r>
        <w:rPr>
          <w:b w:val="0"/>
        </w:rPr>
        <w:t xml:space="preserve">    </w:t>
      </w:r>
      <w:r w:rsidR="00182159" w:rsidRPr="00255D5E">
        <w:rPr>
          <w:b w:val="0"/>
        </w:rPr>
        <w:t>от ____________________________</w:t>
      </w:r>
      <w:r w:rsidR="00182159" w:rsidRPr="00255D5E">
        <w:rPr>
          <w:b w:val="0"/>
        </w:rPr>
        <w:tab/>
      </w:r>
    </w:p>
    <w:p w:rsidR="00182159" w:rsidRPr="00255D5E" w:rsidRDefault="00255D5E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jc w:val="left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                             </w:t>
      </w:r>
      <w:r w:rsidR="00182159" w:rsidRPr="00255D5E">
        <w:rPr>
          <w:b w:val="0"/>
          <w:vertAlign w:val="superscript"/>
        </w:rPr>
        <w:t>(Ф.И.О. заявителя)</w:t>
      </w:r>
    </w:p>
    <w:p w:rsidR="00182159" w:rsidRPr="00255D5E" w:rsidRDefault="00255D5E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jc w:val="center"/>
        <w:rPr>
          <w:b w:val="0"/>
        </w:rPr>
      </w:pPr>
      <w:r>
        <w:rPr>
          <w:b w:val="0"/>
        </w:rPr>
        <w:t xml:space="preserve">   </w:t>
      </w:r>
      <w:r>
        <w:rPr>
          <w:b w:val="0"/>
        </w:rPr>
        <w:tab/>
      </w:r>
      <w:r w:rsidR="00182159" w:rsidRPr="00255D5E">
        <w:rPr>
          <w:b w:val="0"/>
        </w:rPr>
        <w:t>_________________________________</w:t>
      </w:r>
    </w:p>
    <w:p w:rsidR="00182159" w:rsidRPr="00255D5E" w:rsidRDefault="00255D5E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jc w:val="left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                         </w:t>
      </w:r>
      <w:proofErr w:type="gramStart"/>
      <w:r w:rsidR="00182159" w:rsidRPr="00255D5E">
        <w:rPr>
          <w:b w:val="0"/>
          <w:vertAlign w:val="superscript"/>
        </w:rPr>
        <w:t>проживающей</w:t>
      </w:r>
      <w:proofErr w:type="gramEnd"/>
      <w:r w:rsidR="00182159" w:rsidRPr="00255D5E">
        <w:rPr>
          <w:b w:val="0"/>
          <w:vertAlign w:val="superscript"/>
        </w:rPr>
        <w:t xml:space="preserve"> (го) по адресу:</w:t>
      </w: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rPr>
          <w:b w:val="0"/>
        </w:rPr>
      </w:pP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rPr>
          <w:b w:val="0"/>
        </w:rPr>
      </w:pPr>
      <w:r w:rsidRPr="00255D5E">
        <w:rPr>
          <w:b w:val="0"/>
        </w:rPr>
        <w:t>_______________________________________</w:t>
      </w: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jc w:val="center"/>
        <w:rPr>
          <w:b w:val="0"/>
        </w:rPr>
      </w:pPr>
      <w:r w:rsidRPr="00255D5E">
        <w:rPr>
          <w:b w:val="0"/>
        </w:rPr>
        <w:t>(почтовый адрес)</w:t>
      </w: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rPr>
          <w:b w:val="0"/>
        </w:rPr>
      </w:pP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rPr>
          <w:b w:val="0"/>
        </w:rPr>
      </w:pPr>
      <w:r w:rsidRPr="00255D5E">
        <w:rPr>
          <w:b w:val="0"/>
        </w:rPr>
        <w:t>тел. __</w:t>
      </w:r>
      <w:r w:rsidR="00255D5E">
        <w:rPr>
          <w:b w:val="0"/>
        </w:rPr>
        <w:t>____</w:t>
      </w:r>
      <w:r w:rsidRPr="00255D5E">
        <w:rPr>
          <w:b w:val="0"/>
        </w:rPr>
        <w:t>___________</w:t>
      </w:r>
      <w:r w:rsidRPr="00255D5E">
        <w:rPr>
          <w:b w:val="0"/>
        </w:rPr>
        <w:tab/>
      </w:r>
    </w:p>
    <w:p w:rsidR="00182159" w:rsidRPr="00255D5E" w:rsidRDefault="00182159" w:rsidP="00255D5E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rPr>
          <w:b w:val="0"/>
        </w:rPr>
      </w:pPr>
      <w:proofErr w:type="spellStart"/>
      <w:r w:rsidRPr="00255D5E">
        <w:rPr>
          <w:b w:val="0"/>
        </w:rPr>
        <w:t>E-mail</w:t>
      </w:r>
      <w:proofErr w:type="spellEnd"/>
      <w:r w:rsidRPr="00255D5E">
        <w:rPr>
          <w:b w:val="0"/>
        </w:rPr>
        <w:t>:_____</w:t>
      </w:r>
      <w:r w:rsidR="00255D5E">
        <w:rPr>
          <w:b w:val="0"/>
        </w:rPr>
        <w:t>____</w:t>
      </w:r>
      <w:r w:rsidRPr="00255D5E">
        <w:rPr>
          <w:b w:val="0"/>
        </w:rPr>
        <w:t>____________</w:t>
      </w:r>
    </w:p>
    <w:p w:rsidR="00182159" w:rsidRPr="007C09BF" w:rsidRDefault="00182159" w:rsidP="00182159">
      <w:pPr>
        <w:pStyle w:val="41"/>
        <w:shd w:val="clear" w:color="auto" w:fill="auto"/>
        <w:kinsoku w:val="0"/>
        <w:overflowPunct w:val="0"/>
        <w:spacing w:after="0" w:line="240" w:lineRule="auto"/>
        <w:ind w:left="4394" w:right="23"/>
        <w:rPr>
          <w:rFonts w:ascii="Arial" w:hAnsi="Arial" w:cs="Arial"/>
          <w:b w:val="0"/>
          <w:sz w:val="24"/>
          <w:szCs w:val="24"/>
        </w:rPr>
      </w:pPr>
    </w:p>
    <w:p w:rsidR="00182159" w:rsidRPr="00EA6ECA" w:rsidRDefault="00182159" w:rsidP="00182159">
      <w:pPr>
        <w:kinsoku w:val="0"/>
        <w:overflowPunct w:val="0"/>
        <w:spacing w:after="274"/>
        <w:ind w:left="40"/>
        <w:jc w:val="center"/>
        <w:rPr>
          <w:b/>
        </w:rPr>
      </w:pPr>
      <w:r w:rsidRPr="00EA6ECA">
        <w:rPr>
          <w:b/>
        </w:rPr>
        <w:t>ЗАЯВЛЕНИЕ</w:t>
      </w:r>
    </w:p>
    <w:p w:rsidR="00182159" w:rsidRPr="0034747A" w:rsidRDefault="00182159" w:rsidP="0034747A">
      <w:pPr>
        <w:tabs>
          <w:tab w:val="left" w:leader="underscore" w:pos="2162"/>
        </w:tabs>
        <w:kinsoku w:val="0"/>
        <w:overflowPunct w:val="0"/>
        <w:ind w:left="20" w:right="40" w:firstLine="689"/>
      </w:pPr>
      <w:r w:rsidRPr="0034747A">
        <w:t xml:space="preserve">Прошу провести обследование здания (жилого помещения), пострадавшего в результате возникновения чрезвычайной ситуации </w:t>
      </w:r>
      <w:r w:rsidR="00255D5E" w:rsidRPr="0034747A">
        <w:t xml:space="preserve">______________(прописать дату) </w:t>
      </w:r>
      <w:r w:rsidRPr="0034747A">
        <w:t>на</w:t>
      </w:r>
      <w:r w:rsidR="00255D5E" w:rsidRPr="0034747A">
        <w:t xml:space="preserve"> </w:t>
      </w:r>
      <w:r w:rsidRPr="0034747A">
        <w:t xml:space="preserve">территории </w:t>
      </w:r>
      <w:r w:rsidR="00255D5E" w:rsidRPr="0034747A">
        <w:t>МО «</w:t>
      </w:r>
      <w:r w:rsidR="00A90582">
        <w:t>Город Удачный»</w:t>
      </w:r>
      <w:r w:rsidR="00255D5E" w:rsidRPr="0034747A">
        <w:t xml:space="preserve">» </w:t>
      </w:r>
      <w:r w:rsidRPr="0034747A">
        <w:t xml:space="preserve"> и находящегося в зоне чрезвычайной ситуации, в котором проживаю я</w:t>
      </w:r>
    </w:p>
    <w:p w:rsidR="00182159" w:rsidRPr="0034747A" w:rsidRDefault="00182159" w:rsidP="00182159">
      <w:pPr>
        <w:kinsoku w:val="0"/>
        <w:overflowPunct w:val="0"/>
        <w:ind w:left="20" w:right="40"/>
      </w:pPr>
      <w:r w:rsidRPr="0034747A">
        <w:t>_____________________________________________________________________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47A">
        <w:rPr>
          <w:rFonts w:ascii="Times New Roman" w:hAnsi="Times New Roman" w:cs="Times New Roman"/>
          <w:sz w:val="24"/>
          <w:szCs w:val="24"/>
        </w:rPr>
        <w:t>(фамилия, имя, отчество заявителя, дата рождения, гражданство, паспортные данные, адрес регистрации</w:t>
      </w:r>
      <w:proofErr w:type="gramEnd"/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 w:rsidRPr="0034747A">
        <w:rPr>
          <w:rFonts w:ascii="Times New Roman" w:hAnsi="Times New Roman" w:cs="Times New Roman"/>
          <w:sz w:val="24"/>
          <w:szCs w:val="24"/>
        </w:rPr>
        <w:t>по месту жительства (пребывания))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</w:p>
    <w:p w:rsidR="00182159" w:rsidRPr="0034747A" w:rsidRDefault="00182159" w:rsidP="00182159">
      <w:pPr>
        <w:kinsoku w:val="0"/>
        <w:overflowPunct w:val="0"/>
        <w:ind w:left="20" w:right="40"/>
      </w:pPr>
      <w:r w:rsidRPr="0034747A">
        <w:t>и следующие граждане, проживающие (пребывающие) в указанном жилом помещении:</w:t>
      </w:r>
    </w:p>
    <w:p w:rsidR="00182159" w:rsidRPr="0034747A" w:rsidRDefault="00182159" w:rsidP="00182159">
      <w:pPr>
        <w:kinsoku w:val="0"/>
        <w:overflowPunct w:val="0"/>
        <w:ind w:left="20" w:right="40"/>
      </w:pPr>
      <w:r w:rsidRPr="0034747A">
        <w:t>_____________________________________________________________________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47A">
        <w:rPr>
          <w:rFonts w:ascii="Times New Roman" w:hAnsi="Times New Roman" w:cs="Times New Roman"/>
          <w:sz w:val="24"/>
          <w:szCs w:val="24"/>
        </w:rPr>
        <w:t>(проживающие (пребывающие) в указанном жилом помещении на момент чрезвычайной</w:t>
      </w:r>
      <w:proofErr w:type="gramEnd"/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34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34747A">
        <w:rPr>
          <w:rFonts w:ascii="Times New Roman" w:hAnsi="Times New Roman" w:cs="Times New Roman"/>
          <w:sz w:val="24"/>
          <w:szCs w:val="24"/>
        </w:rPr>
        <w:t>ситуации: степень родства, фамилия, имя, отчество, дата рождения, гражданство, данные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34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34747A">
        <w:rPr>
          <w:rFonts w:ascii="Times New Roman" w:hAnsi="Times New Roman" w:cs="Times New Roman"/>
          <w:sz w:val="24"/>
          <w:szCs w:val="24"/>
        </w:rPr>
        <w:t>документа, удостоверяющего личность, адрес регистрации по месту жительства (пребывания))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255D5E" w:rsidRPr="0034747A" w:rsidRDefault="00255D5E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255D5E" w:rsidRPr="0034747A" w:rsidRDefault="00255D5E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4747A">
        <w:rPr>
          <w:rFonts w:ascii="Times New Roman" w:hAnsi="Times New Roman" w:cs="Times New Roman"/>
          <w:sz w:val="24"/>
          <w:szCs w:val="24"/>
        </w:rPr>
        <w:t>__________                   ______________                   ________________________________</w:t>
      </w:r>
    </w:p>
    <w:p w:rsidR="00182159" w:rsidRPr="0034747A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  <w:sectPr w:rsidR="00182159" w:rsidRPr="0034747A" w:rsidSect="009B1DE9">
          <w:headerReference w:type="default" r:id="rId8"/>
          <w:pgSz w:w="11909" w:h="16838"/>
          <w:pgMar w:top="142" w:right="994" w:bottom="851" w:left="1701" w:header="0" w:footer="6" w:gutter="0"/>
          <w:cols w:space="720"/>
          <w:noEndnote/>
          <w:docGrid w:linePitch="360"/>
        </w:sectPr>
      </w:pPr>
      <w:r w:rsidRPr="0034747A">
        <w:rPr>
          <w:rFonts w:ascii="Times New Roman" w:hAnsi="Times New Roman" w:cs="Times New Roman"/>
          <w:sz w:val="24"/>
          <w:szCs w:val="24"/>
        </w:rPr>
        <w:t>(дата) (подпись) (фамилия, инициалы)</w:t>
      </w:r>
    </w:p>
    <w:tbl>
      <w:tblPr>
        <w:tblStyle w:val="a3"/>
        <w:tblW w:w="0" w:type="auto"/>
        <w:tblInd w:w="5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</w:tblGrid>
      <w:tr w:rsidR="00A90582" w:rsidRPr="00255D5E" w:rsidTr="00A13D9E">
        <w:tc>
          <w:tcPr>
            <w:tcW w:w="9430" w:type="dxa"/>
          </w:tcPr>
          <w:p w:rsidR="00A90582" w:rsidRPr="00255D5E" w:rsidRDefault="00927EA9" w:rsidP="00A61528">
            <w:pPr>
              <w:pStyle w:val="41"/>
              <w:shd w:val="clear" w:color="auto" w:fill="auto"/>
              <w:kinsoku w:val="0"/>
              <w:overflowPunct w:val="0"/>
              <w:spacing w:after="0" w:line="240" w:lineRule="auto"/>
              <w:ind w:right="20"/>
            </w:pPr>
            <w:r>
              <w:lastRenderedPageBreak/>
              <w:t xml:space="preserve">           </w:t>
            </w:r>
            <w:r w:rsidR="00A90582">
              <w:t>Приложение № 2</w:t>
            </w:r>
          </w:p>
        </w:tc>
      </w:tr>
      <w:tr w:rsidR="00A90582" w:rsidRPr="00255D5E" w:rsidTr="00A13D9E">
        <w:tc>
          <w:tcPr>
            <w:tcW w:w="9430" w:type="dxa"/>
          </w:tcPr>
          <w:p w:rsidR="000E66E5" w:rsidRDefault="00A90582" w:rsidP="00A13D9E">
            <w:pPr>
              <w:pStyle w:val="24"/>
              <w:shd w:val="clear" w:color="auto" w:fill="auto"/>
              <w:spacing w:before="0" w:line="240" w:lineRule="auto"/>
              <w:ind w:left="20"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0FE">
              <w:rPr>
                <w:rFonts w:ascii="Times New Roman" w:hAnsi="Times New Roman" w:cs="Times New Roman"/>
                <w:b/>
                <w:sz w:val="16"/>
                <w:szCs w:val="16"/>
              </w:rPr>
              <w:t>к Положению о комиссии по установлению фактов проживания граждан Российской 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      </w:r>
            <w:r w:rsidRPr="00DA00FE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природного и техногенного характера на </w:t>
            </w:r>
            <w:r w:rsidRPr="00DA00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территории </w:t>
            </w:r>
          </w:p>
          <w:p w:rsidR="00A90582" w:rsidRPr="00DA00FE" w:rsidRDefault="00A90582" w:rsidP="00A13D9E">
            <w:pPr>
              <w:pStyle w:val="24"/>
              <w:shd w:val="clear" w:color="auto" w:fill="auto"/>
              <w:spacing w:before="0" w:line="240" w:lineRule="auto"/>
              <w:ind w:left="20"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0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 «Город Удачный» </w:t>
            </w:r>
          </w:p>
          <w:p w:rsidR="00A90582" w:rsidRPr="00255D5E" w:rsidRDefault="00A90582" w:rsidP="00A13D9E">
            <w:pPr>
              <w:pStyle w:val="24"/>
              <w:shd w:val="clear" w:color="auto" w:fill="auto"/>
              <w:spacing w:before="0" w:line="240" w:lineRule="auto"/>
              <w:ind w:left="20"/>
              <w:jc w:val="center"/>
              <w:rPr>
                <w:b/>
              </w:rPr>
            </w:pPr>
          </w:p>
        </w:tc>
      </w:tr>
    </w:tbl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255D5E" w:rsidRPr="007437B0" w:rsidTr="00EA6ECA">
        <w:tc>
          <w:tcPr>
            <w:tcW w:w="4395" w:type="dxa"/>
          </w:tcPr>
          <w:p w:rsidR="00255D5E" w:rsidRPr="007437B0" w:rsidRDefault="00A61528" w:rsidP="00A61528">
            <w:pPr>
              <w:kinsoku w:val="0"/>
              <w:overflowPunct w:val="0"/>
              <w:jc w:val="right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55D5E" w:rsidRPr="007437B0">
              <w:rPr>
                <w:b/>
              </w:rPr>
              <w:t>УТВЕРЖДАЮ</w:t>
            </w:r>
          </w:p>
        </w:tc>
      </w:tr>
      <w:tr w:rsidR="00255D5E" w:rsidRPr="007437B0" w:rsidTr="00EA6ECA">
        <w:tc>
          <w:tcPr>
            <w:tcW w:w="4395" w:type="dxa"/>
          </w:tcPr>
          <w:p w:rsidR="007437B0" w:rsidRPr="007437B0" w:rsidRDefault="00255D5E" w:rsidP="00125BB3">
            <w:pPr>
              <w:kinsoku w:val="0"/>
              <w:overflowPunct w:val="0"/>
              <w:jc w:val="both"/>
              <w:rPr>
                <w:b/>
              </w:rPr>
            </w:pPr>
            <w:r w:rsidRPr="007437B0">
              <w:rPr>
                <w:b/>
                <w:sz w:val="20"/>
                <w:szCs w:val="20"/>
              </w:rPr>
              <w:t>Председатель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      </w:r>
            <w:r w:rsidR="007437B0" w:rsidRPr="007437B0">
              <w:rPr>
                <w:b/>
                <w:sz w:val="20"/>
                <w:szCs w:val="20"/>
              </w:rPr>
              <w:t xml:space="preserve"> </w:t>
            </w:r>
            <w:r w:rsidR="007437B0" w:rsidRPr="007437B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природного и техногенного характера на </w:t>
            </w:r>
            <w:r w:rsidR="007437B0" w:rsidRPr="007437B0">
              <w:rPr>
                <w:b/>
                <w:sz w:val="20"/>
                <w:szCs w:val="20"/>
              </w:rPr>
              <w:t xml:space="preserve">территории </w:t>
            </w:r>
            <w:r w:rsidR="00125BB3">
              <w:rPr>
                <w:b/>
                <w:sz w:val="20"/>
                <w:szCs w:val="20"/>
              </w:rPr>
              <w:t>МО «Город Удачный»</w:t>
            </w:r>
          </w:p>
        </w:tc>
      </w:tr>
      <w:tr w:rsidR="007437B0" w:rsidRPr="007437B0" w:rsidTr="00EA6ECA">
        <w:tc>
          <w:tcPr>
            <w:tcW w:w="4395" w:type="dxa"/>
          </w:tcPr>
          <w:p w:rsidR="007437B0" w:rsidRPr="007437B0" w:rsidRDefault="007437B0" w:rsidP="007437B0">
            <w:pPr>
              <w:kinsoku w:val="0"/>
              <w:overflowPunct w:val="0"/>
              <w:jc w:val="both"/>
              <w:rPr>
                <w:b/>
                <w:sz w:val="20"/>
                <w:szCs w:val="20"/>
              </w:rPr>
            </w:pPr>
          </w:p>
          <w:p w:rsidR="007437B0" w:rsidRPr="007437B0" w:rsidRDefault="007437B0" w:rsidP="007437B0">
            <w:pPr>
              <w:kinsoku w:val="0"/>
              <w:overflowPunct w:val="0"/>
              <w:jc w:val="both"/>
              <w:rPr>
                <w:b/>
                <w:sz w:val="20"/>
                <w:szCs w:val="20"/>
              </w:rPr>
            </w:pPr>
            <w:r w:rsidRPr="007437B0">
              <w:rPr>
                <w:b/>
                <w:sz w:val="20"/>
                <w:szCs w:val="20"/>
              </w:rPr>
              <w:t>_________________________________(Ф.И.О.)</w:t>
            </w:r>
          </w:p>
          <w:p w:rsidR="007437B0" w:rsidRPr="007437B0" w:rsidRDefault="007437B0" w:rsidP="007437B0">
            <w:pPr>
              <w:kinsoku w:val="0"/>
              <w:overflowPunct w:val="0"/>
              <w:jc w:val="both"/>
              <w:rPr>
                <w:b/>
                <w:sz w:val="20"/>
                <w:szCs w:val="20"/>
              </w:rPr>
            </w:pPr>
            <w:r w:rsidRPr="007437B0">
              <w:rPr>
                <w:b/>
                <w:sz w:val="20"/>
                <w:szCs w:val="20"/>
              </w:rPr>
              <w:t>«________»_____________202___г.</w:t>
            </w:r>
          </w:p>
          <w:p w:rsidR="007437B0" w:rsidRPr="007437B0" w:rsidRDefault="007437B0" w:rsidP="007437B0">
            <w:pPr>
              <w:kinsoku w:val="0"/>
              <w:overflowPunct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</w:tc>
      </w:tr>
    </w:tbl>
    <w:p w:rsidR="00255D5E" w:rsidRDefault="007437B0" w:rsidP="00182159">
      <w:pPr>
        <w:kinsoku w:val="0"/>
        <w:overflowPunct w:val="0"/>
        <w:ind w:left="60"/>
        <w:jc w:val="center"/>
      </w:pPr>
      <w:r>
        <w:br w:type="textWrapping" w:clear="all"/>
      </w:r>
    </w:p>
    <w:p w:rsidR="00182159" w:rsidRPr="007437B0" w:rsidRDefault="00182159" w:rsidP="00182159">
      <w:pPr>
        <w:pStyle w:val="41"/>
        <w:shd w:val="clear" w:color="auto" w:fill="auto"/>
        <w:kinsoku w:val="0"/>
        <w:overflowPunct w:val="0"/>
        <w:spacing w:after="0" w:line="240" w:lineRule="auto"/>
        <w:ind w:left="60"/>
        <w:jc w:val="center"/>
        <w:rPr>
          <w:sz w:val="24"/>
          <w:szCs w:val="24"/>
        </w:rPr>
      </w:pPr>
      <w:r w:rsidRPr="007437B0">
        <w:rPr>
          <w:sz w:val="24"/>
          <w:szCs w:val="24"/>
        </w:rPr>
        <w:t>ЗАКЛЮЧЕНИЕ</w:t>
      </w:r>
    </w:p>
    <w:p w:rsidR="00A90582" w:rsidRPr="004C6F59" w:rsidRDefault="00182159" w:rsidP="00A90582">
      <w:pPr>
        <w:pStyle w:val="41"/>
        <w:shd w:val="clear" w:color="auto" w:fill="auto"/>
        <w:kinsoku w:val="0"/>
        <w:overflowPunct w:val="0"/>
        <w:spacing w:after="0" w:line="240" w:lineRule="auto"/>
        <w:ind w:left="60"/>
        <w:jc w:val="center"/>
        <w:rPr>
          <w:rFonts w:ascii="Arial" w:hAnsi="Arial" w:cs="Arial"/>
          <w:b w:val="0"/>
          <w:sz w:val="24"/>
          <w:szCs w:val="24"/>
        </w:rPr>
      </w:pPr>
      <w:r w:rsidRPr="007437B0">
        <w:rPr>
          <w:sz w:val="24"/>
          <w:szCs w:val="24"/>
        </w:rPr>
        <w:t xml:space="preserve">об установлении факта проживания в жилом </w:t>
      </w:r>
      <w:proofErr w:type="gramStart"/>
      <w:r w:rsidRPr="007437B0">
        <w:rPr>
          <w:sz w:val="24"/>
          <w:szCs w:val="24"/>
        </w:rPr>
        <w:t>помещении</w:t>
      </w:r>
      <w:proofErr w:type="gramEnd"/>
      <w:r w:rsidRPr="007437B0">
        <w:rPr>
          <w:sz w:val="24"/>
          <w:szCs w:val="24"/>
        </w:rPr>
        <w:t>/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  <w:r w:rsidR="007437B0" w:rsidRPr="007437B0">
        <w:rPr>
          <w:sz w:val="24"/>
          <w:szCs w:val="24"/>
        </w:rPr>
        <w:t xml:space="preserve"> природного и техногенного характера на территории </w:t>
      </w:r>
      <w:r w:rsidR="00A90582">
        <w:rPr>
          <w:sz w:val="24"/>
          <w:szCs w:val="24"/>
        </w:rPr>
        <w:t>МО «Город Удачный»</w:t>
      </w:r>
      <w:r w:rsidR="00A90582" w:rsidRPr="004C6F59">
        <w:rPr>
          <w:rFonts w:ascii="Arial" w:hAnsi="Arial" w:cs="Arial"/>
          <w:b w:val="0"/>
          <w:sz w:val="24"/>
          <w:szCs w:val="24"/>
        </w:rPr>
        <w:t xml:space="preserve"> </w:t>
      </w:r>
    </w:p>
    <w:p w:rsidR="00182159" w:rsidRPr="00125BB3" w:rsidRDefault="00182159" w:rsidP="00182159">
      <w:pPr>
        <w:pStyle w:val="41"/>
        <w:shd w:val="clear" w:color="auto" w:fill="auto"/>
        <w:kinsoku w:val="0"/>
        <w:overflowPunct w:val="0"/>
        <w:spacing w:after="0" w:line="240" w:lineRule="auto"/>
        <w:ind w:left="60"/>
        <w:jc w:val="center"/>
        <w:rPr>
          <w:b w:val="0"/>
          <w:sz w:val="24"/>
          <w:szCs w:val="24"/>
        </w:rPr>
      </w:pPr>
      <w:r w:rsidRPr="004C6F59">
        <w:rPr>
          <w:rFonts w:ascii="Arial" w:hAnsi="Arial" w:cs="Arial"/>
          <w:b w:val="0"/>
          <w:sz w:val="24"/>
          <w:szCs w:val="24"/>
        </w:rPr>
        <w:t>________________________________________________</w:t>
      </w:r>
    </w:p>
    <w:p w:rsidR="00182159" w:rsidRPr="00125BB3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18"/>
          <w:szCs w:val="24"/>
        </w:rPr>
      </w:pPr>
      <w:r w:rsidRPr="00125BB3">
        <w:rPr>
          <w:sz w:val="18"/>
          <w:szCs w:val="24"/>
        </w:rPr>
        <w:t xml:space="preserve">(реквизиты нормативного правового акта об отнесении сложившейся ситуации </w:t>
      </w:r>
      <w:proofErr w:type="gramStart"/>
      <w:r w:rsidRPr="00125BB3">
        <w:rPr>
          <w:sz w:val="18"/>
          <w:szCs w:val="24"/>
        </w:rPr>
        <w:t>к</w:t>
      </w:r>
      <w:proofErr w:type="gramEnd"/>
      <w:r w:rsidRPr="00125BB3">
        <w:rPr>
          <w:sz w:val="18"/>
          <w:szCs w:val="24"/>
        </w:rPr>
        <w:t xml:space="preserve"> чрезвычайной)</w:t>
      </w:r>
    </w:p>
    <w:p w:rsidR="00182159" w:rsidRPr="00125BB3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24"/>
          <w:szCs w:val="24"/>
        </w:rPr>
      </w:pPr>
    </w:p>
    <w:p w:rsidR="00182159" w:rsidRPr="00E4218F" w:rsidRDefault="00182159" w:rsidP="00182159">
      <w:pPr>
        <w:pStyle w:val="41"/>
        <w:shd w:val="clear" w:color="auto" w:fill="auto"/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Комиссия в составе:</w:t>
      </w:r>
    </w:p>
    <w:p w:rsidR="00182159" w:rsidRPr="00E4218F" w:rsidRDefault="007437B0" w:rsidP="007437B0">
      <w:pPr>
        <w:pStyle w:val="41"/>
        <w:shd w:val="clear" w:color="auto" w:fill="auto"/>
        <w:tabs>
          <w:tab w:val="left" w:leader="underscore" w:pos="6742"/>
        </w:tabs>
        <w:kinsoku w:val="0"/>
        <w:overflowPunct w:val="0"/>
        <w:spacing w:after="0" w:line="240" w:lineRule="auto"/>
        <w:ind w:left="60"/>
        <w:jc w:val="left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П</w:t>
      </w:r>
      <w:r w:rsidR="00182159" w:rsidRPr="00E4218F">
        <w:rPr>
          <w:b w:val="0"/>
          <w:sz w:val="24"/>
          <w:szCs w:val="24"/>
        </w:rPr>
        <w:t>редседатель</w:t>
      </w:r>
      <w:r w:rsidRPr="00E4218F">
        <w:rPr>
          <w:b w:val="0"/>
          <w:sz w:val="24"/>
          <w:szCs w:val="24"/>
        </w:rPr>
        <w:t xml:space="preserve"> </w:t>
      </w:r>
      <w:r w:rsidR="00182159" w:rsidRPr="00E4218F">
        <w:rPr>
          <w:b w:val="0"/>
          <w:sz w:val="24"/>
          <w:szCs w:val="24"/>
        </w:rPr>
        <w:t xml:space="preserve">комиссии: </w:t>
      </w:r>
      <w:r w:rsidR="00182159" w:rsidRPr="00E4218F">
        <w:rPr>
          <w:b w:val="0"/>
          <w:sz w:val="24"/>
          <w:szCs w:val="24"/>
        </w:rPr>
        <w:tab/>
      </w:r>
      <w:r w:rsidRPr="00E4218F">
        <w:rPr>
          <w:b w:val="0"/>
          <w:sz w:val="24"/>
          <w:szCs w:val="24"/>
        </w:rPr>
        <w:t>__________________</w:t>
      </w:r>
    </w:p>
    <w:p w:rsidR="00182159" w:rsidRPr="00E4218F" w:rsidRDefault="007437B0" w:rsidP="007437B0">
      <w:pPr>
        <w:pStyle w:val="41"/>
        <w:shd w:val="clear" w:color="auto" w:fill="auto"/>
        <w:kinsoku w:val="0"/>
        <w:overflowPunct w:val="0"/>
        <w:spacing w:after="0" w:line="240" w:lineRule="auto"/>
        <w:ind w:left="60"/>
        <w:jc w:val="left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Ч</w:t>
      </w:r>
      <w:r w:rsidR="00182159" w:rsidRPr="00E4218F">
        <w:rPr>
          <w:b w:val="0"/>
          <w:sz w:val="24"/>
          <w:szCs w:val="24"/>
        </w:rPr>
        <w:t>лены</w:t>
      </w:r>
      <w:r w:rsidRPr="00E4218F">
        <w:rPr>
          <w:b w:val="0"/>
          <w:sz w:val="24"/>
          <w:szCs w:val="24"/>
        </w:rPr>
        <w:t xml:space="preserve"> </w:t>
      </w:r>
      <w:r w:rsidR="00182159" w:rsidRPr="00E4218F">
        <w:rPr>
          <w:b w:val="0"/>
          <w:sz w:val="24"/>
          <w:szCs w:val="24"/>
        </w:rPr>
        <w:t>комиссии _______________________________________________________</w:t>
      </w:r>
      <w:r w:rsidRPr="00E4218F">
        <w:rPr>
          <w:b w:val="0"/>
          <w:sz w:val="24"/>
          <w:szCs w:val="24"/>
        </w:rPr>
        <w:t>____________</w:t>
      </w:r>
      <w:r w:rsidR="00E4218F">
        <w:rPr>
          <w:b w:val="0"/>
          <w:sz w:val="24"/>
          <w:szCs w:val="24"/>
        </w:rPr>
        <w:t>_________</w:t>
      </w:r>
    </w:p>
    <w:p w:rsidR="00182159" w:rsidRPr="00E4218F" w:rsidRDefault="00182159" w:rsidP="00182159">
      <w:pPr>
        <w:pStyle w:val="41"/>
        <w:shd w:val="clear" w:color="auto" w:fill="auto"/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159" w:rsidRPr="00E4218F" w:rsidRDefault="00182159" w:rsidP="00182159">
      <w:pPr>
        <w:pStyle w:val="41"/>
        <w:shd w:val="clear" w:color="auto" w:fill="auto"/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</w:p>
    <w:p w:rsidR="00182159" w:rsidRPr="00E4218F" w:rsidRDefault="00182159" w:rsidP="00182159">
      <w:pPr>
        <w:pStyle w:val="41"/>
        <w:shd w:val="clear" w:color="auto" w:fill="auto"/>
        <w:tabs>
          <w:tab w:val="left" w:leader="underscore" w:pos="3415"/>
        </w:tabs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 xml:space="preserve">провела </w:t>
      </w:r>
      <w:r w:rsidRPr="00E4218F">
        <w:rPr>
          <w:b w:val="0"/>
          <w:sz w:val="24"/>
          <w:szCs w:val="24"/>
        </w:rPr>
        <w:tab/>
        <w:t>обследование условий жизнедеятельности</w:t>
      </w:r>
    </w:p>
    <w:p w:rsidR="00182159" w:rsidRPr="00E4218F" w:rsidRDefault="00182159" w:rsidP="00182159">
      <w:pPr>
        <w:pStyle w:val="41"/>
        <w:shd w:val="clear" w:color="auto" w:fill="auto"/>
        <w:tabs>
          <w:tab w:val="left" w:leader="underscore" w:pos="3415"/>
        </w:tabs>
        <w:kinsoku w:val="0"/>
        <w:overflowPunct w:val="0"/>
        <w:spacing w:after="0" w:line="240" w:lineRule="auto"/>
        <w:ind w:left="60" w:firstLine="1783"/>
        <w:jc w:val="both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(дата)</w:t>
      </w:r>
    </w:p>
    <w:p w:rsidR="00182159" w:rsidRPr="00E4218F" w:rsidRDefault="00182159" w:rsidP="00182159">
      <w:pPr>
        <w:pStyle w:val="41"/>
        <w:shd w:val="clear" w:color="auto" w:fill="auto"/>
        <w:tabs>
          <w:tab w:val="right" w:pos="2875"/>
        </w:tabs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заявителя:___________________________________________________________</w:t>
      </w:r>
      <w:r w:rsidRPr="00E4218F">
        <w:rPr>
          <w:b w:val="0"/>
          <w:sz w:val="24"/>
          <w:szCs w:val="24"/>
        </w:rPr>
        <w:tab/>
      </w:r>
    </w:p>
    <w:p w:rsidR="00182159" w:rsidRPr="00E4218F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24"/>
          <w:szCs w:val="24"/>
        </w:rPr>
      </w:pPr>
      <w:r w:rsidRPr="00E4218F">
        <w:rPr>
          <w:sz w:val="24"/>
          <w:szCs w:val="24"/>
        </w:rPr>
        <w:t>(Ф.И.О. заявителя)</w:t>
      </w:r>
    </w:p>
    <w:p w:rsidR="00182159" w:rsidRPr="00E4218F" w:rsidRDefault="00182159" w:rsidP="00E4218F">
      <w:pPr>
        <w:pStyle w:val="41"/>
        <w:shd w:val="clear" w:color="auto" w:fill="auto"/>
        <w:tabs>
          <w:tab w:val="left" w:leader="underscore" w:pos="5602"/>
        </w:tabs>
        <w:kinsoku w:val="0"/>
        <w:overflowPunct w:val="0"/>
        <w:spacing w:after="0" w:line="240" w:lineRule="auto"/>
        <w:ind w:left="60"/>
        <w:jc w:val="left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адрес места</w:t>
      </w:r>
      <w:r w:rsidR="00E4218F" w:rsidRPr="00E4218F">
        <w:rPr>
          <w:b w:val="0"/>
          <w:sz w:val="24"/>
          <w:szCs w:val="24"/>
        </w:rPr>
        <w:t xml:space="preserve"> ж</w:t>
      </w:r>
      <w:r w:rsidRPr="00E4218F">
        <w:rPr>
          <w:b w:val="0"/>
          <w:sz w:val="24"/>
          <w:szCs w:val="24"/>
        </w:rPr>
        <w:t>ительства:____________________________________________________________________________________________________________________________________________________________________</w:t>
      </w:r>
      <w:r w:rsidR="00E4218F" w:rsidRPr="00E4218F">
        <w:rPr>
          <w:b w:val="0"/>
          <w:sz w:val="24"/>
          <w:szCs w:val="24"/>
        </w:rPr>
        <w:t>______________________________</w:t>
      </w:r>
      <w:r w:rsidR="00E4218F">
        <w:rPr>
          <w:b w:val="0"/>
          <w:sz w:val="24"/>
          <w:szCs w:val="24"/>
        </w:rPr>
        <w:t>________________________</w:t>
      </w:r>
    </w:p>
    <w:p w:rsidR="00182159" w:rsidRPr="00E4218F" w:rsidRDefault="00182159" w:rsidP="00E4218F">
      <w:pPr>
        <w:pStyle w:val="41"/>
        <w:shd w:val="clear" w:color="auto" w:fill="auto"/>
        <w:tabs>
          <w:tab w:val="left" w:leader="underscore" w:pos="8383"/>
        </w:tabs>
        <w:kinsoku w:val="0"/>
        <w:overflowPunct w:val="0"/>
        <w:spacing w:after="0" w:line="240" w:lineRule="auto"/>
        <w:ind w:left="60"/>
        <w:jc w:val="left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t>Факт</w:t>
      </w:r>
      <w:r w:rsidR="00E4218F" w:rsidRPr="00E4218F">
        <w:rPr>
          <w:b w:val="0"/>
          <w:sz w:val="24"/>
          <w:szCs w:val="24"/>
        </w:rPr>
        <w:t xml:space="preserve"> </w:t>
      </w:r>
      <w:r w:rsidRPr="00E4218F">
        <w:rPr>
          <w:b w:val="0"/>
          <w:sz w:val="24"/>
          <w:szCs w:val="24"/>
        </w:rPr>
        <w:t xml:space="preserve"> проживания ______________________________________________________</w:t>
      </w:r>
    </w:p>
    <w:p w:rsidR="00182159" w:rsidRPr="00E4218F" w:rsidRDefault="00182159" w:rsidP="00A90582">
      <w:pPr>
        <w:pStyle w:val="70"/>
        <w:shd w:val="clear" w:color="auto" w:fill="auto"/>
        <w:kinsoku w:val="0"/>
        <w:overflowPunct w:val="0"/>
        <w:spacing w:before="0" w:after="0" w:line="240" w:lineRule="auto"/>
        <w:ind w:left="2600"/>
        <w:jc w:val="center"/>
        <w:rPr>
          <w:sz w:val="24"/>
          <w:szCs w:val="24"/>
        </w:rPr>
      </w:pPr>
      <w:proofErr w:type="gramStart"/>
      <w:r w:rsidRPr="00E4218F">
        <w:rPr>
          <w:sz w:val="24"/>
          <w:szCs w:val="24"/>
        </w:rPr>
        <w:t>(Ф.И.О. заявителя, Ф.И.О. проживающих совместно с заявителем:</w:t>
      </w:r>
      <w:proofErr w:type="gramEnd"/>
    </w:p>
    <w:p w:rsidR="00182159" w:rsidRPr="00E4218F" w:rsidRDefault="00182159" w:rsidP="00E4218F">
      <w:pPr>
        <w:pStyle w:val="70"/>
        <w:shd w:val="clear" w:color="auto" w:fill="auto"/>
        <w:kinsoku w:val="0"/>
        <w:overflowPunct w:val="0"/>
        <w:spacing w:before="0" w:after="0" w:line="240" w:lineRule="auto"/>
        <w:rPr>
          <w:b/>
          <w:sz w:val="28"/>
          <w:szCs w:val="28"/>
          <w:u w:val="single"/>
        </w:rPr>
      </w:pPr>
      <w:r w:rsidRPr="00E4218F">
        <w:rPr>
          <w:sz w:val="24"/>
          <w:szCs w:val="24"/>
        </w:rPr>
        <w:t>____________________________________________________</w:t>
      </w:r>
      <w:r w:rsidR="00E4218F" w:rsidRPr="00E4218F">
        <w:rPr>
          <w:sz w:val="24"/>
          <w:szCs w:val="24"/>
        </w:rPr>
        <w:t>______________________________</w:t>
      </w:r>
      <w:r w:rsidR="00E4218F">
        <w:rPr>
          <w:sz w:val="24"/>
          <w:szCs w:val="24"/>
        </w:rPr>
        <w:t>(</w:t>
      </w:r>
      <w:r w:rsidRPr="00E4218F">
        <w:rPr>
          <w:sz w:val="24"/>
          <w:szCs w:val="24"/>
        </w:rPr>
        <w:t>степень родства, фамилия, имя, отчество, дата рождения)</w:t>
      </w:r>
      <w:r w:rsidR="00E4218F">
        <w:rPr>
          <w:sz w:val="24"/>
          <w:szCs w:val="24"/>
        </w:rPr>
        <w:t xml:space="preserve"> </w:t>
      </w:r>
      <w:r w:rsidRPr="00E4218F">
        <w:rPr>
          <w:sz w:val="24"/>
          <w:szCs w:val="24"/>
        </w:rPr>
        <w:t>в жилом помещении</w:t>
      </w:r>
      <w:r w:rsidRPr="00E4218F">
        <w:rPr>
          <w:sz w:val="24"/>
          <w:szCs w:val="24"/>
          <w:u w:val="single"/>
        </w:rPr>
        <w:t xml:space="preserve"> </w:t>
      </w:r>
      <w:r w:rsidRPr="00E4218F">
        <w:rPr>
          <w:b/>
          <w:sz w:val="28"/>
          <w:szCs w:val="28"/>
          <w:u w:val="single"/>
        </w:rPr>
        <w:t xml:space="preserve">не </w:t>
      </w:r>
      <w:proofErr w:type="gramStart"/>
      <w:r w:rsidRPr="00E4218F">
        <w:rPr>
          <w:b/>
          <w:sz w:val="28"/>
          <w:szCs w:val="28"/>
          <w:u w:val="single"/>
        </w:rPr>
        <w:t>установлен</w:t>
      </w:r>
      <w:proofErr w:type="gramEnd"/>
      <w:r w:rsidRPr="00E4218F">
        <w:rPr>
          <w:b/>
          <w:sz w:val="28"/>
          <w:szCs w:val="28"/>
          <w:u w:val="single"/>
        </w:rPr>
        <w:t>.</w:t>
      </w:r>
    </w:p>
    <w:p w:rsidR="00E4218F" w:rsidRDefault="00E4218F" w:rsidP="00182159">
      <w:pPr>
        <w:pStyle w:val="41"/>
        <w:shd w:val="clear" w:color="auto" w:fill="auto"/>
        <w:tabs>
          <w:tab w:val="left" w:leader="underscore" w:pos="8725"/>
        </w:tabs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</w:p>
    <w:p w:rsidR="00E4218F" w:rsidRDefault="00E4218F" w:rsidP="00182159">
      <w:pPr>
        <w:pStyle w:val="41"/>
        <w:shd w:val="clear" w:color="auto" w:fill="auto"/>
        <w:tabs>
          <w:tab w:val="left" w:leader="underscore" w:pos="8725"/>
        </w:tabs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</w:p>
    <w:p w:rsidR="00182159" w:rsidRPr="00E4218F" w:rsidRDefault="00182159" w:rsidP="00182159">
      <w:pPr>
        <w:pStyle w:val="41"/>
        <w:shd w:val="clear" w:color="auto" w:fill="auto"/>
        <w:tabs>
          <w:tab w:val="left" w:leader="underscore" w:pos="8725"/>
        </w:tabs>
        <w:kinsoku w:val="0"/>
        <w:overflowPunct w:val="0"/>
        <w:spacing w:after="0" w:line="240" w:lineRule="auto"/>
        <w:ind w:left="60"/>
        <w:jc w:val="both"/>
        <w:rPr>
          <w:b w:val="0"/>
          <w:sz w:val="24"/>
          <w:szCs w:val="24"/>
        </w:rPr>
      </w:pPr>
      <w:r w:rsidRPr="00E4218F">
        <w:rPr>
          <w:b w:val="0"/>
          <w:sz w:val="24"/>
          <w:szCs w:val="24"/>
        </w:rPr>
        <w:lastRenderedPageBreak/>
        <w:t>Факт проживания ______________________________________________________</w:t>
      </w:r>
    </w:p>
    <w:p w:rsidR="00182159" w:rsidRPr="00E4218F" w:rsidRDefault="00182159" w:rsidP="00173FC8">
      <w:pPr>
        <w:pStyle w:val="62"/>
        <w:shd w:val="clear" w:color="auto" w:fill="auto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E4218F">
        <w:rPr>
          <w:sz w:val="24"/>
          <w:szCs w:val="24"/>
        </w:rPr>
        <w:t xml:space="preserve">(Ф.И.О. заявителя, Ф.И.О. </w:t>
      </w:r>
      <w:proofErr w:type="gramStart"/>
      <w:r w:rsidRPr="00E4218F">
        <w:rPr>
          <w:sz w:val="24"/>
          <w:szCs w:val="24"/>
        </w:rPr>
        <w:t>проживающих</w:t>
      </w:r>
      <w:proofErr w:type="gramEnd"/>
      <w:r w:rsidRPr="00E4218F">
        <w:rPr>
          <w:sz w:val="24"/>
          <w:szCs w:val="24"/>
        </w:rPr>
        <w:t xml:space="preserve"> совместно с </w:t>
      </w:r>
      <w:r w:rsidR="00173FC8">
        <w:rPr>
          <w:sz w:val="24"/>
          <w:szCs w:val="24"/>
        </w:rPr>
        <w:t>з</w:t>
      </w:r>
      <w:r w:rsidRPr="00E4218F">
        <w:rPr>
          <w:sz w:val="24"/>
          <w:szCs w:val="24"/>
        </w:rPr>
        <w:t>аявителем:____________________________________________________________________________________________степень родства, фамилия, имя, отчество, дата рождения)</w:t>
      </w:r>
    </w:p>
    <w:p w:rsidR="00182159" w:rsidRPr="00E4218F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24"/>
          <w:szCs w:val="24"/>
        </w:rPr>
      </w:pPr>
    </w:p>
    <w:p w:rsidR="00182159" w:rsidRPr="00E4218F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24"/>
          <w:szCs w:val="24"/>
        </w:rPr>
      </w:pPr>
      <w:r w:rsidRPr="00E4218F">
        <w:rPr>
          <w:sz w:val="24"/>
          <w:szCs w:val="24"/>
        </w:rPr>
        <w:t>____________________________________________________</w:t>
      </w:r>
      <w:r w:rsidR="00173FC8">
        <w:rPr>
          <w:sz w:val="24"/>
          <w:szCs w:val="24"/>
        </w:rPr>
        <w:t>________________________</w:t>
      </w:r>
    </w:p>
    <w:p w:rsidR="00182159" w:rsidRPr="00E4218F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24"/>
          <w:szCs w:val="24"/>
        </w:rPr>
      </w:pPr>
      <w:r w:rsidRPr="00E4218F">
        <w:rPr>
          <w:sz w:val="24"/>
          <w:szCs w:val="24"/>
        </w:rPr>
        <w:t>____________________________________________________________</w:t>
      </w:r>
      <w:r w:rsidR="00173FC8">
        <w:rPr>
          <w:sz w:val="24"/>
          <w:szCs w:val="24"/>
        </w:rPr>
        <w:t>_______________</w:t>
      </w:r>
    </w:p>
    <w:p w:rsidR="00182159" w:rsidRPr="00E4218F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24"/>
          <w:szCs w:val="24"/>
        </w:rPr>
      </w:pPr>
      <w:r w:rsidRPr="00E4218F">
        <w:rPr>
          <w:sz w:val="24"/>
          <w:szCs w:val="24"/>
        </w:rPr>
        <w:t>____________________________________________________________</w:t>
      </w:r>
      <w:r w:rsidR="00173FC8">
        <w:rPr>
          <w:sz w:val="24"/>
          <w:szCs w:val="24"/>
        </w:rPr>
        <w:t>________________</w:t>
      </w:r>
    </w:p>
    <w:p w:rsidR="00182159" w:rsidRPr="00E4218F" w:rsidRDefault="00182159" w:rsidP="00182159">
      <w:pPr>
        <w:pStyle w:val="62"/>
        <w:shd w:val="clear" w:color="auto" w:fill="auto"/>
        <w:kinsoku w:val="0"/>
        <w:overflowPunct w:val="0"/>
        <w:spacing w:before="0" w:after="0" w:line="240" w:lineRule="auto"/>
        <w:ind w:left="60"/>
        <w:rPr>
          <w:sz w:val="24"/>
          <w:szCs w:val="24"/>
        </w:rPr>
      </w:pPr>
      <w:r w:rsidRPr="00E4218F">
        <w:rPr>
          <w:sz w:val="24"/>
          <w:szCs w:val="24"/>
        </w:rPr>
        <w:t>________________________________________________</w:t>
      </w:r>
      <w:r w:rsidR="00173FC8">
        <w:rPr>
          <w:sz w:val="24"/>
          <w:szCs w:val="24"/>
        </w:rPr>
        <w:t>___________________________</w:t>
      </w:r>
    </w:p>
    <w:p w:rsidR="00182159" w:rsidRPr="00E4218F" w:rsidRDefault="00182159" w:rsidP="00182159">
      <w:pPr>
        <w:pStyle w:val="7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  <w:r w:rsidRPr="00E4218F">
        <w:rPr>
          <w:sz w:val="24"/>
          <w:szCs w:val="24"/>
        </w:rPr>
        <w:t xml:space="preserve"> </w:t>
      </w:r>
      <w:proofErr w:type="gramStart"/>
      <w:r w:rsidRPr="00E4218F">
        <w:rPr>
          <w:sz w:val="24"/>
          <w:szCs w:val="24"/>
        </w:rPr>
        <w:t xml:space="preserve">в жилом помещении установлен на основании (основания с указанием реквизитов документов </w:t>
      </w:r>
      <w:r w:rsidR="00173FC8">
        <w:rPr>
          <w:sz w:val="24"/>
          <w:szCs w:val="24"/>
        </w:rPr>
        <w:t>__________________________________________________________________</w:t>
      </w:r>
      <w:proofErr w:type="gramEnd"/>
    </w:p>
    <w:p w:rsidR="00182159" w:rsidRPr="00E4218F" w:rsidRDefault="00182159" w:rsidP="00182159">
      <w:pPr>
        <w:pStyle w:val="7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  <w:r w:rsidRPr="00E4218F">
        <w:rPr>
          <w:sz w:val="24"/>
          <w:szCs w:val="24"/>
        </w:rPr>
        <w:t>_____________________________________________________________________________________________</w:t>
      </w:r>
      <w:r w:rsidR="00173FC8">
        <w:rPr>
          <w:sz w:val="24"/>
          <w:szCs w:val="24"/>
        </w:rPr>
        <w:t>___________________________________________________________</w:t>
      </w:r>
    </w:p>
    <w:p w:rsidR="00182159" w:rsidRPr="00E4218F" w:rsidRDefault="00182159" w:rsidP="00182159">
      <w:pPr>
        <w:pStyle w:val="7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  <w:r w:rsidRPr="00E4218F">
        <w:rPr>
          <w:sz w:val="24"/>
          <w:szCs w:val="24"/>
        </w:rPr>
        <w:t>(договор аренды или социального найма жилого помещения, решение суда и др.)</w:t>
      </w:r>
    </w:p>
    <w:p w:rsidR="00182159" w:rsidRPr="00E4218F" w:rsidRDefault="00182159" w:rsidP="00182159">
      <w:pPr>
        <w:pStyle w:val="8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</w:p>
    <w:p w:rsidR="00182159" w:rsidRPr="00E4218F" w:rsidRDefault="00182159" w:rsidP="00182159">
      <w:pPr>
        <w:pStyle w:val="8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  <w:r w:rsidRPr="00E4218F">
        <w:rPr>
          <w:sz w:val="24"/>
          <w:szCs w:val="24"/>
        </w:rPr>
        <w:t>Дата начала нарушения условий жизнедеятельности: ________________________</w:t>
      </w:r>
    </w:p>
    <w:p w:rsidR="00182159" w:rsidRPr="00E4218F" w:rsidRDefault="00182159" w:rsidP="00182159">
      <w:pPr>
        <w:pStyle w:val="8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</w:p>
    <w:p w:rsidR="00182159" w:rsidRPr="00E4218F" w:rsidRDefault="00182159" w:rsidP="00182159">
      <w:pPr>
        <w:pStyle w:val="8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  <w:r w:rsidRPr="00E4218F">
        <w:rPr>
          <w:sz w:val="24"/>
          <w:szCs w:val="24"/>
        </w:rPr>
        <w:t xml:space="preserve">Характер нарушения </w:t>
      </w:r>
      <w:r w:rsidRPr="00E4218F">
        <w:rPr>
          <w:rStyle w:val="115pt"/>
          <w:rFonts w:ascii="Times New Roman" w:hAnsi="Times New Roman" w:cs="Times New Roman"/>
          <w:b w:val="0"/>
          <w:sz w:val="24"/>
          <w:szCs w:val="24"/>
        </w:rPr>
        <w:t xml:space="preserve">условий </w:t>
      </w:r>
      <w:r w:rsidRPr="00E4218F">
        <w:rPr>
          <w:sz w:val="24"/>
          <w:szCs w:val="24"/>
        </w:rPr>
        <w:t>жизнедеятельности</w:t>
      </w:r>
    </w:p>
    <w:tbl>
      <w:tblPr>
        <w:tblW w:w="97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4"/>
        <w:gridCol w:w="2966"/>
        <w:gridCol w:w="4046"/>
      </w:tblGrid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159" w:rsidRPr="00E4218F" w:rsidRDefault="00182159" w:rsidP="00A13D9E">
            <w:pPr>
              <w:ind w:left="85" w:right="74"/>
              <w:jc w:val="center"/>
            </w:pPr>
            <w:r w:rsidRPr="00E4218F">
              <w:rPr>
                <w:bCs/>
              </w:rPr>
              <w:t>Критерии нарушения условий жизнедеятельности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159" w:rsidRPr="00E4218F" w:rsidRDefault="00182159" w:rsidP="00A13D9E">
            <w:pPr>
              <w:ind w:left="85" w:right="74"/>
              <w:jc w:val="center"/>
            </w:pPr>
            <w:r w:rsidRPr="00E4218F">
              <w:rPr>
                <w:bCs/>
              </w:rPr>
              <w:t>Показатели критериев нарушения условий жизнедеятельности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2159" w:rsidRPr="00E4218F" w:rsidRDefault="00182159" w:rsidP="00A13D9E">
            <w:pPr>
              <w:ind w:left="85" w:right="74"/>
              <w:jc w:val="center"/>
            </w:pPr>
            <w:r w:rsidRPr="00E4218F">
              <w:rPr>
                <w:bCs/>
              </w:rPr>
              <w:t>Состояние (заполняется и (или) нужное подчеркивается)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Невозможность проживания заявителя в жилом помещении (месте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проживания):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1) здание (жилое помещение):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фундамент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 (разрушен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стену</w:t>
            </w:r>
          </w:p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повреждены (разрушены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перегородки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повреждены (разрушены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перегородки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повреждены (разрушены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перекрытия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повреждены (разрушены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 xml:space="preserve">%) /не </w:t>
            </w:r>
            <w:r w:rsidRPr="00E4218F">
              <w:t>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>ПОЛЫ;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повреждены (разрушены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крыша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повреждена (разрушена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окна и двери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повреждены (разрушены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отделочные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повреждены (разрушены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печное отопление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повреждено (разрушено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электрооборудование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повреждено (разрушено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прочие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поврежден (разрушен на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rPr>
                <w:bCs/>
              </w:rPr>
              <w:t>%) /не поврежден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>2</w:t>
            </w:r>
            <w:r w:rsidRPr="00E4218F">
              <w:rPr>
                <w:bCs/>
              </w:rPr>
              <w:t>) теплоснабжение здания (жилого помещения)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proofErr w:type="gramStart"/>
            <w:r w:rsidRPr="00E4218F">
              <w:rPr>
                <w:bCs/>
              </w:rPr>
              <w:t>нарушено</w:t>
            </w:r>
            <w:proofErr w:type="gramEnd"/>
            <w:r w:rsidRPr="00E4218F">
              <w:rPr>
                <w:bCs/>
              </w:rPr>
              <w:t xml:space="preserve"> / не нарушено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>3) водоснабжение здания (жилого помещения)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  <w:rPr>
                <w:bCs/>
              </w:rPr>
            </w:pPr>
            <w:proofErr w:type="gramStart"/>
            <w:r w:rsidRPr="00E4218F">
              <w:rPr>
                <w:bCs/>
              </w:rPr>
              <w:t>нарушено</w:t>
            </w:r>
            <w:proofErr w:type="gramEnd"/>
            <w:r w:rsidRPr="00E4218F">
              <w:rPr>
                <w:bCs/>
              </w:rPr>
              <w:t xml:space="preserve"> / не нарушено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>4) электроснабжение здания (жилого помещения)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  <w:rPr>
                <w:bCs/>
              </w:rPr>
            </w:pPr>
            <w:proofErr w:type="gramStart"/>
            <w:r w:rsidRPr="00E4218F">
              <w:rPr>
                <w:bCs/>
              </w:rPr>
              <w:t>нарушено</w:t>
            </w:r>
            <w:proofErr w:type="gramEnd"/>
            <w:r w:rsidRPr="00E4218F">
              <w:rPr>
                <w:bCs/>
              </w:rPr>
              <w:t xml:space="preserve"> / не нарушено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 xml:space="preserve">5) возможность </w:t>
            </w:r>
            <w:r w:rsidRPr="00E4218F">
              <w:lastRenderedPageBreak/>
              <w:t>использования лифта</w:t>
            </w:r>
          </w:p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  <w:rPr>
                <w:bCs/>
              </w:rPr>
            </w:pPr>
            <w:proofErr w:type="gramStart"/>
            <w:r w:rsidRPr="00E4218F">
              <w:rPr>
                <w:bCs/>
              </w:rPr>
              <w:lastRenderedPageBreak/>
              <w:t>возможно</w:t>
            </w:r>
            <w:proofErr w:type="gramEnd"/>
            <w:r w:rsidRPr="00E4218F">
              <w:rPr>
                <w:bCs/>
              </w:rPr>
              <w:t xml:space="preserve"> / невозможно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lastRenderedPageBreak/>
              <w:t>Невозможность осуществления транспортного сообщения между территорией проживания заявителя и иными территориями, где условия</w:t>
            </w:r>
          </w:p>
          <w:p w:rsidR="00182159" w:rsidRPr="00E4218F" w:rsidRDefault="00182159" w:rsidP="00A13D9E">
            <w:pPr>
              <w:ind w:left="85" w:right="74"/>
            </w:pPr>
            <w:r w:rsidRPr="00E4218F">
              <w:t>жизнедеятельности не были нарушены: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>1) наличие и состав общественного транспорта в районе проживания заявителя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  <w:rPr>
                <w:bCs/>
              </w:rPr>
            </w:pPr>
            <w:r w:rsidRPr="00E4218F">
              <w:rPr>
                <w:bCs/>
              </w:rPr>
              <w:t>доступно / недоступно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>2) функционирование</w:t>
            </w:r>
          </w:p>
          <w:p w:rsidR="00182159" w:rsidRPr="00E4218F" w:rsidRDefault="00182159" w:rsidP="00A13D9E">
            <w:pPr>
              <w:ind w:left="85" w:right="74"/>
            </w:pPr>
            <w:r w:rsidRPr="00E4218F">
              <w:t>общественного</w:t>
            </w:r>
          </w:p>
          <w:p w:rsidR="00182159" w:rsidRPr="00E4218F" w:rsidRDefault="00182159" w:rsidP="00A13D9E">
            <w:pPr>
              <w:ind w:left="85" w:right="74"/>
            </w:pPr>
            <w:r w:rsidRPr="00E4218F">
              <w:t xml:space="preserve">транспорта </w:t>
            </w:r>
            <w:proofErr w:type="gramStart"/>
            <w:r w:rsidRPr="00E4218F">
              <w:t>от</w:t>
            </w:r>
            <w:proofErr w:type="gramEnd"/>
          </w:p>
          <w:p w:rsidR="00182159" w:rsidRPr="00E4218F" w:rsidRDefault="00182159" w:rsidP="00A13D9E">
            <w:pPr>
              <w:ind w:left="85" w:right="74"/>
            </w:pPr>
            <w:r w:rsidRPr="00E4218F">
              <w:t>ближайшего к</w:t>
            </w:r>
          </w:p>
          <w:p w:rsidR="00182159" w:rsidRPr="00E4218F" w:rsidRDefault="00182159" w:rsidP="00A13D9E">
            <w:pPr>
              <w:ind w:left="85" w:right="74"/>
            </w:pPr>
            <w:r w:rsidRPr="00E4218F">
              <w:t>заявителю</w:t>
            </w:r>
          </w:p>
          <w:p w:rsidR="00182159" w:rsidRPr="00E4218F" w:rsidRDefault="00182159" w:rsidP="00A13D9E">
            <w:pPr>
              <w:ind w:left="85" w:right="74"/>
            </w:pPr>
            <w:r w:rsidRPr="00E4218F">
              <w:t>остановочного</w:t>
            </w:r>
          </w:p>
          <w:p w:rsidR="00182159" w:rsidRPr="00E4218F" w:rsidRDefault="00182159" w:rsidP="00A13D9E">
            <w:pPr>
              <w:ind w:left="85" w:right="74"/>
            </w:pPr>
            <w:r w:rsidRPr="00E4218F">
              <w:t>пункта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  <w:rPr>
                <w:bCs/>
              </w:rPr>
            </w:pPr>
            <w:proofErr w:type="gramStart"/>
            <w:r w:rsidRPr="00E4218F">
              <w:rPr>
                <w:bCs/>
              </w:rPr>
              <w:t>возможно</w:t>
            </w:r>
            <w:proofErr w:type="gramEnd"/>
            <w:r w:rsidRPr="00E4218F">
              <w:rPr>
                <w:bCs/>
              </w:rPr>
              <w:t xml:space="preserve"> / невозможно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>3) использование личного транспорта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  <w:rPr>
                <w:bCs/>
              </w:rPr>
            </w:pPr>
            <w:proofErr w:type="gramStart"/>
            <w:r w:rsidRPr="00E4218F">
              <w:rPr>
                <w:bCs/>
              </w:rPr>
              <w:t>возможно</w:t>
            </w:r>
            <w:proofErr w:type="gramEnd"/>
            <w:r w:rsidRPr="00E4218F">
              <w:rPr>
                <w:bCs/>
              </w:rPr>
              <w:t xml:space="preserve"> / невозможно</w:t>
            </w:r>
          </w:p>
        </w:tc>
      </w:tr>
      <w:tr w:rsidR="00182159" w:rsidRPr="00E4218F" w:rsidTr="00A13D9E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  <w:r w:rsidRPr="00E4218F">
              <w:t xml:space="preserve">Нарушение </w:t>
            </w:r>
            <w:proofErr w:type="spellStart"/>
            <w:r w:rsidRPr="00E4218F">
              <w:t>санитарно</w:t>
            </w:r>
            <w:r w:rsidRPr="00E4218F">
              <w:softHyphen/>
              <w:t>эпидемиологического</w:t>
            </w:r>
            <w:proofErr w:type="spellEnd"/>
            <w:r w:rsidRPr="00E4218F">
              <w:t xml:space="preserve"> благополучия заявителя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ind w:left="85" w:right="74"/>
              <w:rPr>
                <w:bCs/>
              </w:rPr>
            </w:pPr>
            <w:proofErr w:type="gramStart"/>
            <w:r w:rsidRPr="00E4218F">
              <w:rPr>
                <w:bCs/>
              </w:rPr>
              <w:t>нарушено</w:t>
            </w:r>
            <w:proofErr w:type="gramEnd"/>
            <w:r w:rsidRPr="00E4218F">
              <w:rPr>
                <w:bCs/>
              </w:rPr>
              <w:t xml:space="preserve"> / не нарушено</w:t>
            </w:r>
          </w:p>
        </w:tc>
      </w:tr>
    </w:tbl>
    <w:p w:rsidR="00182159" w:rsidRPr="00E4218F" w:rsidRDefault="00182159" w:rsidP="00182159">
      <w:pPr>
        <w:pStyle w:val="80"/>
        <w:shd w:val="clear" w:color="auto" w:fill="auto"/>
        <w:kinsoku w:val="0"/>
        <w:overflowPunct w:val="0"/>
        <w:spacing w:before="0" w:after="0" w:line="240" w:lineRule="auto"/>
        <w:rPr>
          <w:sz w:val="24"/>
          <w:szCs w:val="24"/>
        </w:rPr>
      </w:pPr>
    </w:p>
    <w:p w:rsidR="00182159" w:rsidRPr="00E4218F" w:rsidRDefault="00182159" w:rsidP="00173FC8">
      <w:pPr>
        <w:tabs>
          <w:tab w:val="left" w:leader="underscore" w:pos="7170"/>
        </w:tabs>
        <w:kinsoku w:val="0"/>
        <w:overflowPunct w:val="0"/>
        <w:ind w:left="20"/>
      </w:pPr>
      <w:r w:rsidRPr="00E4218F">
        <w:t xml:space="preserve">Факт нарушения условий </w:t>
      </w:r>
      <w:proofErr w:type="spellStart"/>
      <w:r w:rsidRPr="00E4218F">
        <w:t>жизнедеятельности_______________________________</w:t>
      </w:r>
      <w:proofErr w:type="spellEnd"/>
      <w:r w:rsidRPr="00E4218F">
        <w:t>(Ф.И.О. заявителя</w:t>
      </w:r>
      <w:r w:rsidR="00173FC8">
        <w:t>)</w:t>
      </w:r>
    </w:p>
    <w:p w:rsidR="00182159" w:rsidRPr="00E4218F" w:rsidRDefault="00182159" w:rsidP="00173FC8">
      <w:pPr>
        <w:pStyle w:val="53"/>
        <w:shd w:val="clear" w:color="auto" w:fill="auto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E4218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4218F">
        <w:rPr>
          <w:rFonts w:ascii="Times New Roman" w:hAnsi="Times New Roman" w:cs="Times New Roman"/>
          <w:sz w:val="24"/>
          <w:szCs w:val="24"/>
        </w:rPr>
        <w:t xml:space="preserve"> совместно с заявителем</w:t>
      </w:r>
      <w:r w:rsidR="00173FC8" w:rsidRPr="00173FC8">
        <w:rPr>
          <w:rFonts w:ascii="Times New Roman" w:hAnsi="Times New Roman" w:cs="Times New Roman"/>
          <w:sz w:val="24"/>
          <w:szCs w:val="24"/>
        </w:rPr>
        <w:t xml:space="preserve"> </w:t>
      </w:r>
      <w:r w:rsidR="00173FC8" w:rsidRPr="00E4218F">
        <w:rPr>
          <w:rFonts w:ascii="Times New Roman" w:hAnsi="Times New Roman" w:cs="Times New Roman"/>
          <w:sz w:val="24"/>
          <w:szCs w:val="24"/>
        </w:rPr>
        <w:t>степень родства, фамилия, имя, отчество, дата рождения</w:t>
      </w:r>
      <w:r w:rsidRPr="00E4218F">
        <w:rPr>
          <w:rFonts w:ascii="Times New Roman" w:hAnsi="Times New Roman" w:cs="Times New Roman"/>
          <w:sz w:val="24"/>
          <w:szCs w:val="24"/>
        </w:rPr>
        <w:t>: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173FC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</w:p>
    <w:p w:rsidR="00182159" w:rsidRPr="00E4218F" w:rsidRDefault="00182159" w:rsidP="00EA6ECA">
      <w:pPr>
        <w:kinsoku w:val="0"/>
        <w:overflowPunct w:val="0"/>
        <w:ind w:left="20"/>
      </w:pPr>
      <w:r w:rsidRPr="00E4218F">
        <w:t xml:space="preserve">в результате чрезвычайной ситуации </w:t>
      </w:r>
      <w:proofErr w:type="gramStart"/>
      <w:r w:rsidRPr="00E4218F">
        <w:t>установлен</w:t>
      </w:r>
      <w:proofErr w:type="gramEnd"/>
      <w:r w:rsidRPr="00E4218F">
        <w:t xml:space="preserve"> / не установлен</w:t>
      </w:r>
      <w:r w:rsidR="00EA6ECA">
        <w:t xml:space="preserve"> </w:t>
      </w:r>
      <w:r w:rsidRPr="00E4218F">
        <w:t>(нужное подчеркнуть)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</w:p>
    <w:p w:rsidR="00182159" w:rsidRPr="00E4218F" w:rsidRDefault="00182159" w:rsidP="00182159">
      <w:pPr>
        <w:kinsoku w:val="0"/>
        <w:overflowPunct w:val="0"/>
        <w:spacing w:after="190"/>
        <w:ind w:left="20"/>
      </w:pPr>
      <w:r w:rsidRPr="00E4218F">
        <w:t>Список поврежденного (утраченного) имущества первой необходимости: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9"/>
        <w:gridCol w:w="2081"/>
        <w:gridCol w:w="2178"/>
      </w:tblGrid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159" w:rsidRPr="00E4218F" w:rsidRDefault="00182159" w:rsidP="00A13D9E">
            <w:pPr>
              <w:kinsoku w:val="0"/>
              <w:overflowPunct w:val="0"/>
              <w:jc w:val="center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Имущество первой необходимости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159" w:rsidRPr="00E4218F" w:rsidRDefault="00182159" w:rsidP="00A13D9E">
            <w:pPr>
              <w:kinsoku w:val="0"/>
              <w:overflowPunct w:val="0"/>
              <w:jc w:val="center"/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Утрачено</w:t>
            </w:r>
          </w:p>
          <w:p w:rsidR="00182159" w:rsidRPr="00E4218F" w:rsidRDefault="00182159" w:rsidP="00A13D9E">
            <w:pPr>
              <w:kinsoku w:val="0"/>
              <w:overflowPunct w:val="0"/>
              <w:jc w:val="center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(ДА или НЕТ)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159" w:rsidRPr="00E4218F" w:rsidRDefault="00182159" w:rsidP="00A13D9E">
            <w:pPr>
              <w:kinsoku w:val="0"/>
              <w:overflowPunct w:val="0"/>
              <w:jc w:val="center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шкаф для посуды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стол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стул (табуретка)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Предметы мебели для сна: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кровать (диван)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телевизор (радио)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насос для подачи воды (при наличии)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>водонагреватель (при наличии)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  <w:tr w:rsidR="00182159" w:rsidRPr="00E4218F" w:rsidTr="00A13D9E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  <w:ind w:firstLine="426"/>
              <w:rPr>
                <w:rFonts w:eastAsia="Courier New"/>
                <w:bCs/>
              </w:rPr>
            </w:pP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котел отопительный (переносная печь) (при </w:t>
            </w:r>
            <w:r w:rsidRPr="00E4218F">
              <w:rPr>
                <w:rStyle w:val="CourierNew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59" w:rsidRPr="00E4218F" w:rsidRDefault="00182159" w:rsidP="00A13D9E">
            <w:pPr>
              <w:kinsoku w:val="0"/>
              <w:overflowPunct w:val="0"/>
            </w:pPr>
          </w:p>
        </w:tc>
      </w:tr>
    </w:tbl>
    <w:p w:rsidR="00182159" w:rsidRPr="00E4218F" w:rsidRDefault="00182159" w:rsidP="00182159">
      <w:pPr>
        <w:kinsoku w:val="0"/>
        <w:overflowPunct w:val="0"/>
        <w:ind w:left="20"/>
      </w:pPr>
    </w:p>
    <w:p w:rsidR="00182159" w:rsidRPr="00E4218F" w:rsidRDefault="00182159" w:rsidP="00182159">
      <w:pPr>
        <w:kinsoku w:val="0"/>
        <w:overflowPunct w:val="0"/>
        <w:ind w:left="20" w:right="1"/>
      </w:pPr>
      <w:r w:rsidRPr="00E4218F">
        <w:t xml:space="preserve">Факт полной / частичной утраты имущества первой необходимости </w:t>
      </w:r>
    </w:p>
    <w:p w:rsidR="00182159" w:rsidRPr="00E4218F" w:rsidRDefault="00182159" w:rsidP="00182159">
      <w:pPr>
        <w:kinsoku w:val="0"/>
        <w:overflowPunct w:val="0"/>
        <w:ind w:left="20" w:right="1"/>
      </w:pPr>
      <w:r w:rsidRPr="00E4218F">
        <w:t xml:space="preserve">(нужное </w:t>
      </w:r>
      <w:r w:rsidR="00EA6ECA">
        <w:t>п</w:t>
      </w:r>
      <w:r w:rsidRPr="00E4218F">
        <w:t>одчеркнуть)____________________________________________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</w:p>
    <w:p w:rsidR="00182159" w:rsidRPr="00E4218F" w:rsidRDefault="00182159" w:rsidP="00182159">
      <w:pPr>
        <w:kinsoku w:val="0"/>
        <w:overflowPunct w:val="0"/>
        <w:ind w:left="20"/>
      </w:pPr>
      <w:r w:rsidRPr="00E4218F">
        <w:t xml:space="preserve">в результате чрезвычайной ситуации </w:t>
      </w:r>
      <w:proofErr w:type="gramStart"/>
      <w:r w:rsidRPr="00E4218F">
        <w:t>установлен</w:t>
      </w:r>
      <w:proofErr w:type="gramEnd"/>
      <w:r w:rsidRPr="00E4218F">
        <w:t xml:space="preserve"> / не установлен.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</w:p>
    <w:p w:rsidR="00182159" w:rsidRPr="00E4218F" w:rsidRDefault="00182159" w:rsidP="00182159">
      <w:pPr>
        <w:kinsoku w:val="0"/>
        <w:overflowPunct w:val="0"/>
        <w:ind w:left="20"/>
      </w:pPr>
      <w:r w:rsidRPr="00E4218F">
        <w:t>Члены комиссии:</w:t>
      </w:r>
    </w:p>
    <w:p w:rsidR="00182159" w:rsidRPr="00E4218F" w:rsidRDefault="00182159" w:rsidP="00182159">
      <w:pPr>
        <w:kinsoku w:val="0"/>
        <w:overflowPunct w:val="0"/>
        <w:ind w:left="20"/>
      </w:pPr>
      <w:r w:rsidRPr="00E4218F">
        <w:t>_____________________________________________________________________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040"/>
        <w:jc w:val="both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(должность, подпись, инициалы, фамилия)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040"/>
        <w:jc w:val="both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(должность, подпись, инициалы, фамилия)</w:t>
      </w:r>
    </w:p>
    <w:p w:rsidR="00182159" w:rsidRPr="00E4218F" w:rsidRDefault="00182159" w:rsidP="00182159">
      <w:pPr>
        <w:kinsoku w:val="0"/>
        <w:overflowPunct w:val="0"/>
        <w:ind w:left="20"/>
      </w:pPr>
      <w:r w:rsidRPr="00E4218F">
        <w:t>_____________________________________________________________________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040"/>
        <w:jc w:val="both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(должность, подпись, инициалы, фамилия)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2159" w:rsidRPr="00E4218F" w:rsidRDefault="00182159" w:rsidP="00182159">
      <w:pPr>
        <w:pStyle w:val="53"/>
        <w:shd w:val="clear" w:color="auto" w:fill="auto"/>
        <w:kinsoku w:val="0"/>
        <w:overflowPunct w:val="0"/>
        <w:spacing w:after="0" w:line="240" w:lineRule="auto"/>
        <w:ind w:left="3040"/>
        <w:jc w:val="both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(должность, подпись, инициалы, фамилия)</w:t>
      </w:r>
    </w:p>
    <w:p w:rsidR="00182159" w:rsidRPr="00E4218F" w:rsidRDefault="00182159" w:rsidP="00182159">
      <w:pPr>
        <w:kinsoku w:val="0"/>
        <w:overflowPunct w:val="0"/>
        <w:ind w:left="20"/>
      </w:pPr>
    </w:p>
    <w:p w:rsidR="00182159" w:rsidRPr="00E4218F" w:rsidRDefault="00182159" w:rsidP="00182159">
      <w:pPr>
        <w:kinsoku w:val="0"/>
        <w:overflowPunct w:val="0"/>
        <w:ind w:left="20"/>
      </w:pPr>
      <w:r w:rsidRPr="00E4218F">
        <w:t xml:space="preserve">С заключением комиссии </w:t>
      </w:r>
      <w:proofErr w:type="gramStart"/>
      <w:r w:rsidRPr="00E4218F">
        <w:t>ознакомлен</w:t>
      </w:r>
      <w:proofErr w:type="gramEnd"/>
      <w:r w:rsidRPr="00E4218F">
        <w:t>:</w:t>
      </w:r>
    </w:p>
    <w:p w:rsidR="00182159" w:rsidRPr="00E4218F" w:rsidRDefault="00182159" w:rsidP="00182159">
      <w:pPr>
        <w:kinsoku w:val="0"/>
        <w:overflowPunct w:val="0"/>
        <w:ind w:left="20"/>
      </w:pPr>
    </w:p>
    <w:p w:rsidR="00182159" w:rsidRPr="00E4218F" w:rsidRDefault="00182159" w:rsidP="00182159">
      <w:pPr>
        <w:tabs>
          <w:tab w:val="left" w:leader="underscore" w:pos="3382"/>
          <w:tab w:val="left" w:leader="underscore" w:pos="6306"/>
        </w:tabs>
        <w:kinsoku w:val="0"/>
        <w:overflowPunct w:val="0"/>
        <w:ind w:left="20"/>
      </w:pPr>
      <w:r w:rsidRPr="00E4218F">
        <w:t>Заявитель ____________________________________________________________</w:t>
      </w:r>
    </w:p>
    <w:p w:rsidR="00182159" w:rsidRPr="00E4218F" w:rsidRDefault="00182159" w:rsidP="00182159">
      <w:pPr>
        <w:pStyle w:val="53"/>
        <w:shd w:val="clear" w:color="auto" w:fill="auto"/>
        <w:tabs>
          <w:tab w:val="right" w:pos="4404"/>
          <w:tab w:val="right" w:pos="5232"/>
          <w:tab w:val="right" w:pos="6021"/>
        </w:tabs>
        <w:kinsoku w:val="0"/>
        <w:overflowPunct w:val="0"/>
        <w:spacing w:after="0" w:line="240" w:lineRule="auto"/>
        <w:ind w:left="3040"/>
        <w:jc w:val="both"/>
        <w:rPr>
          <w:rFonts w:ascii="Times New Roman" w:hAnsi="Times New Roman" w:cs="Times New Roman"/>
          <w:sz w:val="24"/>
          <w:szCs w:val="24"/>
        </w:rPr>
      </w:pPr>
      <w:r w:rsidRPr="00E4218F">
        <w:rPr>
          <w:rFonts w:ascii="Times New Roman" w:hAnsi="Times New Roman" w:cs="Times New Roman"/>
          <w:sz w:val="24"/>
          <w:szCs w:val="24"/>
        </w:rPr>
        <w:t>(подпись,</w:t>
      </w:r>
      <w:r w:rsidRPr="00E4218F">
        <w:rPr>
          <w:rFonts w:ascii="Times New Roman" w:hAnsi="Times New Roman" w:cs="Times New Roman"/>
          <w:sz w:val="24"/>
          <w:szCs w:val="24"/>
        </w:rPr>
        <w:tab/>
        <w:t>инициалы,</w:t>
      </w:r>
      <w:r w:rsidRPr="00E4218F">
        <w:rPr>
          <w:rFonts w:ascii="Times New Roman" w:hAnsi="Times New Roman" w:cs="Times New Roman"/>
          <w:sz w:val="24"/>
          <w:szCs w:val="24"/>
        </w:rPr>
        <w:tab/>
        <w:t>фамилия)</w:t>
      </w:r>
    </w:p>
    <w:p w:rsidR="00182159" w:rsidRPr="00E4218F" w:rsidRDefault="00182159" w:rsidP="00182159">
      <w:pPr>
        <w:pStyle w:val="a8"/>
        <w:rPr>
          <w:rFonts w:eastAsia="Arial"/>
        </w:rPr>
      </w:pPr>
    </w:p>
    <w:p w:rsidR="00182159" w:rsidRPr="00E4218F" w:rsidRDefault="00182159" w:rsidP="00182159">
      <w:pPr>
        <w:jc w:val="both"/>
        <w:rPr>
          <w:rFonts w:eastAsia="Arial"/>
        </w:rPr>
      </w:pPr>
    </w:p>
    <w:p w:rsidR="00182159" w:rsidRPr="00E4218F" w:rsidRDefault="00182159" w:rsidP="00182159">
      <w:pPr>
        <w:jc w:val="both"/>
        <w:rPr>
          <w:rFonts w:eastAsia="Arial"/>
        </w:rPr>
      </w:pPr>
    </w:p>
    <w:p w:rsidR="00175C1C" w:rsidRPr="00E4218F" w:rsidRDefault="00175C1C" w:rsidP="0018693F">
      <w:pPr>
        <w:pStyle w:val="51"/>
        <w:shd w:val="clear" w:color="auto" w:fill="auto"/>
        <w:spacing w:after="328" w:line="240" w:lineRule="auto"/>
        <w:ind w:left="20" w:right="14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Pr="00E4218F" w:rsidRDefault="0018693F" w:rsidP="0018693F">
      <w:pPr>
        <w:pStyle w:val="51"/>
        <w:shd w:val="clear" w:color="auto" w:fill="auto"/>
        <w:spacing w:after="328" w:line="240" w:lineRule="auto"/>
        <w:ind w:left="20" w:right="14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Pr="00E4218F" w:rsidRDefault="0018693F" w:rsidP="0018693F">
      <w:pPr>
        <w:pStyle w:val="51"/>
        <w:shd w:val="clear" w:color="auto" w:fill="auto"/>
        <w:spacing w:after="328" w:line="240" w:lineRule="auto"/>
        <w:ind w:left="20" w:right="14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Pr="00E4218F" w:rsidRDefault="0018693F" w:rsidP="0018693F">
      <w:pPr>
        <w:pStyle w:val="51"/>
        <w:shd w:val="clear" w:color="auto" w:fill="auto"/>
        <w:spacing w:after="328" w:line="240" w:lineRule="auto"/>
        <w:ind w:left="20" w:right="14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Pr="00E4218F" w:rsidRDefault="0018693F" w:rsidP="0018693F">
      <w:pPr>
        <w:pStyle w:val="51"/>
        <w:shd w:val="clear" w:color="auto" w:fill="auto"/>
        <w:spacing w:after="328" w:line="240" w:lineRule="auto"/>
        <w:ind w:left="20" w:right="14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Pr="00E4218F" w:rsidRDefault="0018693F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Pr="00E4218F" w:rsidRDefault="0018693F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Pr="00E4218F" w:rsidRDefault="0018693F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18693F" w:rsidRDefault="0018693F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F849C4" w:rsidRDefault="00F849C4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F849C4" w:rsidRDefault="00F849C4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1A5A28" w:rsidRDefault="001A5A28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1A5A28" w:rsidRDefault="001A5A28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032A4D" w:rsidRPr="00E4218F" w:rsidRDefault="00032A4D" w:rsidP="00175C1C">
      <w:pPr>
        <w:pStyle w:val="51"/>
        <w:shd w:val="clear" w:color="auto" w:fill="auto"/>
        <w:spacing w:after="328" w:line="240" w:lineRule="auto"/>
        <w:ind w:left="20" w:right="14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175C1C" w:rsidRPr="00EA6ECA" w:rsidRDefault="00175C1C" w:rsidP="00175C1C">
      <w:pPr>
        <w:pStyle w:val="51"/>
        <w:shd w:val="clear" w:color="auto" w:fill="auto"/>
        <w:spacing w:after="0" w:line="240" w:lineRule="auto"/>
        <w:ind w:left="20" w:right="-35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695908" w:rsidRPr="00EA6ECA" w:rsidRDefault="00175C1C" w:rsidP="00175C1C">
      <w:pPr>
        <w:pStyle w:val="51"/>
        <w:shd w:val="clear" w:color="auto" w:fill="auto"/>
        <w:spacing w:after="0" w:line="240" w:lineRule="auto"/>
        <w:ind w:left="23" w:right="-3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ECA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</w:p>
    <w:p w:rsidR="00175C1C" w:rsidRPr="00EA6ECA" w:rsidRDefault="00175C1C" w:rsidP="00175C1C">
      <w:pPr>
        <w:pStyle w:val="51"/>
        <w:shd w:val="clear" w:color="auto" w:fill="auto"/>
        <w:spacing w:after="0" w:line="240" w:lineRule="auto"/>
        <w:ind w:left="23" w:right="-3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EC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5908" w:rsidRPr="00EA6ECA">
        <w:rPr>
          <w:rFonts w:ascii="Times New Roman" w:hAnsi="Times New Roman" w:cs="Times New Roman"/>
          <w:b/>
          <w:sz w:val="24"/>
          <w:szCs w:val="24"/>
        </w:rPr>
        <w:t>________№_____</w:t>
      </w:r>
      <w:r w:rsidRPr="00EA6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C1C" w:rsidRPr="00EA6ECA" w:rsidRDefault="00175C1C" w:rsidP="00175C1C">
      <w:pPr>
        <w:pStyle w:val="51"/>
        <w:shd w:val="clear" w:color="auto" w:fill="auto"/>
        <w:spacing w:after="0" w:line="240" w:lineRule="auto"/>
        <w:ind w:left="23" w:right="-3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ECA" w:rsidRPr="00EA6ECA" w:rsidRDefault="00EA6ECA" w:rsidP="00175C1C">
      <w:pPr>
        <w:pStyle w:val="24"/>
        <w:shd w:val="clear" w:color="auto" w:fill="auto"/>
        <w:spacing w:before="0" w:line="240" w:lineRule="auto"/>
        <w:ind w:left="23" w:right="-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C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95908" w:rsidRDefault="00EA6ECA" w:rsidP="00175C1C">
      <w:pPr>
        <w:pStyle w:val="24"/>
        <w:shd w:val="clear" w:color="auto" w:fill="auto"/>
        <w:spacing w:before="0" w:line="240" w:lineRule="auto"/>
        <w:ind w:left="23" w:right="-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CA">
        <w:rPr>
          <w:rFonts w:ascii="Times New Roman" w:hAnsi="Times New Roman" w:cs="Times New Roman"/>
          <w:b/>
          <w:sz w:val="24"/>
          <w:szCs w:val="24"/>
        </w:rPr>
        <w:t xml:space="preserve">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Pr="00EA6E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природного и техногенного характера на </w:t>
      </w:r>
      <w:r w:rsidRPr="00EA6ECA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897082">
        <w:rPr>
          <w:rFonts w:ascii="Times New Roman" w:hAnsi="Times New Roman" w:cs="Times New Roman"/>
          <w:b/>
          <w:sz w:val="24"/>
          <w:szCs w:val="24"/>
        </w:rPr>
        <w:t>МО «Город Удачный»</w:t>
      </w:r>
    </w:p>
    <w:p w:rsidR="00EA6ECA" w:rsidRDefault="00EA6ECA" w:rsidP="00175C1C">
      <w:pPr>
        <w:pStyle w:val="24"/>
        <w:shd w:val="clear" w:color="auto" w:fill="auto"/>
        <w:spacing w:before="0" w:line="240" w:lineRule="auto"/>
        <w:ind w:left="23" w:right="-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CA" w:rsidRPr="00EA6ECA" w:rsidRDefault="00EA6ECA" w:rsidP="00175C1C">
      <w:pPr>
        <w:pStyle w:val="24"/>
        <w:shd w:val="clear" w:color="auto" w:fill="auto"/>
        <w:spacing w:before="0" w:line="240" w:lineRule="auto"/>
        <w:ind w:left="23" w:right="-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3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  <w:gridCol w:w="5954"/>
      </w:tblGrid>
      <w:tr w:rsidR="00695908" w:rsidRPr="007E57EF" w:rsidTr="00EA6ECA">
        <w:tc>
          <w:tcPr>
            <w:tcW w:w="3629" w:type="dxa"/>
          </w:tcPr>
          <w:p w:rsidR="00695908" w:rsidRPr="007E57EF" w:rsidRDefault="00695908" w:rsidP="00695908">
            <w:pPr>
              <w:pStyle w:val="24"/>
              <w:shd w:val="clear" w:color="auto" w:fill="auto"/>
              <w:spacing w:before="0" w:line="240" w:lineRule="auto"/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E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954" w:type="dxa"/>
          </w:tcPr>
          <w:p w:rsidR="00695908" w:rsidRPr="007E57EF" w:rsidRDefault="00695908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7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57EF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лава </w:t>
            </w:r>
            <w:r w:rsidR="00897082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города</w:t>
            </w:r>
            <w:r w:rsidR="00F84509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897082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либо лицо его замещающее</w:t>
            </w:r>
            <w:r w:rsidR="00F84509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7E57EF" w:rsidRPr="007E57EF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E57EF" w:rsidRPr="007E57EF" w:rsidRDefault="00897082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6505" w:rsidRPr="007E57EF" w:rsidTr="00EA6ECA">
        <w:tc>
          <w:tcPr>
            <w:tcW w:w="3629" w:type="dxa"/>
          </w:tcPr>
          <w:p w:rsidR="003E6505" w:rsidRPr="007E57EF" w:rsidRDefault="003E6505" w:rsidP="00695908">
            <w:pPr>
              <w:pStyle w:val="24"/>
              <w:shd w:val="clear" w:color="auto" w:fill="auto"/>
              <w:spacing w:before="0" w:line="240" w:lineRule="auto"/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954" w:type="dxa"/>
          </w:tcPr>
          <w:p w:rsidR="00032A4D" w:rsidRDefault="00032A4D" w:rsidP="00032A4D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7E57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ГО, ЧС и 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либо лицо его замещающее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6505" w:rsidRPr="007E57EF" w:rsidRDefault="003E6505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8" w:rsidRPr="007E57EF" w:rsidTr="00EA6ECA">
        <w:tc>
          <w:tcPr>
            <w:tcW w:w="3629" w:type="dxa"/>
          </w:tcPr>
          <w:p w:rsidR="00695908" w:rsidRPr="007E57EF" w:rsidRDefault="00EA6ECA" w:rsidP="00695908">
            <w:pPr>
              <w:pStyle w:val="24"/>
              <w:shd w:val="clear" w:color="auto" w:fill="auto"/>
              <w:spacing w:before="0" w:line="240" w:lineRule="auto"/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3E65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5954" w:type="dxa"/>
          </w:tcPr>
          <w:p w:rsidR="007E57EF" w:rsidRDefault="00897082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EE45D7">
              <w:rPr>
                <w:rFonts w:ascii="Times New Roman" w:hAnsi="Times New Roman" w:cs="Times New Roman"/>
                <w:sz w:val="24"/>
                <w:szCs w:val="24"/>
              </w:rPr>
              <w:t>городскому хозяйству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3952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либо лицо его замещающее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1FDD" w:rsidRPr="007E57EF" w:rsidRDefault="006F1FDD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B5F" w:rsidRPr="007E57EF" w:rsidTr="00EA6ECA">
        <w:tc>
          <w:tcPr>
            <w:tcW w:w="3629" w:type="dxa"/>
          </w:tcPr>
          <w:p w:rsidR="00E71B5F" w:rsidRDefault="00E71B5F" w:rsidP="00695908">
            <w:pPr>
              <w:pStyle w:val="24"/>
              <w:shd w:val="clear" w:color="auto" w:fill="auto"/>
              <w:spacing w:before="0" w:line="240" w:lineRule="auto"/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B1DE9" w:rsidRDefault="00E71B5F" w:rsidP="009B1DE9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  <w:r w:rsidR="009B1D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1DE9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либо лицо его замещающее</w:t>
            </w:r>
            <w:r w:rsidR="009B1D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1B5F" w:rsidRDefault="00E71B5F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EF" w:rsidRPr="007E57EF" w:rsidTr="00EA6ECA">
        <w:trPr>
          <w:trHeight w:val="330"/>
        </w:trPr>
        <w:tc>
          <w:tcPr>
            <w:tcW w:w="3629" w:type="dxa"/>
          </w:tcPr>
          <w:p w:rsidR="007E57EF" w:rsidRPr="007E57EF" w:rsidRDefault="007E57EF" w:rsidP="00695908">
            <w:pPr>
              <w:pStyle w:val="24"/>
              <w:shd w:val="clear" w:color="auto" w:fill="auto"/>
              <w:spacing w:before="0" w:line="240" w:lineRule="auto"/>
              <w:ind w:right="-34"/>
              <w:jc w:val="left"/>
              <w:rPr>
                <w:rStyle w:val="af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57EF" w:rsidRDefault="007E57EF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7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71B5F">
              <w:rPr>
                <w:rFonts w:ascii="Times New Roman" w:hAnsi="Times New Roman" w:cs="Times New Roman"/>
                <w:sz w:val="24"/>
                <w:szCs w:val="24"/>
              </w:rPr>
              <w:t xml:space="preserve">по имущественным </w:t>
            </w:r>
            <w:r w:rsidR="00A518EB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земельным </w:t>
            </w:r>
            <w:r w:rsidR="00E71B5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  <w:r w:rsidR="006F1FDD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518EB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либо лицо его замещающее</w:t>
            </w:r>
            <w:r w:rsidR="006F1FDD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6F1FDD" w:rsidRPr="007E57EF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F1FDD" w:rsidRPr="007E57EF" w:rsidRDefault="006F1FDD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AB" w:rsidRPr="007E57EF" w:rsidTr="00EA6ECA">
        <w:trPr>
          <w:trHeight w:val="330"/>
        </w:trPr>
        <w:tc>
          <w:tcPr>
            <w:tcW w:w="3629" w:type="dxa"/>
          </w:tcPr>
          <w:p w:rsidR="007C56AB" w:rsidRPr="007E57EF" w:rsidRDefault="007C56AB" w:rsidP="00695908">
            <w:pPr>
              <w:pStyle w:val="24"/>
              <w:shd w:val="clear" w:color="auto" w:fill="auto"/>
              <w:spacing w:before="0" w:line="240" w:lineRule="auto"/>
              <w:ind w:right="-34"/>
              <w:jc w:val="left"/>
              <w:rPr>
                <w:rStyle w:val="af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56AB" w:rsidRDefault="007C56AB" w:rsidP="007C56AB">
            <w:pPr>
              <w:pStyle w:val="24"/>
              <w:shd w:val="clear" w:color="auto" w:fill="auto"/>
              <w:spacing w:before="0" w:line="240" w:lineRule="auto"/>
              <w:ind w:right="-34"/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жилищного хозяйства </w:t>
            </w:r>
            <w:r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(либо лицо его замещающее).</w:t>
            </w:r>
          </w:p>
          <w:p w:rsidR="007C56AB" w:rsidRPr="007E57EF" w:rsidRDefault="007C56AB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EF" w:rsidRPr="007E57EF" w:rsidTr="00EA6ECA">
        <w:trPr>
          <w:trHeight w:val="330"/>
        </w:trPr>
        <w:tc>
          <w:tcPr>
            <w:tcW w:w="3629" w:type="dxa"/>
          </w:tcPr>
          <w:p w:rsidR="007E57EF" w:rsidRPr="007E57EF" w:rsidRDefault="007E57EF" w:rsidP="007E57EF">
            <w:pPr>
              <w:pStyle w:val="24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18EB" w:rsidRDefault="00A518EB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социальным вопросам </w:t>
            </w:r>
            <w:r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(либо лицо его замещающее)</w:t>
            </w:r>
            <w:r w:rsidRPr="007E57EF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F1FDD" w:rsidRPr="00454583" w:rsidRDefault="006F1FDD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EB" w:rsidRPr="007E57EF" w:rsidTr="00EA6ECA">
        <w:trPr>
          <w:trHeight w:val="330"/>
        </w:trPr>
        <w:tc>
          <w:tcPr>
            <w:tcW w:w="3629" w:type="dxa"/>
          </w:tcPr>
          <w:p w:rsidR="00A518EB" w:rsidRPr="007E57EF" w:rsidRDefault="00A518EB" w:rsidP="007E57EF">
            <w:pPr>
              <w:pStyle w:val="24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518EB" w:rsidRDefault="00A13D9E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</w:t>
            </w:r>
          </w:p>
          <w:p w:rsidR="00A13D9E" w:rsidRDefault="00A13D9E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(либо лицо его замещающее)</w:t>
            </w:r>
            <w:r w:rsidRPr="007E57EF">
              <w:rPr>
                <w:rStyle w:val="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057AA" w:rsidRPr="00A13D9E" w:rsidRDefault="00D057AA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32A4D" w:rsidRPr="007E57EF" w:rsidTr="00EA6ECA">
        <w:trPr>
          <w:trHeight w:val="330"/>
        </w:trPr>
        <w:tc>
          <w:tcPr>
            <w:tcW w:w="3629" w:type="dxa"/>
          </w:tcPr>
          <w:p w:rsidR="00032A4D" w:rsidRPr="007E57EF" w:rsidRDefault="00032A4D" w:rsidP="007E57EF">
            <w:pPr>
              <w:pStyle w:val="24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32A4D" w:rsidRDefault="00032A4D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(либо лицо его замещающее).</w:t>
            </w:r>
          </w:p>
          <w:p w:rsidR="00D057AA" w:rsidRDefault="00D057AA" w:rsidP="00CB0383">
            <w:pPr>
              <w:pStyle w:val="24"/>
              <w:shd w:val="clear" w:color="auto" w:fill="auto"/>
              <w:spacing w:before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EF" w:rsidRPr="007E57EF" w:rsidTr="00EA6ECA">
        <w:trPr>
          <w:trHeight w:val="330"/>
        </w:trPr>
        <w:tc>
          <w:tcPr>
            <w:tcW w:w="3629" w:type="dxa"/>
          </w:tcPr>
          <w:p w:rsidR="007E57EF" w:rsidRPr="007E57EF" w:rsidRDefault="007E57EF" w:rsidP="007E57EF">
            <w:pPr>
              <w:pStyle w:val="24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57EF" w:rsidRDefault="00454583" w:rsidP="00CB0383">
            <w:pPr>
              <w:jc w:val="both"/>
            </w:pPr>
            <w:r w:rsidRPr="00454583">
              <w:t xml:space="preserve">Представитель </w:t>
            </w:r>
            <w:r w:rsidR="00A13D9E">
              <w:t xml:space="preserve">УОП </w:t>
            </w:r>
            <w:r w:rsidRPr="00454583">
              <w:t>ОМВД России по Мирнинскому району (по согласованию).</w:t>
            </w:r>
          </w:p>
          <w:p w:rsidR="006F1FDD" w:rsidRPr="00454583" w:rsidRDefault="006F1FDD" w:rsidP="00CB0383">
            <w:pPr>
              <w:jc w:val="both"/>
            </w:pPr>
          </w:p>
        </w:tc>
      </w:tr>
      <w:tr w:rsidR="00454583" w:rsidRPr="007E57EF" w:rsidTr="00EA6ECA">
        <w:trPr>
          <w:trHeight w:val="330"/>
        </w:trPr>
        <w:tc>
          <w:tcPr>
            <w:tcW w:w="3629" w:type="dxa"/>
          </w:tcPr>
          <w:p w:rsidR="00454583" w:rsidRPr="007E57EF" w:rsidRDefault="00454583" w:rsidP="007E57EF">
            <w:pPr>
              <w:pStyle w:val="24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54583" w:rsidRDefault="00A13D9E" w:rsidP="00CB0383">
            <w:pPr>
              <w:jc w:val="both"/>
            </w:pPr>
            <w:r>
              <w:t>Представитель ПЧ-8 г. Удачный</w:t>
            </w:r>
            <w:r w:rsidR="00EA6ECA" w:rsidRPr="00EA6ECA">
              <w:t xml:space="preserve"> (по согласованию)</w:t>
            </w:r>
            <w:r w:rsidR="00EA6ECA">
              <w:t>.</w:t>
            </w:r>
          </w:p>
          <w:p w:rsidR="006F1FDD" w:rsidRPr="00EA6ECA" w:rsidRDefault="006F1FDD" w:rsidP="00CB0383">
            <w:pPr>
              <w:jc w:val="both"/>
            </w:pPr>
          </w:p>
        </w:tc>
      </w:tr>
      <w:tr w:rsidR="00454583" w:rsidRPr="007E57EF" w:rsidTr="00EA6ECA">
        <w:trPr>
          <w:trHeight w:val="330"/>
        </w:trPr>
        <w:tc>
          <w:tcPr>
            <w:tcW w:w="3629" w:type="dxa"/>
          </w:tcPr>
          <w:p w:rsidR="00454583" w:rsidRPr="007E57EF" w:rsidRDefault="00454583" w:rsidP="007E57EF">
            <w:pPr>
              <w:pStyle w:val="24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54583" w:rsidRDefault="00EA6ECA" w:rsidP="00CB0383">
            <w:pPr>
              <w:jc w:val="both"/>
            </w:pPr>
            <w:r>
              <w:t xml:space="preserve">Представитель </w:t>
            </w:r>
            <w:r w:rsidR="00732674">
              <w:t>городского С</w:t>
            </w:r>
            <w:r w:rsidR="00CB0383">
              <w:t>овета депутатов МО «Город Удачный»</w:t>
            </w:r>
            <w:r>
              <w:t xml:space="preserve"> (по согласованию).</w:t>
            </w:r>
          </w:p>
          <w:p w:rsidR="006F1FDD" w:rsidRPr="00454583" w:rsidRDefault="006F1FDD" w:rsidP="00CB0383">
            <w:pPr>
              <w:jc w:val="both"/>
            </w:pPr>
          </w:p>
        </w:tc>
      </w:tr>
      <w:tr w:rsidR="00EA6ECA" w:rsidRPr="007E57EF" w:rsidTr="00EA6ECA">
        <w:trPr>
          <w:trHeight w:val="330"/>
        </w:trPr>
        <w:tc>
          <w:tcPr>
            <w:tcW w:w="3629" w:type="dxa"/>
          </w:tcPr>
          <w:p w:rsidR="00EA6ECA" w:rsidRPr="007E57EF" w:rsidRDefault="00EA6ECA" w:rsidP="007E57EF">
            <w:pPr>
              <w:pStyle w:val="24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A6ECA" w:rsidRDefault="00EA6ECA" w:rsidP="00CB0383">
            <w:pPr>
              <w:jc w:val="both"/>
            </w:pPr>
            <w:r>
              <w:t>Представители управляющих организаций (по согласованию).</w:t>
            </w:r>
          </w:p>
        </w:tc>
      </w:tr>
    </w:tbl>
    <w:p w:rsidR="00695908" w:rsidRDefault="00695908" w:rsidP="00175C1C">
      <w:pPr>
        <w:pStyle w:val="24"/>
        <w:shd w:val="clear" w:color="auto" w:fill="auto"/>
        <w:spacing w:before="0" w:line="240" w:lineRule="auto"/>
        <w:ind w:left="23" w:right="-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908" w:rsidSect="00255D5E">
      <w:headerReference w:type="default" r:id="rId9"/>
      <w:pgSz w:w="11906" w:h="16838"/>
      <w:pgMar w:top="709" w:right="99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29" w:rsidRDefault="00BD3329" w:rsidP="00F91389">
      <w:r>
        <w:separator/>
      </w:r>
    </w:p>
  </w:endnote>
  <w:endnote w:type="continuationSeparator" w:id="0">
    <w:p w:rsidR="00BD3329" w:rsidRDefault="00BD3329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29" w:rsidRDefault="00BD3329" w:rsidP="00F91389">
      <w:r>
        <w:separator/>
      </w:r>
    </w:p>
  </w:footnote>
  <w:footnote w:type="continuationSeparator" w:id="0">
    <w:p w:rsidR="00BD3329" w:rsidRDefault="00BD3329" w:rsidP="00F9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9E" w:rsidRDefault="00A13D9E" w:rsidP="00EA6ECA">
    <w:pPr>
      <w:pStyle w:val="aa"/>
      <w:jc w:val="center"/>
      <w:rPr>
        <w:b/>
      </w:rPr>
    </w:pPr>
  </w:p>
  <w:p w:rsidR="00A13D9E" w:rsidRPr="00EA6ECA" w:rsidRDefault="00A13D9E" w:rsidP="00A7199B">
    <w:pPr>
      <w:pStyle w:val="aa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9E" w:rsidRDefault="00A13D9E" w:rsidP="006E7EEB">
    <w:pPr>
      <w:pStyle w:val="aa"/>
      <w:jc w:val="center"/>
    </w:pPr>
  </w:p>
  <w:p w:rsidR="00A13D9E" w:rsidRDefault="00A13D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6F"/>
    <w:multiLevelType w:val="hybridMultilevel"/>
    <w:tmpl w:val="5144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CC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75A8"/>
    <w:multiLevelType w:val="hybridMultilevel"/>
    <w:tmpl w:val="FB5EEAB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8D7628A"/>
    <w:multiLevelType w:val="multilevel"/>
    <w:tmpl w:val="1B0046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1791B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B7BB3"/>
    <w:multiLevelType w:val="hybridMultilevel"/>
    <w:tmpl w:val="A25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6E5"/>
    <w:multiLevelType w:val="hybridMultilevel"/>
    <w:tmpl w:val="5966067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9952433"/>
    <w:multiLevelType w:val="multilevel"/>
    <w:tmpl w:val="4AF8A1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95EE0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A78A2"/>
    <w:multiLevelType w:val="multilevel"/>
    <w:tmpl w:val="C78A8F5A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522A84"/>
    <w:multiLevelType w:val="hybridMultilevel"/>
    <w:tmpl w:val="95F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F79FA"/>
    <w:multiLevelType w:val="hybridMultilevel"/>
    <w:tmpl w:val="8D00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50F75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6418DA"/>
    <w:multiLevelType w:val="hybridMultilevel"/>
    <w:tmpl w:val="48D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10FC"/>
    <w:multiLevelType w:val="multilevel"/>
    <w:tmpl w:val="1B0046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3E3B65"/>
    <w:multiLevelType w:val="hybridMultilevel"/>
    <w:tmpl w:val="FC8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C47AE"/>
    <w:multiLevelType w:val="hybridMultilevel"/>
    <w:tmpl w:val="46A2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D7825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3C5FC1"/>
    <w:multiLevelType w:val="hybridMultilevel"/>
    <w:tmpl w:val="9594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96B92"/>
    <w:multiLevelType w:val="hybridMultilevel"/>
    <w:tmpl w:val="34E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5"/>
  </w:num>
  <w:num w:numId="12">
    <w:abstractNumId w:val="17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14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F1972"/>
    <w:rsid w:val="00000B3F"/>
    <w:rsid w:val="000146FF"/>
    <w:rsid w:val="0001558A"/>
    <w:rsid w:val="00020FB6"/>
    <w:rsid w:val="00021860"/>
    <w:rsid w:val="00027295"/>
    <w:rsid w:val="00027749"/>
    <w:rsid w:val="00032A4D"/>
    <w:rsid w:val="000366AE"/>
    <w:rsid w:val="0006089D"/>
    <w:rsid w:val="00073212"/>
    <w:rsid w:val="000832E8"/>
    <w:rsid w:val="000915F7"/>
    <w:rsid w:val="000A4FFA"/>
    <w:rsid w:val="000C7F5E"/>
    <w:rsid w:val="000D0D1C"/>
    <w:rsid w:val="000D6B50"/>
    <w:rsid w:val="000E66E5"/>
    <w:rsid w:val="000F3B1D"/>
    <w:rsid w:val="000F4527"/>
    <w:rsid w:val="00125BB3"/>
    <w:rsid w:val="00136206"/>
    <w:rsid w:val="00136D11"/>
    <w:rsid w:val="0016679D"/>
    <w:rsid w:val="001676D2"/>
    <w:rsid w:val="00173FC8"/>
    <w:rsid w:val="00175C1C"/>
    <w:rsid w:val="00180E6D"/>
    <w:rsid w:val="00182159"/>
    <w:rsid w:val="0018693F"/>
    <w:rsid w:val="001905B0"/>
    <w:rsid w:val="0019445B"/>
    <w:rsid w:val="00196B6A"/>
    <w:rsid w:val="001A2ADB"/>
    <w:rsid w:val="001A5A28"/>
    <w:rsid w:val="001B344C"/>
    <w:rsid w:val="001D2817"/>
    <w:rsid w:val="001D3603"/>
    <w:rsid w:val="001D60D8"/>
    <w:rsid w:val="001D6CDE"/>
    <w:rsid w:val="001F2474"/>
    <w:rsid w:val="001F369D"/>
    <w:rsid w:val="00201417"/>
    <w:rsid w:val="00216A22"/>
    <w:rsid w:val="00255D5E"/>
    <w:rsid w:val="00256ADF"/>
    <w:rsid w:val="00266B7C"/>
    <w:rsid w:val="002709DF"/>
    <w:rsid w:val="00284075"/>
    <w:rsid w:val="00285870"/>
    <w:rsid w:val="002A0338"/>
    <w:rsid w:val="002A07FB"/>
    <w:rsid w:val="002A0A89"/>
    <w:rsid w:val="002A1E67"/>
    <w:rsid w:val="002A44BF"/>
    <w:rsid w:val="002A71AF"/>
    <w:rsid w:val="002B44AD"/>
    <w:rsid w:val="002C38D0"/>
    <w:rsid w:val="002C5B0E"/>
    <w:rsid w:val="002C5F2B"/>
    <w:rsid w:val="002C77DC"/>
    <w:rsid w:val="002D522B"/>
    <w:rsid w:val="002E56A7"/>
    <w:rsid w:val="002E64A6"/>
    <w:rsid w:val="003058F9"/>
    <w:rsid w:val="003131C0"/>
    <w:rsid w:val="00313BE9"/>
    <w:rsid w:val="003149AD"/>
    <w:rsid w:val="0032560E"/>
    <w:rsid w:val="00340C06"/>
    <w:rsid w:val="00342395"/>
    <w:rsid w:val="003432D9"/>
    <w:rsid w:val="00344464"/>
    <w:rsid w:val="0034747A"/>
    <w:rsid w:val="00352804"/>
    <w:rsid w:val="00367E8C"/>
    <w:rsid w:val="003705E0"/>
    <w:rsid w:val="003756B6"/>
    <w:rsid w:val="003818D6"/>
    <w:rsid w:val="003A5F70"/>
    <w:rsid w:val="003A700E"/>
    <w:rsid w:val="003B16D7"/>
    <w:rsid w:val="003E6505"/>
    <w:rsid w:val="003F290E"/>
    <w:rsid w:val="003F3322"/>
    <w:rsid w:val="003F5EE7"/>
    <w:rsid w:val="004264BD"/>
    <w:rsid w:val="00432C1F"/>
    <w:rsid w:val="00446E6F"/>
    <w:rsid w:val="00454583"/>
    <w:rsid w:val="004550E4"/>
    <w:rsid w:val="00473169"/>
    <w:rsid w:val="00480A40"/>
    <w:rsid w:val="00481252"/>
    <w:rsid w:val="00495367"/>
    <w:rsid w:val="004A48F2"/>
    <w:rsid w:val="004A4F70"/>
    <w:rsid w:val="004D5B0D"/>
    <w:rsid w:val="004E1012"/>
    <w:rsid w:val="004E446B"/>
    <w:rsid w:val="00510FC2"/>
    <w:rsid w:val="00513504"/>
    <w:rsid w:val="00522FBB"/>
    <w:rsid w:val="00532D64"/>
    <w:rsid w:val="005426A8"/>
    <w:rsid w:val="0054717F"/>
    <w:rsid w:val="005547FF"/>
    <w:rsid w:val="005577F9"/>
    <w:rsid w:val="005657E5"/>
    <w:rsid w:val="00584F7A"/>
    <w:rsid w:val="00585AD1"/>
    <w:rsid w:val="005866F4"/>
    <w:rsid w:val="00593198"/>
    <w:rsid w:val="00593CCD"/>
    <w:rsid w:val="005A2305"/>
    <w:rsid w:val="005A53EA"/>
    <w:rsid w:val="005C4E28"/>
    <w:rsid w:val="005E71B8"/>
    <w:rsid w:val="005F23D8"/>
    <w:rsid w:val="0060091B"/>
    <w:rsid w:val="00636801"/>
    <w:rsid w:val="00642660"/>
    <w:rsid w:val="0064360B"/>
    <w:rsid w:val="00661B0D"/>
    <w:rsid w:val="006637F8"/>
    <w:rsid w:val="0066395F"/>
    <w:rsid w:val="00674F36"/>
    <w:rsid w:val="006933EE"/>
    <w:rsid w:val="00695037"/>
    <w:rsid w:val="00695908"/>
    <w:rsid w:val="00696721"/>
    <w:rsid w:val="006B25E8"/>
    <w:rsid w:val="006B2F3D"/>
    <w:rsid w:val="006C0B1C"/>
    <w:rsid w:val="006E630B"/>
    <w:rsid w:val="006E7EEB"/>
    <w:rsid w:val="006F066E"/>
    <w:rsid w:val="006F1FDD"/>
    <w:rsid w:val="007169F0"/>
    <w:rsid w:val="00732674"/>
    <w:rsid w:val="00737D47"/>
    <w:rsid w:val="007437B0"/>
    <w:rsid w:val="007706E6"/>
    <w:rsid w:val="0078243E"/>
    <w:rsid w:val="007B0743"/>
    <w:rsid w:val="007B2635"/>
    <w:rsid w:val="007B2A0D"/>
    <w:rsid w:val="007C56AB"/>
    <w:rsid w:val="007D4151"/>
    <w:rsid w:val="007E57EF"/>
    <w:rsid w:val="008258AE"/>
    <w:rsid w:val="008265A6"/>
    <w:rsid w:val="00833BC6"/>
    <w:rsid w:val="0085212C"/>
    <w:rsid w:val="00861FAE"/>
    <w:rsid w:val="00863D2E"/>
    <w:rsid w:val="008770DF"/>
    <w:rsid w:val="00891614"/>
    <w:rsid w:val="00892B9B"/>
    <w:rsid w:val="00894B95"/>
    <w:rsid w:val="0089587E"/>
    <w:rsid w:val="00897082"/>
    <w:rsid w:val="008A199D"/>
    <w:rsid w:val="008A5896"/>
    <w:rsid w:val="008D0AD6"/>
    <w:rsid w:val="008D2231"/>
    <w:rsid w:val="008D4D05"/>
    <w:rsid w:val="008D7D16"/>
    <w:rsid w:val="008F0381"/>
    <w:rsid w:val="00927EA9"/>
    <w:rsid w:val="00930B91"/>
    <w:rsid w:val="009346A5"/>
    <w:rsid w:val="00940545"/>
    <w:rsid w:val="009426A1"/>
    <w:rsid w:val="00943972"/>
    <w:rsid w:val="00944694"/>
    <w:rsid w:val="00947CEE"/>
    <w:rsid w:val="009565D9"/>
    <w:rsid w:val="00957308"/>
    <w:rsid w:val="009629DB"/>
    <w:rsid w:val="00963DF6"/>
    <w:rsid w:val="009705D4"/>
    <w:rsid w:val="00993831"/>
    <w:rsid w:val="009A1D04"/>
    <w:rsid w:val="009B1DE9"/>
    <w:rsid w:val="009B5422"/>
    <w:rsid w:val="009C2149"/>
    <w:rsid w:val="009C5CFE"/>
    <w:rsid w:val="00A05FC0"/>
    <w:rsid w:val="00A06B10"/>
    <w:rsid w:val="00A13D9E"/>
    <w:rsid w:val="00A2332F"/>
    <w:rsid w:val="00A32CEF"/>
    <w:rsid w:val="00A33A11"/>
    <w:rsid w:val="00A36736"/>
    <w:rsid w:val="00A374C3"/>
    <w:rsid w:val="00A40304"/>
    <w:rsid w:val="00A518EB"/>
    <w:rsid w:val="00A53077"/>
    <w:rsid w:val="00A61528"/>
    <w:rsid w:val="00A65C5A"/>
    <w:rsid w:val="00A66816"/>
    <w:rsid w:val="00A70A69"/>
    <w:rsid w:val="00A7199B"/>
    <w:rsid w:val="00A90582"/>
    <w:rsid w:val="00AA19A9"/>
    <w:rsid w:val="00AB3F65"/>
    <w:rsid w:val="00AE3D4E"/>
    <w:rsid w:val="00B03E25"/>
    <w:rsid w:val="00B04B8C"/>
    <w:rsid w:val="00B06A88"/>
    <w:rsid w:val="00B16529"/>
    <w:rsid w:val="00B21103"/>
    <w:rsid w:val="00B229AE"/>
    <w:rsid w:val="00B23952"/>
    <w:rsid w:val="00B30EB7"/>
    <w:rsid w:val="00B32147"/>
    <w:rsid w:val="00B33A77"/>
    <w:rsid w:val="00B36194"/>
    <w:rsid w:val="00B378AE"/>
    <w:rsid w:val="00B5164D"/>
    <w:rsid w:val="00B527E7"/>
    <w:rsid w:val="00B63E50"/>
    <w:rsid w:val="00B66C48"/>
    <w:rsid w:val="00B803A1"/>
    <w:rsid w:val="00B83798"/>
    <w:rsid w:val="00B932FF"/>
    <w:rsid w:val="00B93AAE"/>
    <w:rsid w:val="00B952D3"/>
    <w:rsid w:val="00BA4EDE"/>
    <w:rsid w:val="00BB50A3"/>
    <w:rsid w:val="00BC1658"/>
    <w:rsid w:val="00BD3329"/>
    <w:rsid w:val="00BD67A5"/>
    <w:rsid w:val="00BF2D44"/>
    <w:rsid w:val="00BF2EC4"/>
    <w:rsid w:val="00C05580"/>
    <w:rsid w:val="00C071F3"/>
    <w:rsid w:val="00C109E0"/>
    <w:rsid w:val="00C1775B"/>
    <w:rsid w:val="00C220CB"/>
    <w:rsid w:val="00C353EB"/>
    <w:rsid w:val="00C45385"/>
    <w:rsid w:val="00C47DA3"/>
    <w:rsid w:val="00C9349E"/>
    <w:rsid w:val="00CA3ACE"/>
    <w:rsid w:val="00CA46B4"/>
    <w:rsid w:val="00CB0383"/>
    <w:rsid w:val="00CB233C"/>
    <w:rsid w:val="00CD7256"/>
    <w:rsid w:val="00CF4CBC"/>
    <w:rsid w:val="00CF4FB4"/>
    <w:rsid w:val="00D057AA"/>
    <w:rsid w:val="00D172AC"/>
    <w:rsid w:val="00D2373A"/>
    <w:rsid w:val="00D278EE"/>
    <w:rsid w:val="00D4163B"/>
    <w:rsid w:val="00D42B92"/>
    <w:rsid w:val="00D446BE"/>
    <w:rsid w:val="00D70042"/>
    <w:rsid w:val="00D71FC4"/>
    <w:rsid w:val="00D8289D"/>
    <w:rsid w:val="00D90928"/>
    <w:rsid w:val="00DA00FE"/>
    <w:rsid w:val="00DA5E77"/>
    <w:rsid w:val="00DC4CC8"/>
    <w:rsid w:val="00DD0D7C"/>
    <w:rsid w:val="00DD1ACF"/>
    <w:rsid w:val="00E4218F"/>
    <w:rsid w:val="00E526F5"/>
    <w:rsid w:val="00E61569"/>
    <w:rsid w:val="00E6552B"/>
    <w:rsid w:val="00E71B5F"/>
    <w:rsid w:val="00E84F82"/>
    <w:rsid w:val="00E931D6"/>
    <w:rsid w:val="00E968C9"/>
    <w:rsid w:val="00EA6ECA"/>
    <w:rsid w:val="00EB1A30"/>
    <w:rsid w:val="00EE3B12"/>
    <w:rsid w:val="00EE45D7"/>
    <w:rsid w:val="00EF0DFF"/>
    <w:rsid w:val="00EF183E"/>
    <w:rsid w:val="00F0164F"/>
    <w:rsid w:val="00F039EE"/>
    <w:rsid w:val="00F03AF5"/>
    <w:rsid w:val="00F052C3"/>
    <w:rsid w:val="00F30C74"/>
    <w:rsid w:val="00F34CD6"/>
    <w:rsid w:val="00F43716"/>
    <w:rsid w:val="00F516CE"/>
    <w:rsid w:val="00F52B57"/>
    <w:rsid w:val="00F67BB2"/>
    <w:rsid w:val="00F757AB"/>
    <w:rsid w:val="00F81AE3"/>
    <w:rsid w:val="00F82647"/>
    <w:rsid w:val="00F84509"/>
    <w:rsid w:val="00F846B3"/>
    <w:rsid w:val="00F849C4"/>
    <w:rsid w:val="00F86544"/>
    <w:rsid w:val="00F91389"/>
    <w:rsid w:val="00F91977"/>
    <w:rsid w:val="00FB550D"/>
    <w:rsid w:val="00FD613A"/>
    <w:rsid w:val="00FF1972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F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rsid w:val="00944694"/>
    <w:rPr>
      <w:sz w:val="24"/>
      <w:szCs w:val="24"/>
    </w:rPr>
  </w:style>
  <w:style w:type="paragraph" w:styleId="a8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uiPriority w:val="22"/>
    <w:qFormat/>
    <w:rsid w:val="00FB550D"/>
    <w:rPr>
      <w:b/>
      <w:bCs/>
    </w:rPr>
  </w:style>
  <w:style w:type="paragraph" w:styleId="af4">
    <w:name w:val="No Spacing"/>
    <w:qFormat/>
    <w:rsid w:val="00FB550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37F8"/>
    <w:rPr>
      <w:b/>
      <w:bCs/>
      <w:sz w:val="22"/>
      <w:szCs w:val="22"/>
    </w:rPr>
  </w:style>
  <w:style w:type="paragraph" w:styleId="21">
    <w:name w:val="Body Text Indent 2"/>
    <w:basedOn w:val="a"/>
    <w:link w:val="22"/>
    <w:rsid w:val="006637F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rsid w:val="006637F8"/>
    <w:rPr>
      <w:rFonts w:ascii="Arial" w:hAnsi="Arial"/>
      <w:bCs/>
      <w:sz w:val="24"/>
      <w:szCs w:val="24"/>
    </w:rPr>
  </w:style>
  <w:style w:type="paragraph" w:styleId="3">
    <w:name w:val="Body Text Indent 3"/>
    <w:basedOn w:val="a"/>
    <w:link w:val="30"/>
    <w:rsid w:val="006637F8"/>
    <w:pPr>
      <w:ind w:left="-360"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6637F8"/>
    <w:rPr>
      <w:sz w:val="24"/>
      <w:szCs w:val="24"/>
    </w:rPr>
  </w:style>
  <w:style w:type="paragraph" w:styleId="af5">
    <w:name w:val="Body Text Indent"/>
    <w:basedOn w:val="a"/>
    <w:link w:val="af6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637F8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0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10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paragraph" w:styleId="af7">
    <w:name w:val="footnote text"/>
    <w:basedOn w:val="a"/>
    <w:link w:val="11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paragraph" w:styleId="afd">
    <w:name w:val="Normal (Web)"/>
    <w:basedOn w:val="a"/>
    <w:uiPriority w:val="99"/>
    <w:rsid w:val="006E7EEB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F81AE3"/>
  </w:style>
  <w:style w:type="character" w:customStyle="1" w:styleId="20">
    <w:name w:val="Заголовок 2 Знак"/>
    <w:basedOn w:val="a0"/>
    <w:link w:val="2"/>
    <w:rsid w:val="001F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e">
    <w:name w:val="Основной текст_"/>
    <w:link w:val="13"/>
    <w:rsid w:val="001F2474"/>
    <w:rPr>
      <w:spacing w:val="1"/>
      <w:shd w:val="clear" w:color="auto" w:fill="FFFFFF"/>
    </w:rPr>
  </w:style>
  <w:style w:type="paragraph" w:customStyle="1" w:styleId="13">
    <w:name w:val="Основной текст1"/>
    <w:basedOn w:val="a"/>
    <w:link w:val="afe"/>
    <w:rsid w:val="001F2474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  <w:szCs w:val="20"/>
    </w:rPr>
  </w:style>
  <w:style w:type="paragraph" w:customStyle="1" w:styleId="31">
    <w:name w:val="Основной текст3"/>
    <w:basedOn w:val="a"/>
    <w:rsid w:val="001F2474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3131C0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31C0"/>
    <w:pPr>
      <w:shd w:val="clear" w:color="auto" w:fill="FFFFFF"/>
      <w:spacing w:before="180" w:line="323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51">
    <w:name w:val="Основной текст5"/>
    <w:basedOn w:val="a"/>
    <w:rsid w:val="003F3322"/>
    <w:pPr>
      <w:shd w:val="clear" w:color="auto" w:fill="FFFFFF"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character" w:customStyle="1" w:styleId="25">
    <w:name w:val="Заголовок №2_"/>
    <w:basedOn w:val="a0"/>
    <w:link w:val="26"/>
    <w:rsid w:val="00175C1C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7">
    <w:name w:val="Основной текст2"/>
    <w:basedOn w:val="afe"/>
    <w:rsid w:val="00175C1C"/>
    <w:rPr>
      <w:rFonts w:ascii="Tahoma" w:eastAsia="Tahoma" w:hAnsi="Tahoma" w:cs="Tahoma"/>
      <w:sz w:val="13"/>
      <w:szCs w:val="13"/>
    </w:rPr>
  </w:style>
  <w:style w:type="character" w:customStyle="1" w:styleId="32">
    <w:name w:val="Основной текст (3)_"/>
    <w:basedOn w:val="a0"/>
    <w:link w:val="33"/>
    <w:rsid w:val="00175C1C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4">
    <w:name w:val="Основной текст4"/>
    <w:basedOn w:val="afe"/>
    <w:rsid w:val="00175C1C"/>
    <w:rPr>
      <w:rFonts w:ascii="Tahoma" w:eastAsia="Tahoma" w:hAnsi="Tahoma" w:cs="Tahoma"/>
      <w:sz w:val="13"/>
      <w:szCs w:val="13"/>
      <w:u w:val="single"/>
    </w:rPr>
  </w:style>
  <w:style w:type="character" w:customStyle="1" w:styleId="28">
    <w:name w:val="Основной текст (2) + Не полужирный"/>
    <w:basedOn w:val="23"/>
    <w:rsid w:val="00175C1C"/>
    <w:rPr>
      <w:b/>
      <w:bCs/>
    </w:rPr>
  </w:style>
  <w:style w:type="character" w:customStyle="1" w:styleId="aff">
    <w:name w:val="Основной текст + Полужирный"/>
    <w:basedOn w:val="afe"/>
    <w:rsid w:val="00175C1C"/>
    <w:rPr>
      <w:rFonts w:ascii="Tahoma" w:eastAsia="Tahoma" w:hAnsi="Tahoma" w:cs="Tahoma"/>
      <w:b/>
      <w:bCs/>
      <w:sz w:val="13"/>
      <w:szCs w:val="13"/>
    </w:rPr>
  </w:style>
  <w:style w:type="paragraph" w:customStyle="1" w:styleId="26">
    <w:name w:val="Заголовок №2"/>
    <w:basedOn w:val="a"/>
    <w:link w:val="25"/>
    <w:rsid w:val="00175C1C"/>
    <w:pPr>
      <w:shd w:val="clear" w:color="auto" w:fill="FFFFFF"/>
      <w:spacing w:before="420" w:after="420" w:line="0" w:lineRule="atLeast"/>
      <w:jc w:val="both"/>
      <w:outlineLvl w:val="1"/>
    </w:pPr>
    <w:rPr>
      <w:rFonts w:ascii="Tahoma" w:eastAsia="Tahoma" w:hAnsi="Tahoma" w:cs="Tahoma"/>
      <w:sz w:val="13"/>
      <w:szCs w:val="13"/>
    </w:rPr>
  </w:style>
  <w:style w:type="paragraph" w:customStyle="1" w:styleId="33">
    <w:name w:val="Основной текст (3)"/>
    <w:basedOn w:val="a"/>
    <w:link w:val="32"/>
    <w:rsid w:val="00175C1C"/>
    <w:pPr>
      <w:shd w:val="clear" w:color="auto" w:fill="FFFFFF"/>
      <w:spacing w:before="420" w:after="480" w:line="0" w:lineRule="atLeast"/>
      <w:jc w:val="both"/>
    </w:pPr>
    <w:rPr>
      <w:rFonts w:ascii="Tahoma" w:eastAsia="Tahoma" w:hAnsi="Tahoma" w:cs="Tahoma"/>
      <w:sz w:val="11"/>
      <w:szCs w:val="11"/>
    </w:rPr>
  </w:style>
  <w:style w:type="character" w:customStyle="1" w:styleId="40">
    <w:name w:val="Основной текст (4)_"/>
    <w:basedOn w:val="a0"/>
    <w:link w:val="41"/>
    <w:rsid w:val="00182159"/>
    <w:rPr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18215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Batang9pt2pt">
    <w:name w:val="Основной текст (4) + Batang;9 pt;Не полужирный;Интервал 2 pt"/>
    <w:basedOn w:val="40"/>
    <w:rsid w:val="00182159"/>
    <w:rPr>
      <w:rFonts w:ascii="Batang" w:eastAsia="Batang" w:hAnsi="Batang" w:cs="Batang"/>
      <w:color w:val="000000"/>
      <w:spacing w:val="40"/>
      <w:w w:val="100"/>
      <w:position w:val="0"/>
      <w:sz w:val="18"/>
      <w:szCs w:val="18"/>
      <w:lang w:val="ru-RU"/>
    </w:rPr>
  </w:style>
  <w:style w:type="character" w:customStyle="1" w:styleId="4Arial9pt1pt">
    <w:name w:val="Основной текст (4) + Arial;9 pt;Не полужирный;Курсив;Интервал 1 pt"/>
    <w:basedOn w:val="40"/>
    <w:rsid w:val="00182159"/>
    <w:rPr>
      <w:rFonts w:ascii="Arial" w:eastAsia="Arial" w:hAnsi="Arial" w:cs="Arial"/>
      <w:i/>
      <w:iCs/>
      <w:color w:val="000000"/>
      <w:spacing w:val="30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_"/>
    <w:basedOn w:val="a0"/>
    <w:link w:val="62"/>
    <w:rsid w:val="00182159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82159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2159"/>
    <w:rPr>
      <w:sz w:val="23"/>
      <w:szCs w:val="23"/>
      <w:shd w:val="clear" w:color="auto" w:fill="FFFFFF"/>
    </w:rPr>
  </w:style>
  <w:style w:type="character" w:customStyle="1" w:styleId="115pt">
    <w:name w:val="Подпись к таблице + 11;5 pt;Не полужирный"/>
    <w:basedOn w:val="a0"/>
    <w:rsid w:val="0018215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urierNew10pt0pt">
    <w:name w:val="Основной текст + Courier New;10 pt;Полужирный;Интервал 0 pt"/>
    <w:basedOn w:val="afe"/>
    <w:rsid w:val="0018215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"/>
    <w:basedOn w:val="a"/>
    <w:link w:val="40"/>
    <w:rsid w:val="00182159"/>
    <w:pPr>
      <w:widowControl w:val="0"/>
      <w:shd w:val="clear" w:color="auto" w:fill="FFFFFF"/>
      <w:spacing w:after="480" w:line="241" w:lineRule="exact"/>
      <w:jc w:val="right"/>
    </w:pPr>
    <w:rPr>
      <w:b/>
      <w:bCs/>
      <w:sz w:val="20"/>
      <w:szCs w:val="20"/>
    </w:rPr>
  </w:style>
  <w:style w:type="paragraph" w:customStyle="1" w:styleId="53">
    <w:name w:val="Основной текст (5)"/>
    <w:basedOn w:val="a"/>
    <w:link w:val="52"/>
    <w:rsid w:val="00182159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2">
    <w:name w:val="Основной текст (6)"/>
    <w:basedOn w:val="a"/>
    <w:link w:val="61"/>
    <w:rsid w:val="00182159"/>
    <w:pPr>
      <w:widowControl w:val="0"/>
      <w:shd w:val="clear" w:color="auto" w:fill="FFFFFF"/>
      <w:spacing w:before="180" w:after="420" w:line="0" w:lineRule="atLeast"/>
      <w:jc w:val="center"/>
    </w:pPr>
    <w:rPr>
      <w:sz w:val="16"/>
      <w:szCs w:val="16"/>
    </w:rPr>
  </w:style>
  <w:style w:type="paragraph" w:customStyle="1" w:styleId="70">
    <w:name w:val="Основной текст (7)"/>
    <w:basedOn w:val="a"/>
    <w:link w:val="7"/>
    <w:rsid w:val="00182159"/>
    <w:pPr>
      <w:widowControl w:val="0"/>
      <w:shd w:val="clear" w:color="auto" w:fill="FFFFFF"/>
      <w:spacing w:before="60" w:after="420" w:line="0" w:lineRule="atLeas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182159"/>
    <w:pPr>
      <w:widowControl w:val="0"/>
      <w:shd w:val="clear" w:color="auto" w:fill="FFFFFF"/>
      <w:spacing w:before="420" w:after="30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AC01-56D1-4DF4-8242-CB11034A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User</cp:lastModifiedBy>
  <cp:revision>118</cp:revision>
  <cp:lastPrinted>2024-04-09T06:40:00Z</cp:lastPrinted>
  <dcterms:created xsi:type="dcterms:W3CDTF">2012-03-04T07:15:00Z</dcterms:created>
  <dcterms:modified xsi:type="dcterms:W3CDTF">2024-04-09T06:41:00Z</dcterms:modified>
</cp:coreProperties>
</file>