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A124" w14:textId="77777777" w:rsidR="00DD08EB" w:rsidRPr="00056FEE" w:rsidRDefault="00DD08EB" w:rsidP="00DD08EB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noProof/>
          <w:sz w:val="24"/>
          <w:szCs w:val="24"/>
        </w:rPr>
        <w:drawing>
          <wp:inline distT="0" distB="0" distL="0" distR="0" wp14:anchorId="4E76A54A" wp14:editId="38AFF308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3050C" w14:textId="77777777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</w:rPr>
        <w:t>Российская Федерация (Россия)</w:t>
      </w:r>
    </w:p>
    <w:p w14:paraId="28B587FC" w14:textId="77777777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</w:rPr>
        <w:t>Республика Саха (Якутия)</w:t>
      </w:r>
    </w:p>
    <w:p w14:paraId="572E943B" w14:textId="77777777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</w:rPr>
        <w:t>Муниципальное образование «Город Удачный»</w:t>
      </w:r>
    </w:p>
    <w:p w14:paraId="30F9726D" w14:textId="77777777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</w:rPr>
        <w:t>Городской Совет депутатов</w:t>
      </w:r>
    </w:p>
    <w:p w14:paraId="6CA79503" w14:textId="77777777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  <w:lang w:val="en-US"/>
        </w:rPr>
        <w:t>V</w:t>
      </w:r>
      <w:r w:rsidRPr="00056FEE">
        <w:rPr>
          <w:b/>
          <w:sz w:val="24"/>
          <w:szCs w:val="24"/>
        </w:rPr>
        <w:t xml:space="preserve"> созыв</w:t>
      </w:r>
    </w:p>
    <w:p w14:paraId="740C96FD" w14:textId="32DE4595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</w:rPr>
        <w:t xml:space="preserve">  </w:t>
      </w:r>
      <w:r w:rsidR="00A93888">
        <w:rPr>
          <w:b/>
          <w:sz w:val="24"/>
          <w:szCs w:val="24"/>
          <w:lang w:val="en-US"/>
        </w:rPr>
        <w:t>XVIII</w:t>
      </w:r>
      <w:r w:rsidRPr="00056FEE">
        <w:rPr>
          <w:b/>
          <w:sz w:val="24"/>
          <w:szCs w:val="24"/>
        </w:rPr>
        <w:t xml:space="preserve"> СЕССИЯ </w:t>
      </w:r>
    </w:p>
    <w:p w14:paraId="7FB97CF3" w14:textId="77777777" w:rsidR="0027494D" w:rsidRDefault="0027494D" w:rsidP="00796626">
      <w:pPr>
        <w:spacing w:line="360" w:lineRule="auto"/>
        <w:jc w:val="center"/>
        <w:rPr>
          <w:b/>
          <w:sz w:val="24"/>
          <w:szCs w:val="24"/>
        </w:rPr>
      </w:pPr>
    </w:p>
    <w:p w14:paraId="22094E57" w14:textId="77777777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</w:rPr>
        <w:t>РЕШЕНИЕ</w:t>
      </w:r>
    </w:p>
    <w:p w14:paraId="5A0F1EC5" w14:textId="77777777" w:rsidR="00796626" w:rsidRPr="00056FEE" w:rsidRDefault="00796626" w:rsidP="00796626">
      <w:pPr>
        <w:spacing w:line="360" w:lineRule="auto"/>
        <w:jc w:val="center"/>
        <w:rPr>
          <w:sz w:val="24"/>
          <w:szCs w:val="24"/>
        </w:rPr>
      </w:pPr>
    </w:p>
    <w:p w14:paraId="111C4A21" w14:textId="19273617" w:rsidR="00796626" w:rsidRPr="00056FEE" w:rsidRDefault="00796626" w:rsidP="00796626">
      <w:pPr>
        <w:spacing w:line="360" w:lineRule="auto"/>
        <w:jc w:val="center"/>
        <w:rPr>
          <w:b/>
          <w:sz w:val="24"/>
          <w:szCs w:val="24"/>
        </w:rPr>
      </w:pPr>
      <w:r w:rsidRPr="00056FEE">
        <w:rPr>
          <w:b/>
          <w:sz w:val="24"/>
          <w:szCs w:val="24"/>
        </w:rPr>
        <w:t xml:space="preserve"> </w:t>
      </w:r>
      <w:r w:rsidR="00A93888">
        <w:rPr>
          <w:b/>
          <w:sz w:val="24"/>
          <w:szCs w:val="24"/>
        </w:rPr>
        <w:t xml:space="preserve">19 июня </w:t>
      </w:r>
      <w:r w:rsidRPr="00056FEE">
        <w:rPr>
          <w:b/>
          <w:sz w:val="24"/>
          <w:szCs w:val="24"/>
        </w:rPr>
        <w:t>202</w:t>
      </w:r>
      <w:r w:rsidR="009B1C0E">
        <w:rPr>
          <w:b/>
          <w:sz w:val="24"/>
          <w:szCs w:val="24"/>
        </w:rPr>
        <w:t>4</w:t>
      </w:r>
      <w:r w:rsidR="004E0342">
        <w:rPr>
          <w:b/>
          <w:sz w:val="24"/>
          <w:szCs w:val="24"/>
        </w:rPr>
        <w:t xml:space="preserve"> г.</w:t>
      </w:r>
      <w:r w:rsidRPr="00056FEE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4E0342">
        <w:rPr>
          <w:b/>
          <w:sz w:val="24"/>
          <w:szCs w:val="24"/>
        </w:rPr>
        <w:t xml:space="preserve">                  </w:t>
      </w:r>
      <w:r w:rsidRPr="00056FEE">
        <w:rPr>
          <w:b/>
          <w:sz w:val="24"/>
          <w:szCs w:val="24"/>
        </w:rPr>
        <w:t>№</w:t>
      </w:r>
      <w:r w:rsidR="00A93888">
        <w:rPr>
          <w:b/>
          <w:sz w:val="24"/>
          <w:szCs w:val="24"/>
        </w:rPr>
        <w:t>18-4</w:t>
      </w:r>
    </w:p>
    <w:p w14:paraId="7C578194" w14:textId="77777777" w:rsidR="00796626" w:rsidRPr="00056FEE" w:rsidRDefault="00796626" w:rsidP="000C5510">
      <w:pPr>
        <w:pStyle w:val="a3"/>
        <w:spacing w:line="360" w:lineRule="auto"/>
        <w:rPr>
          <w:b/>
        </w:rPr>
      </w:pPr>
    </w:p>
    <w:p w14:paraId="1052CF73" w14:textId="77777777" w:rsidR="004E0342" w:rsidRDefault="00131B1F" w:rsidP="00131B1F">
      <w:pPr>
        <w:spacing w:line="360" w:lineRule="auto"/>
        <w:jc w:val="center"/>
        <w:rPr>
          <w:b/>
          <w:sz w:val="24"/>
          <w:szCs w:val="24"/>
        </w:rPr>
      </w:pPr>
      <w:r w:rsidRPr="00EC7C18">
        <w:rPr>
          <w:b/>
          <w:sz w:val="24"/>
          <w:szCs w:val="24"/>
        </w:rPr>
        <w:t>О</w:t>
      </w:r>
      <w:r w:rsidR="0059642C" w:rsidRPr="00EC7C18">
        <w:rPr>
          <w:b/>
          <w:sz w:val="24"/>
          <w:szCs w:val="24"/>
        </w:rPr>
        <w:t xml:space="preserve"> признании утратившим силу </w:t>
      </w:r>
      <w:r w:rsidRPr="00EC7C18">
        <w:rPr>
          <w:b/>
          <w:sz w:val="24"/>
          <w:szCs w:val="24"/>
        </w:rPr>
        <w:t xml:space="preserve">решения городского Совета депутатов МО «Город Удачный» от 24 марта 2021 года №32-9 </w:t>
      </w:r>
      <w:r w:rsidR="00AF1B45">
        <w:rPr>
          <w:b/>
          <w:sz w:val="24"/>
          <w:szCs w:val="24"/>
        </w:rPr>
        <w:t>«</w:t>
      </w:r>
      <w:r w:rsidR="0059642C" w:rsidRPr="00EC7C18">
        <w:rPr>
          <w:b/>
          <w:sz w:val="24"/>
          <w:szCs w:val="24"/>
        </w:rPr>
        <w:t>Об утверждении порядка учета предложений и участия граждан в обсуждении проекта устава, проекта муниципального правового акта о внесении изменений и дополнений в ус</w:t>
      </w:r>
      <w:r w:rsidRPr="00EC7C18">
        <w:rPr>
          <w:b/>
          <w:sz w:val="24"/>
          <w:szCs w:val="24"/>
        </w:rPr>
        <w:t xml:space="preserve">тав муниципального образования </w:t>
      </w:r>
      <w:r w:rsidR="0059642C" w:rsidRPr="00EC7C18">
        <w:rPr>
          <w:b/>
          <w:sz w:val="24"/>
          <w:szCs w:val="24"/>
        </w:rPr>
        <w:t>«Город Удачный»</w:t>
      </w:r>
      <w:r w:rsidRPr="00EC7C18">
        <w:rPr>
          <w:b/>
          <w:sz w:val="24"/>
          <w:szCs w:val="24"/>
        </w:rPr>
        <w:t xml:space="preserve"> </w:t>
      </w:r>
      <w:r w:rsidR="0059642C" w:rsidRPr="00EC7C18">
        <w:rPr>
          <w:b/>
          <w:sz w:val="24"/>
          <w:szCs w:val="24"/>
        </w:rPr>
        <w:t xml:space="preserve">Мирнинского района </w:t>
      </w:r>
    </w:p>
    <w:p w14:paraId="561FFCFB" w14:textId="53ED2001" w:rsidR="000C5510" w:rsidRPr="00EC7C18" w:rsidRDefault="0059642C" w:rsidP="00131B1F">
      <w:pPr>
        <w:spacing w:line="360" w:lineRule="auto"/>
        <w:jc w:val="center"/>
        <w:rPr>
          <w:b/>
          <w:sz w:val="24"/>
          <w:szCs w:val="24"/>
        </w:rPr>
      </w:pPr>
      <w:r w:rsidRPr="00EC7C18">
        <w:rPr>
          <w:b/>
          <w:sz w:val="24"/>
          <w:szCs w:val="24"/>
        </w:rPr>
        <w:t>Республики Саха (Якутия)</w:t>
      </w:r>
      <w:r w:rsidR="00AF1B45">
        <w:rPr>
          <w:b/>
          <w:sz w:val="24"/>
          <w:szCs w:val="24"/>
        </w:rPr>
        <w:t>»</w:t>
      </w:r>
    </w:p>
    <w:p w14:paraId="77C7CD25" w14:textId="77777777" w:rsidR="00131B1F" w:rsidRPr="00EC7C18" w:rsidRDefault="00131B1F" w:rsidP="00131B1F">
      <w:pPr>
        <w:spacing w:line="360" w:lineRule="auto"/>
        <w:jc w:val="center"/>
        <w:rPr>
          <w:b/>
          <w:sz w:val="24"/>
          <w:szCs w:val="24"/>
        </w:rPr>
      </w:pPr>
    </w:p>
    <w:p w14:paraId="461CB9E5" w14:textId="5E1288C6" w:rsidR="00CB40C2" w:rsidRPr="00EC7C18" w:rsidRDefault="005A72BB" w:rsidP="00131B1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EC7C18">
        <w:rPr>
          <w:sz w:val="24"/>
          <w:szCs w:val="24"/>
        </w:rPr>
        <w:t xml:space="preserve">читывая нормы </w:t>
      </w:r>
      <w:r>
        <w:rPr>
          <w:sz w:val="24"/>
          <w:szCs w:val="24"/>
        </w:rPr>
        <w:t xml:space="preserve">статьи 17 </w:t>
      </w:r>
      <w:r w:rsidRPr="00EC7C18">
        <w:rPr>
          <w:sz w:val="24"/>
          <w:szCs w:val="24"/>
        </w:rPr>
        <w:t>Положения</w:t>
      </w:r>
      <w:hyperlink w:anchor="P38" w:tooltip="ПОЛОЖЕНИЕ"/>
      <w:r w:rsidRPr="00EC7C18">
        <w:rPr>
          <w:sz w:val="24"/>
          <w:szCs w:val="24"/>
        </w:rPr>
        <w:t xml:space="preserve"> о порядке организации и проведения публичных слушаний, общественных обсуждений в муниципальном образовании «Город Удачный» Мирнинского района Республики Саха (Якутия)</w:t>
      </w:r>
      <w:r>
        <w:rPr>
          <w:sz w:val="24"/>
          <w:szCs w:val="24"/>
        </w:rPr>
        <w:t>,</w:t>
      </w:r>
      <w:r w:rsidRPr="00EC7C18">
        <w:rPr>
          <w:sz w:val="24"/>
          <w:szCs w:val="24"/>
        </w:rPr>
        <w:t xml:space="preserve"> утвержденного решением городского Совета депутатов МО «Город Удачный» от</w:t>
      </w:r>
      <w:r w:rsidRPr="00EC7C18">
        <w:rPr>
          <w:sz w:val="24"/>
          <w:szCs w:val="24"/>
          <w:highlight w:val="white"/>
        </w:rPr>
        <w:t xml:space="preserve"> 26 апреля 2023 г. №</w:t>
      </w:r>
      <w:r w:rsidRPr="00EC7C18">
        <w:rPr>
          <w:sz w:val="24"/>
          <w:szCs w:val="24"/>
        </w:rPr>
        <w:t>7-6</w:t>
      </w:r>
      <w:r>
        <w:rPr>
          <w:sz w:val="24"/>
          <w:szCs w:val="24"/>
        </w:rPr>
        <w:t>,</w:t>
      </w:r>
      <w:r w:rsidRPr="00EC7C18">
        <w:rPr>
          <w:sz w:val="24"/>
          <w:szCs w:val="24"/>
        </w:rPr>
        <w:t xml:space="preserve"> регламентирующие </w:t>
      </w:r>
      <w:r>
        <w:rPr>
          <w:sz w:val="24"/>
          <w:szCs w:val="24"/>
        </w:rPr>
        <w:t xml:space="preserve">порядок </w:t>
      </w:r>
      <w:r w:rsidR="00131B1F" w:rsidRPr="00EC7C18">
        <w:rPr>
          <w:sz w:val="24"/>
          <w:szCs w:val="24"/>
        </w:rPr>
        <w:t>учета предложений и участия граждан в обсуждении проекта устава, проекта муниципального правового акта о внесении изменений и дополнений в устав муниципального образования</w:t>
      </w:r>
      <w:r w:rsidR="00CB40C2" w:rsidRPr="00EC7C18">
        <w:rPr>
          <w:sz w:val="24"/>
          <w:szCs w:val="24"/>
        </w:rPr>
        <w:t xml:space="preserve">, </w:t>
      </w:r>
      <w:r w:rsidR="00EC7C18">
        <w:rPr>
          <w:sz w:val="24"/>
          <w:szCs w:val="24"/>
        </w:rPr>
        <w:t>и во избежание</w:t>
      </w:r>
      <w:r w:rsidR="00CB40C2" w:rsidRPr="00EC7C18">
        <w:rPr>
          <w:sz w:val="24"/>
          <w:szCs w:val="24"/>
        </w:rPr>
        <w:t xml:space="preserve"> противоречий между двумя правовыми</w:t>
      </w:r>
      <w:r w:rsidR="00131B1F" w:rsidRPr="00EC7C18">
        <w:rPr>
          <w:sz w:val="24"/>
          <w:szCs w:val="24"/>
        </w:rPr>
        <w:t xml:space="preserve"> актами</w:t>
      </w:r>
      <w:r w:rsidR="00EC7C18" w:rsidRPr="00EC7C18">
        <w:rPr>
          <w:sz w:val="24"/>
          <w:szCs w:val="24"/>
        </w:rPr>
        <w:t xml:space="preserve"> </w:t>
      </w:r>
      <w:r w:rsidR="00131B1F" w:rsidRPr="00EC7C18">
        <w:rPr>
          <w:sz w:val="24"/>
          <w:szCs w:val="24"/>
        </w:rPr>
        <w:t>представительного органа поселения</w:t>
      </w:r>
      <w:r w:rsidR="00E105B9">
        <w:rPr>
          <w:sz w:val="24"/>
          <w:szCs w:val="24"/>
        </w:rPr>
        <w:t>, регулирующих</w:t>
      </w:r>
      <w:r w:rsidR="00CB40C2" w:rsidRPr="00EC7C18">
        <w:rPr>
          <w:sz w:val="24"/>
          <w:szCs w:val="24"/>
        </w:rPr>
        <w:t xml:space="preserve"> одни и те же правовые отношения,  </w:t>
      </w:r>
      <w:r w:rsidR="00CB40C2" w:rsidRPr="00EC7C18">
        <w:rPr>
          <w:b/>
          <w:sz w:val="24"/>
          <w:szCs w:val="24"/>
        </w:rPr>
        <w:t>городской Совет депутатов МО «Город Удачный» решил:</w:t>
      </w:r>
    </w:p>
    <w:p w14:paraId="7BCEAA58" w14:textId="6B97E694" w:rsidR="00CB40C2" w:rsidRPr="00EC7C18" w:rsidRDefault="00932649" w:rsidP="0059642C">
      <w:pPr>
        <w:spacing w:line="360" w:lineRule="auto"/>
        <w:ind w:firstLine="708"/>
        <w:jc w:val="both"/>
        <w:rPr>
          <w:sz w:val="24"/>
          <w:szCs w:val="24"/>
        </w:rPr>
      </w:pPr>
      <w:r w:rsidRPr="00EC7C18">
        <w:rPr>
          <w:sz w:val="24"/>
          <w:szCs w:val="24"/>
        </w:rPr>
        <w:t xml:space="preserve">1. </w:t>
      </w:r>
      <w:r w:rsidR="00CB40C2" w:rsidRPr="00EC7C18">
        <w:rPr>
          <w:sz w:val="24"/>
          <w:szCs w:val="24"/>
        </w:rPr>
        <w:t>Признать утратившим силу решение городского Совета депутатов</w:t>
      </w:r>
      <w:r w:rsidR="0059642C" w:rsidRPr="00EC7C18">
        <w:rPr>
          <w:sz w:val="24"/>
          <w:szCs w:val="24"/>
        </w:rPr>
        <w:t xml:space="preserve"> </w:t>
      </w:r>
      <w:r w:rsidR="00131B1F" w:rsidRPr="00EC7C18">
        <w:rPr>
          <w:sz w:val="24"/>
          <w:szCs w:val="24"/>
        </w:rPr>
        <w:t xml:space="preserve">МО «Город Удачный» </w:t>
      </w:r>
      <w:r w:rsidR="0059642C" w:rsidRPr="00EC7C18">
        <w:rPr>
          <w:sz w:val="24"/>
          <w:szCs w:val="24"/>
        </w:rPr>
        <w:t>от 24 марта 2021 года №32-9 «Об утверждении порядка учета предложений и участия граждан в обсуждении проекта устава, проекта муниципального правового акта о внесении изменений и дополнений в устав муниципального образования «Город Удачный» Мирнинского района Республики Саха (Якутия)</w:t>
      </w:r>
      <w:r w:rsidR="00131B1F" w:rsidRPr="00EC7C18">
        <w:rPr>
          <w:sz w:val="24"/>
          <w:szCs w:val="24"/>
        </w:rPr>
        <w:t>»</w:t>
      </w:r>
      <w:r w:rsidR="0059642C" w:rsidRPr="00EC7C18">
        <w:rPr>
          <w:sz w:val="24"/>
          <w:szCs w:val="24"/>
        </w:rPr>
        <w:t>.</w:t>
      </w:r>
    </w:p>
    <w:p w14:paraId="71B882E6" w14:textId="77777777" w:rsidR="000C5510" w:rsidRPr="00EC7C18" w:rsidRDefault="000C5510" w:rsidP="000C5510">
      <w:pPr>
        <w:pStyle w:val="ConsPlusNormal"/>
        <w:suppressLineNumbers/>
        <w:spacing w:line="360" w:lineRule="auto"/>
        <w:ind w:firstLine="709"/>
        <w:jc w:val="both"/>
        <w:rPr>
          <w:b w:val="0"/>
        </w:rPr>
      </w:pPr>
      <w:r w:rsidRPr="00EC7C18">
        <w:rPr>
          <w:b w:val="0"/>
        </w:rPr>
        <w:lastRenderedPageBreak/>
        <w:t>2. Опубликовать настоящее решение в порядке, установленном Уставом МО «Город Удачный».</w:t>
      </w:r>
    </w:p>
    <w:p w14:paraId="4E82AFF5" w14:textId="03905F3B" w:rsidR="000C5510" w:rsidRPr="00EC7C18" w:rsidRDefault="000C5510" w:rsidP="000C5510">
      <w:pPr>
        <w:pStyle w:val="ConsPlusNormal"/>
        <w:suppressLineNumbers/>
        <w:spacing w:line="360" w:lineRule="auto"/>
        <w:ind w:firstLine="709"/>
        <w:jc w:val="both"/>
        <w:rPr>
          <w:b w:val="0"/>
        </w:rPr>
      </w:pPr>
      <w:r w:rsidRPr="00EC7C18">
        <w:rPr>
          <w:b w:val="0"/>
        </w:rPr>
        <w:t xml:space="preserve">3. Настоящее решение вступает в силу </w:t>
      </w:r>
      <w:r w:rsidR="004D0FB2" w:rsidRPr="00EC7C18">
        <w:rPr>
          <w:b w:val="0"/>
        </w:rPr>
        <w:t>с</w:t>
      </w:r>
      <w:r w:rsidR="009B1C0E" w:rsidRPr="00EC7C18">
        <w:rPr>
          <w:b w:val="0"/>
        </w:rPr>
        <w:t>о дня его официального опубликования (обнародования).</w:t>
      </w:r>
    </w:p>
    <w:p w14:paraId="339F296A" w14:textId="390BFC1F" w:rsidR="000E7189" w:rsidRPr="00EC7C18" w:rsidRDefault="000C5510" w:rsidP="000C5510">
      <w:pPr>
        <w:pStyle w:val="ConsPlusNormal"/>
        <w:suppressLineNumbers/>
        <w:spacing w:line="360" w:lineRule="auto"/>
        <w:ind w:firstLine="709"/>
        <w:jc w:val="both"/>
        <w:rPr>
          <w:b w:val="0"/>
        </w:rPr>
      </w:pPr>
      <w:r w:rsidRPr="00EC7C18">
        <w:rPr>
          <w:b w:val="0"/>
        </w:rPr>
        <w:t xml:space="preserve">4. Контроль исполнения настоящего решения возложить на комиссию по законодательству, правам граждан, местному самоуправлению (Ершов Ю.И.). </w:t>
      </w:r>
    </w:p>
    <w:p w14:paraId="2DEC1673" w14:textId="77777777" w:rsidR="00310224" w:rsidRPr="00EC7C18" w:rsidRDefault="00310224" w:rsidP="000C5510">
      <w:pPr>
        <w:pStyle w:val="ConsPlusNormal"/>
        <w:suppressLineNumbers/>
        <w:spacing w:line="360" w:lineRule="auto"/>
        <w:ind w:firstLine="709"/>
        <w:jc w:val="both"/>
        <w:rPr>
          <w:b w:val="0"/>
        </w:rPr>
      </w:pPr>
    </w:p>
    <w:p w14:paraId="28BB840F" w14:textId="77777777" w:rsidR="00F42C84" w:rsidRPr="00EC7C18" w:rsidRDefault="00F42C84" w:rsidP="000C5510">
      <w:pPr>
        <w:pStyle w:val="ConsPlusNormal"/>
        <w:suppressLineNumbers/>
        <w:spacing w:line="360" w:lineRule="auto"/>
        <w:ind w:firstLine="709"/>
        <w:jc w:val="both"/>
        <w:rPr>
          <w:b w:val="0"/>
        </w:rPr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056FEE" w:rsidRPr="00EC7C18" w14:paraId="19FE8E62" w14:textId="77777777" w:rsidTr="008152C1">
        <w:trPr>
          <w:jc w:val="center"/>
        </w:trPr>
        <w:tc>
          <w:tcPr>
            <w:tcW w:w="4739" w:type="dxa"/>
          </w:tcPr>
          <w:p w14:paraId="7C049B6D" w14:textId="6E007D83" w:rsidR="000C5510" w:rsidRPr="00EC7C18" w:rsidRDefault="00B80D46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C18">
              <w:rPr>
                <w:b/>
                <w:sz w:val="24"/>
                <w:szCs w:val="24"/>
              </w:rPr>
              <w:t>Г</w:t>
            </w:r>
            <w:r w:rsidR="007F611E" w:rsidRPr="00EC7C18">
              <w:rPr>
                <w:b/>
                <w:sz w:val="24"/>
                <w:szCs w:val="24"/>
              </w:rPr>
              <w:t>лав</w:t>
            </w:r>
            <w:r w:rsidRPr="00EC7C18">
              <w:rPr>
                <w:b/>
                <w:sz w:val="24"/>
                <w:szCs w:val="24"/>
              </w:rPr>
              <w:t>а</w:t>
            </w:r>
            <w:r w:rsidR="000C5510" w:rsidRPr="00EC7C18">
              <w:rPr>
                <w:b/>
                <w:sz w:val="24"/>
                <w:szCs w:val="24"/>
              </w:rPr>
              <w:t xml:space="preserve"> города</w:t>
            </w:r>
          </w:p>
          <w:p w14:paraId="57CB8F38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7424377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4230A32" w14:textId="2B4B5950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C18">
              <w:rPr>
                <w:b/>
                <w:sz w:val="24"/>
                <w:szCs w:val="24"/>
              </w:rPr>
              <w:t xml:space="preserve">_____________ </w:t>
            </w:r>
            <w:r w:rsidR="00B80D46" w:rsidRPr="00EC7C18">
              <w:rPr>
                <w:b/>
                <w:sz w:val="24"/>
                <w:szCs w:val="24"/>
              </w:rPr>
              <w:t>А.В. Приходько</w:t>
            </w:r>
          </w:p>
          <w:p w14:paraId="4F4ACB19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14:paraId="55D5A51A" w14:textId="19B53A5B" w:rsidR="000C5510" w:rsidRPr="00EC7C18" w:rsidRDefault="00A93888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  <w:r w:rsidR="00796626" w:rsidRPr="00EC7C18">
              <w:rPr>
                <w:sz w:val="24"/>
                <w:szCs w:val="24"/>
              </w:rPr>
              <w:t xml:space="preserve"> 202</w:t>
            </w:r>
            <w:r w:rsidR="00B80D46" w:rsidRPr="00EC7C18">
              <w:rPr>
                <w:sz w:val="24"/>
                <w:szCs w:val="24"/>
              </w:rPr>
              <w:t>4</w:t>
            </w:r>
            <w:r w:rsidR="00796626" w:rsidRPr="00EC7C18">
              <w:rPr>
                <w:sz w:val="24"/>
                <w:szCs w:val="24"/>
              </w:rPr>
              <w:t xml:space="preserve"> г. </w:t>
            </w:r>
          </w:p>
          <w:p w14:paraId="002BC6B1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C7C18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EC7C18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</w:tcPr>
          <w:p w14:paraId="2A722B86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C18">
              <w:rPr>
                <w:b/>
                <w:sz w:val="24"/>
                <w:szCs w:val="24"/>
              </w:rPr>
              <w:t>Председатель</w:t>
            </w:r>
          </w:p>
          <w:p w14:paraId="78FC887F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C7C18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EC7C18">
              <w:rPr>
                <w:b/>
                <w:sz w:val="24"/>
                <w:szCs w:val="24"/>
              </w:rPr>
              <w:t xml:space="preserve"> Совета депутатов</w:t>
            </w:r>
          </w:p>
          <w:p w14:paraId="0B0D700B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D900BDF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7C18">
              <w:rPr>
                <w:b/>
                <w:sz w:val="24"/>
                <w:szCs w:val="24"/>
              </w:rPr>
              <w:t>_____________В.В. Файзулин</w:t>
            </w:r>
          </w:p>
          <w:p w14:paraId="3A24347E" w14:textId="77777777" w:rsidR="000C5510" w:rsidRPr="00EC7C18" w:rsidRDefault="000C5510" w:rsidP="008152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A8F973" w14:textId="0A206698" w:rsidR="00DD08EB" w:rsidRDefault="00DD08EB" w:rsidP="00814E2B">
      <w:pPr>
        <w:spacing w:line="360" w:lineRule="auto"/>
        <w:rPr>
          <w:b/>
          <w:sz w:val="24"/>
          <w:szCs w:val="24"/>
        </w:rPr>
      </w:pPr>
    </w:p>
    <w:p w14:paraId="49FD083B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B318F16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74AF5B2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1C051B4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A0B4E65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ECB30AB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416B789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168BCB14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BFA7C9C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238B24F2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C151B34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40C151B6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53689952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ECEAF56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0A295A33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F7615FD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20368558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66A65350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p w14:paraId="776C4F55" w14:textId="77777777" w:rsidR="00814E2B" w:rsidRDefault="00814E2B" w:rsidP="00814E2B">
      <w:pPr>
        <w:spacing w:line="360" w:lineRule="auto"/>
        <w:rPr>
          <w:b/>
          <w:sz w:val="24"/>
          <w:szCs w:val="24"/>
        </w:rPr>
      </w:pPr>
    </w:p>
    <w:sectPr w:rsidR="00814E2B" w:rsidSect="00160B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EB31" w14:textId="77777777" w:rsidR="000C6686" w:rsidRDefault="000C6686" w:rsidP="00160B0B">
      <w:r>
        <w:separator/>
      </w:r>
    </w:p>
  </w:endnote>
  <w:endnote w:type="continuationSeparator" w:id="0">
    <w:p w14:paraId="3E72A9D0" w14:textId="77777777" w:rsidR="000C6686" w:rsidRDefault="000C6686" w:rsidP="001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26678"/>
      <w:docPartObj>
        <w:docPartGallery w:val="Page Numbers (Bottom of Page)"/>
        <w:docPartUnique/>
      </w:docPartObj>
    </w:sdtPr>
    <w:sdtContent>
      <w:p w14:paraId="14E5C697" w14:textId="7EA97E42" w:rsidR="00160B0B" w:rsidRDefault="00160B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29B337" w14:textId="77777777" w:rsidR="00160B0B" w:rsidRDefault="00160B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0C4D" w14:textId="77777777" w:rsidR="000C6686" w:rsidRDefault="000C6686" w:rsidP="00160B0B">
      <w:r>
        <w:separator/>
      </w:r>
    </w:p>
  </w:footnote>
  <w:footnote w:type="continuationSeparator" w:id="0">
    <w:p w14:paraId="4B6A0A70" w14:textId="77777777" w:rsidR="000C6686" w:rsidRDefault="000C6686" w:rsidP="0016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D375B"/>
    <w:multiLevelType w:val="hybridMultilevel"/>
    <w:tmpl w:val="C18A49AA"/>
    <w:lvl w:ilvl="0" w:tplc="5694F0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E"/>
    <w:rsid w:val="00047D1E"/>
    <w:rsid w:val="00056FEE"/>
    <w:rsid w:val="00096ED5"/>
    <w:rsid w:val="000C5510"/>
    <w:rsid w:val="000C6686"/>
    <w:rsid w:val="000D07FF"/>
    <w:rsid w:val="000E63A6"/>
    <w:rsid w:val="000E7189"/>
    <w:rsid w:val="000F3A2E"/>
    <w:rsid w:val="0011591E"/>
    <w:rsid w:val="00131B1F"/>
    <w:rsid w:val="00131DC8"/>
    <w:rsid w:val="00160B0B"/>
    <w:rsid w:val="001A3DAC"/>
    <w:rsid w:val="001B1A45"/>
    <w:rsid w:val="001F0D35"/>
    <w:rsid w:val="0027494D"/>
    <w:rsid w:val="002F5E56"/>
    <w:rsid w:val="00310224"/>
    <w:rsid w:val="003C628D"/>
    <w:rsid w:val="003C688E"/>
    <w:rsid w:val="004124CF"/>
    <w:rsid w:val="00456EAB"/>
    <w:rsid w:val="00482984"/>
    <w:rsid w:val="004B10CE"/>
    <w:rsid w:val="004D0FB2"/>
    <w:rsid w:val="004E0342"/>
    <w:rsid w:val="00575938"/>
    <w:rsid w:val="0059642C"/>
    <w:rsid w:val="005A72BB"/>
    <w:rsid w:val="006417E0"/>
    <w:rsid w:val="006F4D96"/>
    <w:rsid w:val="00757C4F"/>
    <w:rsid w:val="00796626"/>
    <w:rsid w:val="007D7C09"/>
    <w:rsid w:val="007F611E"/>
    <w:rsid w:val="00801B8A"/>
    <w:rsid w:val="00814E2B"/>
    <w:rsid w:val="008917AE"/>
    <w:rsid w:val="008D4D0C"/>
    <w:rsid w:val="00932649"/>
    <w:rsid w:val="009B1C0E"/>
    <w:rsid w:val="009F2A0F"/>
    <w:rsid w:val="00A416D5"/>
    <w:rsid w:val="00A64624"/>
    <w:rsid w:val="00A93888"/>
    <w:rsid w:val="00AF1B45"/>
    <w:rsid w:val="00AF394A"/>
    <w:rsid w:val="00B80D46"/>
    <w:rsid w:val="00C15DBB"/>
    <w:rsid w:val="00C37835"/>
    <w:rsid w:val="00CB40C2"/>
    <w:rsid w:val="00CB6A54"/>
    <w:rsid w:val="00DD08EB"/>
    <w:rsid w:val="00E105B9"/>
    <w:rsid w:val="00EC7C18"/>
    <w:rsid w:val="00F42C84"/>
    <w:rsid w:val="00FC083B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8DF"/>
  <w15:chartTrackingRefBased/>
  <w15:docId w15:val="{025DAE76-0946-450B-9666-A1AE16D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8EB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08E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DD08EB"/>
  </w:style>
  <w:style w:type="paragraph" w:styleId="a6">
    <w:name w:val="List Paragraph"/>
    <w:basedOn w:val="a"/>
    <w:link w:val="a5"/>
    <w:uiPriority w:val="34"/>
    <w:qFormat/>
    <w:rsid w:val="00DD08EB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C55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61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11E"/>
    <w:rPr>
      <w:rFonts w:ascii="Segoe UI" w:eastAsia="Times New Roman" w:hAnsi="Segoe UI" w:cs="Segoe UI"/>
      <w:sz w:val="18"/>
      <w:szCs w:val="18"/>
    </w:rPr>
  </w:style>
  <w:style w:type="paragraph" w:styleId="4">
    <w:name w:val="toc 4"/>
    <w:basedOn w:val="a"/>
    <w:next w:val="a"/>
    <w:autoRedefine/>
    <w:semiHidden/>
    <w:rsid w:val="00CB40C2"/>
    <w:pPr>
      <w:overflowPunct w:val="0"/>
      <w:autoSpaceDE w:val="0"/>
      <w:autoSpaceDN w:val="0"/>
      <w:adjustRightInd w:val="0"/>
      <w:ind w:left="720"/>
    </w:pPr>
    <w:rPr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5964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642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0B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0B0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60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B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11</cp:revision>
  <cp:lastPrinted>2024-06-17T01:36:00Z</cp:lastPrinted>
  <dcterms:created xsi:type="dcterms:W3CDTF">2024-06-18T02:19:00Z</dcterms:created>
  <dcterms:modified xsi:type="dcterms:W3CDTF">2024-06-20T08:01:00Z</dcterms:modified>
</cp:coreProperties>
</file>