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CCB3" w14:textId="77777777" w:rsidR="003D63D8" w:rsidRDefault="00D53468" w:rsidP="005A73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468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14:paraId="77A6CCE9" w14:textId="77777777" w:rsidR="005A73CF" w:rsidRPr="00F72D04" w:rsidRDefault="005A73CF" w:rsidP="00F72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0FF756" w14:textId="49FCFD51" w:rsidR="00D53468" w:rsidRPr="00555B15" w:rsidRDefault="000F55EE" w:rsidP="00555B15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CF6B41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27.07.2010 № 210-ФЗ «Об организации предоставления государственных и муниципальных услуг», в целях повышения качества исполнения и доступности предоставления муниципальных услуг, создания комфортных условий для участников отношений, возникающих при проведении процедур управления и распоряжения муниципальным имуществом</w:t>
      </w:r>
      <w:r w:rsidR="00C05CAC" w:rsidRPr="00CF6B41">
        <w:rPr>
          <w:rFonts w:ascii="Times New Roman" w:hAnsi="Times New Roman" w:cs="Times New Roman"/>
          <w:b w:val="0"/>
          <w:sz w:val="24"/>
          <w:szCs w:val="24"/>
        </w:rPr>
        <w:t>,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>ым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образовани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>ем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 xml:space="preserve">«Город Удачный» 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>Мирнинск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041E8A">
        <w:rPr>
          <w:rFonts w:ascii="Times New Roman" w:hAnsi="Times New Roman" w:cs="Times New Roman"/>
          <w:b w:val="0"/>
          <w:sz w:val="24"/>
          <w:szCs w:val="24"/>
        </w:rPr>
        <w:t>а</w:t>
      </w:r>
      <w:r w:rsidR="00D53468" w:rsidRPr="00CF6B41">
        <w:rPr>
          <w:rFonts w:ascii="Times New Roman" w:hAnsi="Times New Roman" w:cs="Times New Roman"/>
          <w:b w:val="0"/>
          <w:sz w:val="24"/>
          <w:szCs w:val="24"/>
        </w:rPr>
        <w:t xml:space="preserve"> Республики Саха (Якутия) разработан проект административного регламента </w:t>
      </w:r>
      <w:r w:rsidR="008C75BC" w:rsidRPr="00CF6B41">
        <w:rPr>
          <w:rFonts w:ascii="Times New Roman" w:hAnsi="Times New Roman" w:cs="Times New Roman"/>
          <w:b w:val="0"/>
          <w:spacing w:val="2"/>
          <w:sz w:val="24"/>
          <w:szCs w:val="24"/>
        </w:rPr>
        <w:t>«</w:t>
      </w:r>
      <w:sdt>
        <w:sdtPr>
          <w:rPr>
            <w:rFonts w:ascii="Times New Roman" w:hAnsi="Times New Roman" w:cs="Times New Roman"/>
            <w:b w:val="0"/>
            <w:spacing w:val="2"/>
            <w:sz w:val="24"/>
            <w:szCs w:val="24"/>
          </w:rPr>
          <w:id w:val="-358665407"/>
          <w:placeholder>
            <w:docPart w:val="8F8A3AF8CCB24D48AE537883C48299DC"/>
          </w:placeholder>
        </w:sdtPr>
        <w:sdtEndPr>
          <w:rPr>
            <w:i/>
          </w:rPr>
        </w:sdtEndPr>
        <w:sdtContent>
          <w:r w:rsidR="00555B15" w:rsidRPr="00555B15">
            <w:rPr>
              <w:rFonts w:ascii="Times New Roman" w:eastAsia="Calibri" w:hAnsi="Times New Roman" w:cs="Times New Roman"/>
              <w:b w:val="0"/>
              <w:sz w:val="24"/>
              <w:szCs w:val="24"/>
            </w:rPr>
            <w:t>Постановка граждан на учет в качестве лиц, имеющих право на предоставление земельных участков в собственность бесплатно, принимавшим участие</w:t>
          </w:r>
        </w:sdtContent>
      </w:sdt>
      <w:r w:rsidR="00555B15">
        <w:rPr>
          <w:rFonts w:ascii="Times New Roman" w:eastAsia="Calibri" w:hAnsi="Times New Roman" w:cs="Times New Roman"/>
          <w:b w:val="0"/>
          <w:sz w:val="24"/>
          <w:szCs w:val="24"/>
        </w:rPr>
        <w:t xml:space="preserve"> </w:t>
      </w:r>
      <w:r w:rsidR="00555B15" w:rsidRPr="00555B15">
        <w:rPr>
          <w:rFonts w:ascii="Times New Roman" w:eastAsia="Calibri" w:hAnsi="Times New Roman" w:cs="Times New Roman"/>
          <w:b w:val="0"/>
          <w:sz w:val="24"/>
          <w:szCs w:val="24"/>
        </w:rPr>
        <w:t>в специальной военной операции</w:t>
      </w:r>
      <w:r w:rsidR="008C75BC" w:rsidRPr="00CF6B41">
        <w:rPr>
          <w:rFonts w:ascii="Times New Roman" w:hAnsi="Times New Roman"/>
          <w:b w:val="0"/>
          <w:spacing w:val="2"/>
          <w:sz w:val="24"/>
          <w:szCs w:val="24"/>
        </w:rPr>
        <w:t>»</w:t>
      </w:r>
      <w:r w:rsidR="00030297" w:rsidRPr="00CF6B41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60907F46" w14:textId="77777777" w:rsidR="00D53468" w:rsidRPr="006F2570" w:rsidRDefault="00D53468" w:rsidP="00F72D04">
      <w:pPr>
        <w:pStyle w:val="Default"/>
        <w:ind w:firstLine="709"/>
        <w:jc w:val="both"/>
        <w:rPr>
          <w:bCs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9"/>
      </w:tblGrid>
      <w:tr w:rsidR="006F2570" w:rsidRPr="00CF6B41" w14:paraId="48BD0F7A" w14:textId="77777777" w:rsidTr="006F2570">
        <w:tc>
          <w:tcPr>
            <w:tcW w:w="4106" w:type="dxa"/>
          </w:tcPr>
          <w:p w14:paraId="226F82E3" w14:textId="77777777" w:rsidR="006F2570" w:rsidRPr="00CF6B41" w:rsidRDefault="006F2570" w:rsidP="00D53468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Наименование административного регламента</w:t>
            </w:r>
          </w:p>
        </w:tc>
        <w:tc>
          <w:tcPr>
            <w:tcW w:w="5239" w:type="dxa"/>
          </w:tcPr>
          <w:sdt>
            <w:sdtPr>
              <w:rPr>
                <w:i/>
                <w:sz w:val="24"/>
                <w:szCs w:val="24"/>
                <w:highlight w:val="yellow"/>
              </w:rPr>
              <w:id w:val="1759870181"/>
              <w:placeholder>
                <w:docPart w:val="02802EC5E71F44D086437D6FB5C6879F"/>
              </w:placeholder>
            </w:sdtPr>
            <w:sdtEndPr>
              <w:rPr>
                <w:i w:val="0"/>
              </w:rPr>
            </w:sdtEndPr>
            <w:sdtContent>
              <w:p w14:paraId="2AFD0BDE" w14:textId="05607D8E" w:rsidR="006F2570" w:rsidRPr="00CF6B41" w:rsidRDefault="008C75BC" w:rsidP="008C75BC">
                <w:pPr>
                  <w:pStyle w:val="ConsPlusTitle"/>
                  <w:jc w:val="both"/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</w:pPr>
                <w:r w:rsidRPr="00CF6B41">
                  <w:rPr>
                    <w:rFonts w:ascii="Times New Roman" w:hAnsi="Times New Roman"/>
                    <w:b w:val="0"/>
                    <w:spacing w:val="2"/>
                    <w:sz w:val="24"/>
                    <w:szCs w:val="24"/>
                  </w:rPr>
                  <w:t>«</w:t>
                </w:r>
                <w:sdt>
                  <w:sdtPr>
                    <w:rPr>
                      <w:rFonts w:ascii="Times New Roman" w:hAnsi="Times New Roman"/>
                      <w:b w:val="0"/>
                      <w:spacing w:val="2"/>
                      <w:sz w:val="24"/>
                      <w:szCs w:val="24"/>
                    </w:rPr>
                    <w:id w:val="-1979903187"/>
                    <w:placeholder>
                      <w:docPart w:val="B46BB3170BCE4BC292226B92217C1063"/>
                    </w:placeholder>
                  </w:sdtPr>
                  <w:sdtEndPr>
                    <w:rPr>
                      <w:i/>
                    </w:rPr>
                  </w:sdtEndPr>
                  <w:sdtContent>
                    <w:r w:rsidR="00765DC1" w:rsidRPr="00765DC1">
                      <w:rPr>
                        <w:rFonts w:ascii="Times New Roman" w:eastAsia="Calibri" w:hAnsi="Times New Roman" w:cs="Times New Roman"/>
                        <w:b w:val="0"/>
                        <w:bCs/>
                        <w:sz w:val="24"/>
                        <w:szCs w:val="24"/>
                      </w:rPr>
                      <w:t>Административный регламент предоставления муниципальной услуги «</w:t>
                    </w:r>
                    <w:r w:rsidR="00FA1E4D" w:rsidRPr="00FA1E4D">
                      <w:rPr>
                        <w:rFonts w:ascii="Times New Roman" w:eastAsia="Calibri" w:hAnsi="Times New Roman" w:cs="Times New Roman"/>
                        <w:b w:val="0"/>
                        <w:bCs/>
                        <w:sz w:val="24"/>
                        <w:szCs w:val="24"/>
                      </w:rPr>
                      <w:t>Утверждение схемы расположения земельного участка или земельных участков на кадастровом плане территории</w:t>
                    </w:r>
                  </w:sdtContent>
                </w:sdt>
                <w:r w:rsidRPr="00CF6B41">
                  <w:rPr>
                    <w:rFonts w:ascii="Times New Roman" w:hAnsi="Times New Roman"/>
                    <w:b w:val="0"/>
                    <w:spacing w:val="2"/>
                    <w:sz w:val="24"/>
                    <w:szCs w:val="24"/>
                  </w:rPr>
                  <w:t>»</w:t>
                </w:r>
                <w:r w:rsidRPr="00CF6B41">
                  <w:rPr>
                    <w:rFonts w:ascii="Times New Roman" w:hAnsi="Times New Roman" w:cs="Times New Roman"/>
                    <w:b w:val="0"/>
                    <w:sz w:val="24"/>
                    <w:szCs w:val="24"/>
                  </w:rPr>
                  <w:t>.</w:t>
                </w:r>
              </w:p>
            </w:sdtContent>
          </w:sdt>
        </w:tc>
      </w:tr>
      <w:tr w:rsidR="006F2570" w:rsidRPr="00CF6B41" w14:paraId="4230E120" w14:textId="77777777" w:rsidTr="006F2570">
        <w:tc>
          <w:tcPr>
            <w:tcW w:w="4106" w:type="dxa"/>
          </w:tcPr>
          <w:p w14:paraId="18078E45" w14:textId="77777777"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Разработчик административного регламента</w:t>
            </w:r>
          </w:p>
        </w:tc>
        <w:tc>
          <w:tcPr>
            <w:tcW w:w="5239" w:type="dxa"/>
          </w:tcPr>
          <w:p w14:paraId="74E9A376" w14:textId="23841454" w:rsidR="006F2570" w:rsidRPr="00CF6B41" w:rsidRDefault="00CF6B41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Отдел по имущественным и земельным отношениям администрации МО «Город Удачный»</w:t>
            </w:r>
          </w:p>
        </w:tc>
      </w:tr>
      <w:tr w:rsidR="006F2570" w:rsidRPr="00CF6B41" w14:paraId="624F8675" w14:textId="77777777" w:rsidTr="006F2570">
        <w:tc>
          <w:tcPr>
            <w:tcW w:w="4106" w:type="dxa"/>
          </w:tcPr>
          <w:p w14:paraId="68395AD2" w14:textId="77777777"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Дата начала проведения независимой экспертизы</w:t>
            </w:r>
          </w:p>
        </w:tc>
        <w:tc>
          <w:tcPr>
            <w:tcW w:w="5239" w:type="dxa"/>
          </w:tcPr>
          <w:p w14:paraId="7B5E0E17" w14:textId="52F00C99" w:rsidR="006F2570" w:rsidRPr="00CF6B41" w:rsidRDefault="008C75BC" w:rsidP="008C75BC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 xml:space="preserve"> </w:t>
            </w:r>
            <w:r w:rsidR="00FA1E4D">
              <w:rPr>
                <w:bCs/>
              </w:rPr>
              <w:t>25</w:t>
            </w:r>
            <w:r w:rsidR="00555B15">
              <w:rPr>
                <w:bCs/>
              </w:rPr>
              <w:t>.0</w:t>
            </w:r>
            <w:r w:rsidR="00FA1E4D">
              <w:rPr>
                <w:bCs/>
              </w:rPr>
              <w:t>7</w:t>
            </w:r>
            <w:r w:rsidR="00555B15">
              <w:rPr>
                <w:bCs/>
              </w:rPr>
              <w:t>.2024</w:t>
            </w:r>
          </w:p>
        </w:tc>
      </w:tr>
      <w:tr w:rsidR="006F2570" w:rsidRPr="00CF6B41" w14:paraId="3835429B" w14:textId="77777777" w:rsidTr="006F2570">
        <w:tc>
          <w:tcPr>
            <w:tcW w:w="4106" w:type="dxa"/>
          </w:tcPr>
          <w:p w14:paraId="1FE62B52" w14:textId="77777777"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 xml:space="preserve">Дата окончания проведения независимой экспертизы и </w:t>
            </w:r>
            <w:r w:rsidRPr="00CF6B41">
              <w:rPr>
                <w:color w:val="000000" w:themeColor="text1"/>
              </w:rPr>
              <w:t>направления экспертных заключений, замечаний и предложений заинтересованных граждан и организаций по проекту административного регламента</w:t>
            </w:r>
            <w:r w:rsidRPr="00CF6B41">
              <w:rPr>
                <w:bCs/>
              </w:rPr>
              <w:t xml:space="preserve">           </w:t>
            </w:r>
          </w:p>
        </w:tc>
        <w:tc>
          <w:tcPr>
            <w:tcW w:w="5239" w:type="dxa"/>
          </w:tcPr>
          <w:p w14:paraId="5C18A315" w14:textId="7A66C988" w:rsidR="006F2570" w:rsidRPr="00CF6B41" w:rsidRDefault="008C75BC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 xml:space="preserve"> </w:t>
            </w:r>
            <w:r w:rsidR="00FA1E4D">
              <w:rPr>
                <w:bCs/>
              </w:rPr>
              <w:t>09</w:t>
            </w:r>
            <w:r w:rsidR="006F2570" w:rsidRPr="00CF6B41">
              <w:rPr>
                <w:bCs/>
              </w:rPr>
              <w:t>.</w:t>
            </w:r>
            <w:r w:rsidR="00555B15">
              <w:rPr>
                <w:bCs/>
              </w:rPr>
              <w:t>0</w:t>
            </w:r>
            <w:r w:rsidR="00FA1E4D">
              <w:rPr>
                <w:bCs/>
              </w:rPr>
              <w:t>8</w:t>
            </w:r>
            <w:r w:rsidR="006F2570" w:rsidRPr="00CF6B41">
              <w:rPr>
                <w:bCs/>
              </w:rPr>
              <w:t>.202</w:t>
            </w:r>
            <w:r w:rsidR="00555B15">
              <w:rPr>
                <w:bCs/>
              </w:rPr>
              <w:t>4</w:t>
            </w:r>
          </w:p>
        </w:tc>
      </w:tr>
      <w:tr w:rsidR="006F2570" w:rsidRPr="00CF6B41" w14:paraId="1CF7CCDF" w14:textId="77777777" w:rsidTr="006F2570">
        <w:tc>
          <w:tcPr>
            <w:tcW w:w="4106" w:type="dxa"/>
          </w:tcPr>
          <w:p w14:paraId="6E491650" w14:textId="77777777"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Телефон</w:t>
            </w:r>
          </w:p>
        </w:tc>
        <w:tc>
          <w:tcPr>
            <w:tcW w:w="5239" w:type="dxa"/>
          </w:tcPr>
          <w:p w14:paraId="04E9EB62" w14:textId="7999068B" w:rsidR="006F2570" w:rsidRPr="00CF6B41" w:rsidRDefault="008C75BC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8(41136)</w:t>
            </w:r>
            <w:r w:rsidR="00CF6B41">
              <w:rPr>
                <w:bCs/>
              </w:rPr>
              <w:t xml:space="preserve"> </w:t>
            </w:r>
            <w:r w:rsidR="00CF6B41" w:rsidRPr="00CF6B41">
              <w:rPr>
                <w:bCs/>
              </w:rPr>
              <w:t>52570</w:t>
            </w:r>
          </w:p>
        </w:tc>
      </w:tr>
      <w:tr w:rsidR="006F2570" w:rsidRPr="00CF6B41" w14:paraId="380CC331" w14:textId="77777777" w:rsidTr="006F2570">
        <w:tc>
          <w:tcPr>
            <w:tcW w:w="4106" w:type="dxa"/>
          </w:tcPr>
          <w:p w14:paraId="697B3850" w14:textId="77777777"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Факс</w:t>
            </w:r>
          </w:p>
        </w:tc>
        <w:tc>
          <w:tcPr>
            <w:tcW w:w="5239" w:type="dxa"/>
          </w:tcPr>
          <w:p w14:paraId="372C42D5" w14:textId="7E9D08C4"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8(41136)</w:t>
            </w:r>
            <w:r w:rsidR="00CF6B41">
              <w:rPr>
                <w:bCs/>
              </w:rPr>
              <w:t xml:space="preserve"> </w:t>
            </w:r>
            <w:r w:rsidR="00CF6B41" w:rsidRPr="00CF6B41">
              <w:rPr>
                <w:bCs/>
              </w:rPr>
              <w:t>50370</w:t>
            </w:r>
          </w:p>
        </w:tc>
      </w:tr>
      <w:tr w:rsidR="006F2570" w:rsidRPr="00CF6B41" w14:paraId="4DC55271" w14:textId="77777777" w:rsidTr="006F2570">
        <w:tc>
          <w:tcPr>
            <w:tcW w:w="4106" w:type="dxa"/>
          </w:tcPr>
          <w:p w14:paraId="5CA8F229" w14:textId="77777777"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</w:rPr>
              <w:t>Почтовый адрес</w:t>
            </w:r>
          </w:p>
        </w:tc>
        <w:tc>
          <w:tcPr>
            <w:tcW w:w="5239" w:type="dxa"/>
          </w:tcPr>
          <w:p w14:paraId="585EF40C" w14:textId="5FF4AC1A" w:rsidR="006F2570" w:rsidRPr="00CF6B41" w:rsidRDefault="006F2570" w:rsidP="006F2570">
            <w:pPr>
              <w:pStyle w:val="Default"/>
              <w:rPr>
                <w:bCs/>
              </w:rPr>
            </w:pPr>
            <w:r w:rsidRPr="00CF6B41">
              <w:rPr>
                <w:bCs/>
              </w:rPr>
              <w:t>6781</w:t>
            </w:r>
            <w:r w:rsidR="00CF6B41" w:rsidRPr="00CF6B41">
              <w:rPr>
                <w:bCs/>
              </w:rPr>
              <w:t>88</w:t>
            </w:r>
            <w:r w:rsidRPr="00CF6B41">
              <w:rPr>
                <w:bCs/>
              </w:rPr>
              <w:t xml:space="preserve">, РС(Я), </w:t>
            </w:r>
            <w:r w:rsidR="00CF6B41" w:rsidRPr="00CF6B41">
              <w:rPr>
                <w:bCs/>
              </w:rPr>
              <w:t>Мирнинский район</w:t>
            </w:r>
            <w:r w:rsidRPr="00CF6B41">
              <w:rPr>
                <w:bCs/>
              </w:rPr>
              <w:t>,</w:t>
            </w:r>
            <w:r w:rsidR="00CF6B41" w:rsidRPr="00CF6B41">
              <w:rPr>
                <w:bCs/>
              </w:rPr>
              <w:t xml:space="preserve"> г. Удачный, Центральная площадь 1</w:t>
            </w:r>
          </w:p>
        </w:tc>
      </w:tr>
      <w:tr w:rsidR="006F2570" w:rsidRPr="00CF6B41" w14:paraId="73D2FCE6" w14:textId="77777777" w:rsidTr="006F2570">
        <w:tc>
          <w:tcPr>
            <w:tcW w:w="4106" w:type="dxa"/>
          </w:tcPr>
          <w:p w14:paraId="25F889FA" w14:textId="77777777" w:rsidR="006F2570" w:rsidRPr="00CF6B41" w:rsidRDefault="006F2570" w:rsidP="006F2570">
            <w:pPr>
              <w:pStyle w:val="Default"/>
              <w:jc w:val="both"/>
              <w:rPr>
                <w:bCs/>
              </w:rPr>
            </w:pPr>
            <w:r w:rsidRPr="00CF6B41">
              <w:rPr>
                <w:bCs/>
                <w:lang w:val="en-US"/>
              </w:rPr>
              <w:t>E</w:t>
            </w:r>
            <w:r w:rsidRPr="00CF6B41">
              <w:rPr>
                <w:bCs/>
              </w:rPr>
              <w:t>-</w:t>
            </w:r>
            <w:r w:rsidRPr="00CF6B41">
              <w:rPr>
                <w:bCs/>
                <w:lang w:val="en-US"/>
              </w:rPr>
              <w:t>mail</w:t>
            </w:r>
          </w:p>
        </w:tc>
        <w:tc>
          <w:tcPr>
            <w:tcW w:w="5239" w:type="dxa"/>
          </w:tcPr>
          <w:p w14:paraId="4AD1F5E4" w14:textId="78920DD5" w:rsidR="006F2570" w:rsidRPr="00CF6B41" w:rsidRDefault="00CF6B41" w:rsidP="006F2570">
            <w:pPr>
              <w:pStyle w:val="Default"/>
              <w:rPr>
                <w:bCs/>
              </w:rPr>
            </w:pPr>
            <w:r w:rsidRPr="00CF6B41">
              <w:rPr>
                <w:bCs/>
                <w:lang w:val="en-US"/>
              </w:rPr>
              <w:t>im.adm</w:t>
            </w:r>
            <w:r w:rsidR="006F2570" w:rsidRPr="00CF6B41">
              <w:rPr>
                <w:bCs/>
              </w:rPr>
              <w:t>@</w:t>
            </w:r>
            <w:r w:rsidR="006F2570" w:rsidRPr="00CF6B41">
              <w:rPr>
                <w:bCs/>
                <w:lang w:val="en-US"/>
              </w:rPr>
              <w:t>mail</w:t>
            </w:r>
            <w:r w:rsidR="006F2570" w:rsidRPr="00CF6B41">
              <w:rPr>
                <w:bCs/>
              </w:rPr>
              <w:t>.</w:t>
            </w:r>
            <w:r w:rsidR="006F2570" w:rsidRPr="00CF6B41">
              <w:rPr>
                <w:bCs/>
                <w:lang w:val="en-US"/>
              </w:rPr>
              <w:t>ru</w:t>
            </w:r>
          </w:p>
        </w:tc>
      </w:tr>
    </w:tbl>
    <w:p w14:paraId="003CF1EE" w14:textId="77777777" w:rsidR="00D53468" w:rsidRPr="006B20D0" w:rsidRDefault="00D53468" w:rsidP="008C75BC">
      <w:pPr>
        <w:spacing w:after="0" w:line="240" w:lineRule="auto"/>
        <w:jc w:val="both"/>
        <w:rPr>
          <w:sz w:val="24"/>
          <w:szCs w:val="24"/>
        </w:rPr>
      </w:pPr>
    </w:p>
    <w:sectPr w:rsidR="00D53468" w:rsidRPr="006B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06B"/>
    <w:rsid w:val="00030297"/>
    <w:rsid w:val="00041E8A"/>
    <w:rsid w:val="000E75F8"/>
    <w:rsid w:val="000F55EE"/>
    <w:rsid w:val="00104626"/>
    <w:rsid w:val="00367BD4"/>
    <w:rsid w:val="003D63D8"/>
    <w:rsid w:val="00555B15"/>
    <w:rsid w:val="005A73CF"/>
    <w:rsid w:val="0068506B"/>
    <w:rsid w:val="006B20D0"/>
    <w:rsid w:val="006F2570"/>
    <w:rsid w:val="00765DC1"/>
    <w:rsid w:val="00860520"/>
    <w:rsid w:val="008C5F50"/>
    <w:rsid w:val="008C75BC"/>
    <w:rsid w:val="0095172D"/>
    <w:rsid w:val="00C05CAC"/>
    <w:rsid w:val="00CF6B41"/>
    <w:rsid w:val="00D53468"/>
    <w:rsid w:val="00DD34A9"/>
    <w:rsid w:val="00E420A1"/>
    <w:rsid w:val="00F72D04"/>
    <w:rsid w:val="00FA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D2817"/>
  <w15:chartTrackingRefBased/>
  <w15:docId w15:val="{5C9AC5E0-58E6-47EB-8D49-006D0C36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34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B2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72D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802EC5E71F44D086437D6FB5C687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148FA-D808-43CD-AD2C-31409E461214}"/>
      </w:docPartPr>
      <w:docPartBody>
        <w:p w:rsidR="00580A6B" w:rsidRDefault="000713E2" w:rsidP="000713E2">
          <w:pPr>
            <w:pStyle w:val="02802EC5E71F44D086437D6FB5C6879F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8F8A3AF8CCB24D48AE537883C48299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AB5B61-DB10-43D5-9CE0-407B8BBAD053}"/>
      </w:docPartPr>
      <w:docPartBody>
        <w:p w:rsidR="007522F5" w:rsidRDefault="00580A6B" w:rsidP="00580A6B">
          <w:pPr>
            <w:pStyle w:val="8F8A3AF8CCB24D48AE537883C48299DC"/>
          </w:pPr>
          <w:r w:rsidRPr="00A35D41">
            <w:rPr>
              <w:rStyle w:val="a3"/>
            </w:rPr>
            <w:t>Место для ввода текста.</w:t>
          </w:r>
        </w:p>
      </w:docPartBody>
    </w:docPart>
    <w:docPart>
      <w:docPartPr>
        <w:name w:val="B46BB3170BCE4BC292226B92217C10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32C4BB-ED3E-4046-9192-490D72282FF2}"/>
      </w:docPartPr>
      <w:docPartBody>
        <w:p w:rsidR="007522F5" w:rsidRDefault="00580A6B" w:rsidP="00580A6B">
          <w:pPr>
            <w:pStyle w:val="B46BB3170BCE4BC292226B92217C1063"/>
          </w:pPr>
          <w:r w:rsidRPr="00A35D41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3E2"/>
    <w:rsid w:val="000713E2"/>
    <w:rsid w:val="00142FF9"/>
    <w:rsid w:val="00253084"/>
    <w:rsid w:val="0042441C"/>
    <w:rsid w:val="00580A6B"/>
    <w:rsid w:val="006B186C"/>
    <w:rsid w:val="007522F5"/>
    <w:rsid w:val="008320AA"/>
    <w:rsid w:val="008808FF"/>
    <w:rsid w:val="008C5F50"/>
    <w:rsid w:val="00AD31AB"/>
    <w:rsid w:val="00C406DD"/>
    <w:rsid w:val="00D17900"/>
    <w:rsid w:val="00E50590"/>
    <w:rsid w:val="00F9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2FF9"/>
    <w:rPr>
      <w:color w:val="808080"/>
    </w:rPr>
  </w:style>
  <w:style w:type="paragraph" w:customStyle="1" w:styleId="02802EC5E71F44D086437D6FB5C6879F">
    <w:name w:val="02802EC5E71F44D086437D6FB5C6879F"/>
    <w:rsid w:val="000713E2"/>
  </w:style>
  <w:style w:type="paragraph" w:customStyle="1" w:styleId="8F8A3AF8CCB24D48AE537883C48299DC">
    <w:name w:val="8F8A3AF8CCB24D48AE537883C48299DC"/>
    <w:rsid w:val="00580A6B"/>
  </w:style>
  <w:style w:type="paragraph" w:customStyle="1" w:styleId="B46BB3170BCE4BC292226B92217C1063">
    <w:name w:val="B46BB3170BCE4BC292226B92217C1063"/>
    <w:rsid w:val="00580A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14</dc:creator>
  <cp:keywords/>
  <dc:description/>
  <cp:lastModifiedBy>Альбина Гайфутдинова</cp:lastModifiedBy>
  <cp:revision>9</cp:revision>
  <cp:lastPrinted>2024-03-06T23:59:00Z</cp:lastPrinted>
  <dcterms:created xsi:type="dcterms:W3CDTF">2021-09-11T05:04:00Z</dcterms:created>
  <dcterms:modified xsi:type="dcterms:W3CDTF">2024-07-25T03:16:00Z</dcterms:modified>
</cp:coreProperties>
</file>