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0DA1C" w14:textId="77777777" w:rsidR="000F5FED" w:rsidRDefault="000F5FED" w:rsidP="00E80270">
      <w:pPr>
        <w:autoSpaceDE w:val="0"/>
        <w:autoSpaceDN w:val="0"/>
        <w:adjustRightInd w:val="0"/>
        <w:jc w:val="right"/>
        <w:rPr>
          <w:rFonts w:ascii="Times New Roman" w:eastAsia="Times New Roman" w:hAnsi="Times New Roman" w:cs="Times New Roman"/>
          <w:bCs/>
          <w:color w:val="000000"/>
          <w:sz w:val="24"/>
          <w:szCs w:val="24"/>
          <w:lang w:eastAsia="ru-RU"/>
        </w:rPr>
      </w:pPr>
    </w:p>
    <w:p w14:paraId="07F929F0" w14:textId="03F3E9F2" w:rsidR="00C12BFA" w:rsidRPr="00E80270" w:rsidRDefault="00A571A9" w:rsidP="00E80270">
      <w:pPr>
        <w:autoSpaceDE w:val="0"/>
        <w:autoSpaceDN w:val="0"/>
        <w:adjustRightInd w:val="0"/>
        <w:jc w:val="right"/>
        <w:rPr>
          <w:rFonts w:ascii="Times New Roman" w:eastAsia="Times New Roman" w:hAnsi="Times New Roman" w:cs="Times New Roman"/>
          <w:bCs/>
          <w:color w:val="000000"/>
          <w:sz w:val="24"/>
          <w:szCs w:val="24"/>
          <w:lang w:eastAsia="ru-RU"/>
        </w:rPr>
      </w:pPr>
      <w:r w:rsidRPr="00E80270">
        <w:rPr>
          <w:rFonts w:ascii="Times New Roman" w:eastAsia="Times New Roman" w:hAnsi="Times New Roman" w:cs="Times New Roman"/>
          <w:bCs/>
          <w:color w:val="000000"/>
          <w:sz w:val="24"/>
          <w:szCs w:val="24"/>
          <w:lang w:eastAsia="ru-RU"/>
        </w:rPr>
        <w:t xml:space="preserve">Приложение </w:t>
      </w:r>
      <w:r w:rsidR="00E871FF">
        <w:rPr>
          <w:rFonts w:ascii="Times New Roman" w:eastAsia="Times New Roman" w:hAnsi="Times New Roman" w:cs="Times New Roman"/>
          <w:bCs/>
          <w:color w:val="000000"/>
          <w:sz w:val="24"/>
          <w:szCs w:val="24"/>
          <w:lang w:eastAsia="ru-RU"/>
        </w:rPr>
        <w:t>2</w:t>
      </w:r>
      <w:r w:rsidR="004D37DA">
        <w:rPr>
          <w:rFonts w:ascii="Times New Roman" w:eastAsia="Times New Roman" w:hAnsi="Times New Roman" w:cs="Times New Roman"/>
          <w:bCs/>
          <w:color w:val="000000"/>
          <w:sz w:val="24"/>
          <w:szCs w:val="24"/>
          <w:lang w:eastAsia="ru-RU"/>
        </w:rPr>
        <w:t xml:space="preserve"> </w:t>
      </w:r>
      <w:r w:rsidR="00E80270" w:rsidRPr="00E80270">
        <w:rPr>
          <w:rFonts w:ascii="Times New Roman" w:eastAsia="Times New Roman" w:hAnsi="Times New Roman" w:cs="Times New Roman"/>
          <w:bCs/>
          <w:color w:val="000000"/>
          <w:sz w:val="24"/>
          <w:szCs w:val="24"/>
          <w:lang w:eastAsia="ru-RU"/>
        </w:rPr>
        <w:t xml:space="preserve">к распоряжению </w:t>
      </w:r>
    </w:p>
    <w:p w14:paraId="7CCA8FA9" w14:textId="549DC7B9" w:rsidR="00E80270" w:rsidRPr="00E80270" w:rsidRDefault="00E80270" w:rsidP="00E80270">
      <w:pPr>
        <w:autoSpaceDE w:val="0"/>
        <w:autoSpaceDN w:val="0"/>
        <w:adjustRightInd w:val="0"/>
        <w:jc w:val="right"/>
        <w:rPr>
          <w:rFonts w:ascii="Times New Roman" w:eastAsia="Times New Roman" w:hAnsi="Times New Roman" w:cs="Times New Roman"/>
          <w:bCs/>
          <w:color w:val="000000"/>
          <w:sz w:val="24"/>
          <w:szCs w:val="24"/>
          <w:lang w:eastAsia="ru-RU"/>
        </w:rPr>
      </w:pPr>
      <w:r w:rsidRPr="00E80270">
        <w:rPr>
          <w:rFonts w:ascii="Times New Roman" w:eastAsia="Times New Roman" w:hAnsi="Times New Roman" w:cs="Times New Roman"/>
          <w:bCs/>
          <w:color w:val="000000"/>
          <w:sz w:val="24"/>
          <w:szCs w:val="24"/>
          <w:lang w:eastAsia="ru-RU"/>
        </w:rPr>
        <w:t>от «</w:t>
      </w:r>
      <w:proofErr w:type="gramStart"/>
      <w:r w:rsidR="00045142">
        <w:rPr>
          <w:rFonts w:ascii="Times New Roman" w:eastAsia="Times New Roman" w:hAnsi="Times New Roman" w:cs="Times New Roman"/>
          <w:bCs/>
          <w:color w:val="000000"/>
          <w:sz w:val="24"/>
          <w:szCs w:val="24"/>
          <w:u w:val="single"/>
          <w:lang w:eastAsia="ru-RU"/>
        </w:rPr>
        <w:t xml:space="preserve">05 </w:t>
      </w:r>
      <w:r w:rsidRPr="00E85077">
        <w:rPr>
          <w:rFonts w:ascii="Times New Roman" w:eastAsia="Times New Roman" w:hAnsi="Times New Roman" w:cs="Times New Roman"/>
          <w:bCs/>
          <w:color w:val="000000"/>
          <w:sz w:val="24"/>
          <w:szCs w:val="24"/>
          <w:u w:val="single"/>
          <w:lang w:eastAsia="ru-RU"/>
        </w:rPr>
        <w:t>»</w:t>
      </w:r>
      <w:proofErr w:type="gramEnd"/>
      <w:r w:rsidR="00E85077" w:rsidRPr="00E85077">
        <w:rPr>
          <w:rFonts w:ascii="Times New Roman" w:eastAsia="Times New Roman" w:hAnsi="Times New Roman" w:cs="Times New Roman"/>
          <w:bCs/>
          <w:color w:val="000000"/>
          <w:sz w:val="24"/>
          <w:szCs w:val="24"/>
          <w:u w:val="single"/>
          <w:lang w:eastAsia="ru-RU"/>
        </w:rPr>
        <w:t xml:space="preserve"> 1</w:t>
      </w:r>
      <w:r w:rsidR="00017CE4">
        <w:rPr>
          <w:rFonts w:ascii="Times New Roman" w:eastAsia="Times New Roman" w:hAnsi="Times New Roman" w:cs="Times New Roman"/>
          <w:bCs/>
          <w:color w:val="000000"/>
          <w:sz w:val="24"/>
          <w:szCs w:val="24"/>
          <w:u w:val="single"/>
          <w:lang w:eastAsia="ru-RU"/>
        </w:rPr>
        <w:t>1</w:t>
      </w:r>
      <w:r w:rsidR="00E85077" w:rsidRPr="00E85077">
        <w:rPr>
          <w:rFonts w:ascii="Times New Roman" w:eastAsia="Times New Roman" w:hAnsi="Times New Roman" w:cs="Times New Roman"/>
          <w:bCs/>
          <w:color w:val="000000"/>
          <w:sz w:val="24"/>
          <w:szCs w:val="24"/>
          <w:u w:val="single"/>
          <w:lang w:eastAsia="ru-RU"/>
        </w:rPr>
        <w:t xml:space="preserve">  </w:t>
      </w:r>
      <w:r w:rsidRPr="00E80270">
        <w:rPr>
          <w:rFonts w:ascii="Times New Roman" w:eastAsia="Times New Roman" w:hAnsi="Times New Roman" w:cs="Times New Roman"/>
          <w:bCs/>
          <w:color w:val="000000"/>
          <w:sz w:val="24"/>
          <w:szCs w:val="24"/>
          <w:lang w:eastAsia="ru-RU"/>
        </w:rPr>
        <w:t>202</w:t>
      </w:r>
      <w:r w:rsidR="000F5FED">
        <w:rPr>
          <w:rFonts w:ascii="Times New Roman" w:eastAsia="Times New Roman" w:hAnsi="Times New Roman" w:cs="Times New Roman"/>
          <w:bCs/>
          <w:color w:val="000000"/>
          <w:sz w:val="24"/>
          <w:szCs w:val="24"/>
          <w:lang w:eastAsia="ru-RU"/>
        </w:rPr>
        <w:t>4</w:t>
      </w:r>
      <w:r w:rsidRPr="00E80270">
        <w:rPr>
          <w:rFonts w:ascii="Times New Roman" w:eastAsia="Times New Roman" w:hAnsi="Times New Roman" w:cs="Times New Roman"/>
          <w:bCs/>
          <w:color w:val="000000"/>
          <w:sz w:val="24"/>
          <w:szCs w:val="24"/>
          <w:lang w:eastAsia="ru-RU"/>
        </w:rPr>
        <w:t xml:space="preserve"> года </w:t>
      </w:r>
    </w:p>
    <w:p w14:paraId="01F63E6F" w14:textId="22A4DCF3" w:rsidR="00170624" w:rsidRPr="00E80270" w:rsidRDefault="00407CE6" w:rsidP="00E80270">
      <w:pPr>
        <w:tabs>
          <w:tab w:val="left" w:pos="708"/>
          <w:tab w:val="left" w:pos="7245"/>
        </w:tabs>
        <w:spacing w:before="150" w:after="150" w:line="240" w:lineRule="atLeast"/>
        <w:contextualSpacing/>
        <w:jc w:val="right"/>
        <w:rPr>
          <w:rFonts w:ascii="Times New Roman" w:eastAsia="Times New Roman" w:hAnsi="Times New Roman" w:cs="Times New Roman"/>
          <w:bCs/>
          <w:color w:val="222222"/>
          <w:kern w:val="36"/>
          <w:sz w:val="24"/>
          <w:szCs w:val="24"/>
          <w:lang w:eastAsia="ru-RU"/>
        </w:rPr>
      </w:pPr>
      <w:r w:rsidRPr="00E80270">
        <w:rPr>
          <w:rFonts w:ascii="Times New Roman" w:eastAsia="Times New Roman" w:hAnsi="Times New Roman" w:cs="Times New Roman"/>
          <w:color w:val="000000"/>
          <w:sz w:val="24"/>
          <w:szCs w:val="24"/>
          <w:lang w:eastAsia="ru-RU"/>
        </w:rPr>
        <w:t> </w:t>
      </w:r>
      <w:r w:rsidR="00441245" w:rsidRPr="00E80270">
        <w:rPr>
          <w:rFonts w:ascii="Times New Roman" w:eastAsia="Times New Roman" w:hAnsi="Times New Roman" w:cs="Times New Roman"/>
          <w:color w:val="000000"/>
          <w:sz w:val="24"/>
          <w:szCs w:val="24"/>
          <w:lang w:eastAsia="ru-RU"/>
        </w:rPr>
        <w:tab/>
      </w:r>
      <w:proofErr w:type="gramStart"/>
      <w:r w:rsidR="00E80270" w:rsidRPr="00E80270">
        <w:rPr>
          <w:rFonts w:ascii="Times New Roman" w:eastAsia="Times New Roman" w:hAnsi="Times New Roman" w:cs="Times New Roman"/>
          <w:color w:val="000000"/>
          <w:sz w:val="24"/>
          <w:szCs w:val="24"/>
          <w:lang w:eastAsia="ru-RU"/>
        </w:rPr>
        <w:t xml:space="preserve">№ </w:t>
      </w:r>
      <w:r w:rsidR="00E85077">
        <w:rPr>
          <w:rFonts w:ascii="Times New Roman" w:eastAsia="Times New Roman" w:hAnsi="Times New Roman" w:cs="Times New Roman"/>
          <w:color w:val="000000"/>
          <w:sz w:val="24"/>
          <w:szCs w:val="24"/>
          <w:lang w:eastAsia="ru-RU"/>
        </w:rPr>
        <w:t xml:space="preserve"> </w:t>
      </w:r>
      <w:r w:rsidR="00045142">
        <w:rPr>
          <w:rFonts w:ascii="Times New Roman" w:eastAsia="Times New Roman" w:hAnsi="Times New Roman" w:cs="Times New Roman"/>
          <w:color w:val="000000"/>
          <w:sz w:val="24"/>
          <w:szCs w:val="24"/>
          <w:u w:val="single"/>
          <w:lang w:eastAsia="ru-RU"/>
        </w:rPr>
        <w:t>759</w:t>
      </w:r>
      <w:proofErr w:type="gramEnd"/>
      <w:r w:rsidR="00045142">
        <w:rPr>
          <w:rFonts w:ascii="Times New Roman" w:eastAsia="Times New Roman" w:hAnsi="Times New Roman" w:cs="Times New Roman"/>
          <w:color w:val="000000"/>
          <w:sz w:val="24"/>
          <w:szCs w:val="24"/>
          <w:u w:val="single"/>
          <w:lang w:eastAsia="ru-RU"/>
        </w:rPr>
        <w:t>-а</w:t>
      </w:r>
    </w:p>
    <w:p w14:paraId="5EC5DB80" w14:textId="77777777" w:rsidR="009312DD" w:rsidRDefault="009312DD" w:rsidP="00E80270">
      <w:pPr>
        <w:spacing w:after="120"/>
        <w:jc w:val="right"/>
        <w:outlineLvl w:val="0"/>
        <w:rPr>
          <w:rFonts w:ascii="Times New Roman" w:eastAsia="Times New Roman" w:hAnsi="Times New Roman" w:cs="Times New Roman"/>
          <w:bCs/>
          <w:color w:val="222222"/>
          <w:kern w:val="36"/>
          <w:sz w:val="24"/>
          <w:szCs w:val="24"/>
          <w:lang w:eastAsia="ru-RU"/>
        </w:rPr>
      </w:pPr>
    </w:p>
    <w:p w14:paraId="678299A9" w14:textId="77777777" w:rsidR="00AE56DA" w:rsidRDefault="00AE56DA" w:rsidP="00170624">
      <w:pPr>
        <w:widowControl w:val="0"/>
        <w:autoSpaceDE w:val="0"/>
        <w:autoSpaceDN w:val="0"/>
        <w:adjustRightInd w:val="0"/>
        <w:jc w:val="center"/>
        <w:rPr>
          <w:rFonts w:ascii="Times New Roman" w:eastAsia="Times New Roman" w:hAnsi="Times New Roman"/>
          <w:b/>
          <w:bCs/>
          <w:color w:val="222222"/>
          <w:kern w:val="36"/>
          <w:sz w:val="24"/>
          <w:szCs w:val="24"/>
          <w:lang w:eastAsia="ru-RU"/>
        </w:rPr>
      </w:pPr>
      <w:r>
        <w:rPr>
          <w:rFonts w:ascii="Times New Roman" w:eastAsia="Times New Roman" w:hAnsi="Times New Roman"/>
          <w:b/>
          <w:bCs/>
          <w:color w:val="222222"/>
          <w:kern w:val="36"/>
          <w:sz w:val="24"/>
          <w:szCs w:val="24"/>
          <w:lang w:eastAsia="ru-RU"/>
        </w:rPr>
        <w:t xml:space="preserve">Объявление </w:t>
      </w:r>
    </w:p>
    <w:p w14:paraId="1601A306" w14:textId="77777777" w:rsidR="00E871FF" w:rsidRDefault="00170624" w:rsidP="00E871FF">
      <w:pPr>
        <w:pStyle w:val="a6"/>
        <w:tabs>
          <w:tab w:val="left" w:pos="567"/>
          <w:tab w:val="left" w:pos="1418"/>
        </w:tabs>
        <w:ind w:left="0"/>
        <w:jc w:val="center"/>
        <w:rPr>
          <w:b/>
        </w:rPr>
      </w:pPr>
      <w:r w:rsidRPr="00034088">
        <w:rPr>
          <w:b/>
          <w:szCs w:val="24"/>
        </w:rPr>
        <w:t xml:space="preserve">о </w:t>
      </w:r>
      <w:r w:rsidR="00720603">
        <w:rPr>
          <w:b/>
          <w:szCs w:val="24"/>
        </w:rPr>
        <w:t>проведении в 20</w:t>
      </w:r>
      <w:r w:rsidR="002E4EE9">
        <w:rPr>
          <w:b/>
          <w:szCs w:val="24"/>
        </w:rPr>
        <w:t>2</w:t>
      </w:r>
      <w:r w:rsidR="000F5FED">
        <w:rPr>
          <w:b/>
          <w:szCs w:val="24"/>
        </w:rPr>
        <w:t>4</w:t>
      </w:r>
      <w:r w:rsidR="00E46540">
        <w:rPr>
          <w:b/>
          <w:szCs w:val="24"/>
        </w:rPr>
        <w:t xml:space="preserve"> </w:t>
      </w:r>
      <w:r w:rsidR="002E4EE9">
        <w:rPr>
          <w:b/>
          <w:szCs w:val="24"/>
        </w:rPr>
        <w:t xml:space="preserve">году </w:t>
      </w:r>
      <w:r w:rsidR="006D4B66">
        <w:rPr>
          <w:b/>
          <w:szCs w:val="24"/>
        </w:rPr>
        <w:t xml:space="preserve">конкурсного </w:t>
      </w:r>
      <w:r w:rsidR="002E4EE9">
        <w:rPr>
          <w:b/>
          <w:szCs w:val="24"/>
        </w:rPr>
        <w:t>отбора на предоставление</w:t>
      </w:r>
      <w:r w:rsidRPr="00034088">
        <w:rPr>
          <w:b/>
          <w:szCs w:val="24"/>
        </w:rPr>
        <w:t xml:space="preserve"> </w:t>
      </w:r>
      <w:r w:rsidR="00E871FF" w:rsidRPr="00AA705D">
        <w:rPr>
          <w:b/>
          <w:szCs w:val="24"/>
        </w:rPr>
        <w:t>грантов в форме субсидий</w:t>
      </w:r>
      <w:r w:rsidR="00E871FF">
        <w:rPr>
          <w:b/>
          <w:szCs w:val="24"/>
        </w:rPr>
        <w:t xml:space="preserve"> </w:t>
      </w:r>
      <w:r w:rsidR="000F5FED" w:rsidRPr="00010A25">
        <w:rPr>
          <w:b/>
        </w:rPr>
        <w:t xml:space="preserve">субъектам малого и среднего предпринимательства, а также физическим лицам, применяющим специальный налоговый режим «Налог на профессиональный доход» </w:t>
      </w:r>
      <w:r w:rsidR="00E871FF" w:rsidRPr="00010A25">
        <w:rPr>
          <w:b/>
        </w:rPr>
        <w:t>начинающим собственное дело</w:t>
      </w:r>
    </w:p>
    <w:p w14:paraId="0719A18B" w14:textId="57D7CF75" w:rsidR="000F5FED" w:rsidRDefault="000F5FED" w:rsidP="000F5FED">
      <w:pPr>
        <w:pStyle w:val="a6"/>
        <w:widowControl w:val="0"/>
        <w:tabs>
          <w:tab w:val="left" w:pos="0"/>
        </w:tabs>
        <w:autoSpaceDE w:val="0"/>
        <w:autoSpaceDN w:val="0"/>
        <w:ind w:left="0"/>
        <w:contextualSpacing w:val="0"/>
        <w:jc w:val="center"/>
        <w:rPr>
          <w:b/>
        </w:rPr>
      </w:pPr>
    </w:p>
    <w:p w14:paraId="10BF5B1A" w14:textId="77777777" w:rsidR="000F5FED" w:rsidRDefault="000F5FED" w:rsidP="000F5FED">
      <w:pPr>
        <w:pStyle w:val="a6"/>
        <w:widowControl w:val="0"/>
        <w:tabs>
          <w:tab w:val="left" w:pos="0"/>
        </w:tabs>
        <w:autoSpaceDE w:val="0"/>
        <w:autoSpaceDN w:val="0"/>
        <w:ind w:left="0"/>
        <w:contextualSpacing w:val="0"/>
        <w:jc w:val="center"/>
        <w:rPr>
          <w:b/>
        </w:rPr>
      </w:pPr>
    </w:p>
    <w:p w14:paraId="7BC06676" w14:textId="54303823" w:rsidR="00E96CEF" w:rsidRDefault="000F5FED" w:rsidP="00E96CEF">
      <w:pPr>
        <w:pStyle w:val="a6"/>
        <w:widowControl w:val="0"/>
        <w:tabs>
          <w:tab w:val="left" w:pos="0"/>
        </w:tabs>
        <w:autoSpaceDE w:val="0"/>
        <w:autoSpaceDN w:val="0"/>
        <w:ind w:left="0"/>
        <w:contextualSpacing w:val="0"/>
        <w:jc w:val="both"/>
        <w:rPr>
          <w:szCs w:val="24"/>
        </w:rPr>
      </w:pPr>
      <w:r>
        <w:tab/>
      </w:r>
      <w:r w:rsidR="00170624" w:rsidRPr="00A72C51">
        <w:t xml:space="preserve">Администрация </w:t>
      </w:r>
      <w:r w:rsidR="00170624">
        <w:t xml:space="preserve">МО «Город Удачный» </w:t>
      </w:r>
      <w:r w:rsidR="00170624" w:rsidRPr="00A72C51">
        <w:t>в соответствии с постановлением</w:t>
      </w:r>
      <w:r w:rsidR="00170624">
        <w:t xml:space="preserve"> от </w:t>
      </w:r>
      <w:r>
        <w:t xml:space="preserve">01.10.2024 </w:t>
      </w:r>
      <w:r w:rsidRPr="00A72C51">
        <w:t>№</w:t>
      </w:r>
      <w:r w:rsidR="00170624">
        <w:t xml:space="preserve"> 7</w:t>
      </w:r>
      <w:r>
        <w:t>87</w:t>
      </w:r>
      <w:r w:rsidR="00170624" w:rsidRPr="00A72C51">
        <w:t xml:space="preserve"> «</w:t>
      </w:r>
      <w:r w:rsidR="00170624">
        <w:t>Об утверждении П</w:t>
      </w:r>
      <w:r w:rsidR="00170624" w:rsidRPr="00A72C51">
        <w:t xml:space="preserve">орядка предоставления субсидий, в том </w:t>
      </w:r>
      <w:r w:rsidR="00170624">
        <w:t xml:space="preserve">числе грантов в форме субсидий, </w:t>
      </w:r>
      <w:r w:rsidRPr="000F5FED">
        <w:rPr>
          <w:szCs w:val="24"/>
        </w:rPr>
        <w:t>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бюджета МО «Город Удачный»</w:t>
      </w:r>
      <w:r>
        <w:rPr>
          <w:szCs w:val="24"/>
        </w:rPr>
        <w:t xml:space="preserve"> </w:t>
      </w:r>
      <w:r w:rsidR="00074B86">
        <w:rPr>
          <w:b/>
        </w:rPr>
        <w:t xml:space="preserve">(далее – </w:t>
      </w:r>
      <w:hyperlink r:id="rId8" w:history="1">
        <w:r w:rsidR="00074B86" w:rsidRPr="00074B86">
          <w:rPr>
            <w:rStyle w:val="a5"/>
            <w:b/>
          </w:rPr>
          <w:t>Порядок</w:t>
        </w:r>
      </w:hyperlink>
      <w:r w:rsidR="00074B86">
        <w:rPr>
          <w:b/>
        </w:rPr>
        <w:t>)</w:t>
      </w:r>
      <w:r w:rsidR="00170624" w:rsidRPr="00A72C51">
        <w:t xml:space="preserve"> объявляет о проведении</w:t>
      </w:r>
      <w:r w:rsidR="009B780A">
        <w:t xml:space="preserve"> конкурсного </w:t>
      </w:r>
      <w:r w:rsidR="00170624" w:rsidRPr="00A72C51">
        <w:t xml:space="preserve"> отбора</w:t>
      </w:r>
      <w:r w:rsidR="009B780A">
        <w:t xml:space="preserve"> (далее – отбор) </w:t>
      </w:r>
      <w:r w:rsidR="00170624">
        <w:t xml:space="preserve">на предоставление </w:t>
      </w:r>
      <w:r w:rsidR="00170624" w:rsidRPr="00215909">
        <w:rPr>
          <w:szCs w:val="24"/>
        </w:rPr>
        <w:t>субсидий</w:t>
      </w:r>
      <w:r w:rsidRPr="000F5FED">
        <w:rPr>
          <w:b/>
          <w:szCs w:val="24"/>
        </w:rPr>
        <w:t xml:space="preserve"> </w:t>
      </w:r>
      <w:r w:rsidRPr="000F5FED">
        <w:rPr>
          <w:bCs/>
        </w:rPr>
        <w:t>субъектам малого и среднего предпринимательства, а также физическим лицам, применяющим специальный налоговый режим «Налог на профессиональный доход»</w:t>
      </w:r>
      <w:r w:rsidR="00E871FF">
        <w:rPr>
          <w:bCs/>
        </w:rPr>
        <w:t xml:space="preserve"> начинающим собственное дело</w:t>
      </w:r>
      <w:r w:rsidRPr="000F5FED">
        <w:rPr>
          <w:bCs/>
        </w:rPr>
        <w:t xml:space="preserve"> </w:t>
      </w:r>
      <w:r w:rsidR="00170624">
        <w:rPr>
          <w:szCs w:val="24"/>
        </w:rPr>
        <w:t xml:space="preserve">в рамках реализации мероприятий муниципальной программы </w:t>
      </w:r>
      <w:r w:rsidR="00170624" w:rsidRPr="007C431F">
        <w:rPr>
          <w:szCs w:val="24"/>
        </w:rPr>
        <w:t>«Развитие малого и среднего предпринимательства в МО «Город Удачный» на 2022-2026 годы»</w:t>
      </w:r>
      <w:r w:rsidR="00E96CEF">
        <w:rPr>
          <w:szCs w:val="24"/>
        </w:rPr>
        <w:t>.</w:t>
      </w:r>
    </w:p>
    <w:p w14:paraId="2D342091" w14:textId="64E9E199" w:rsidR="003B0C6D" w:rsidRPr="003B0C6D" w:rsidRDefault="00E96CEF" w:rsidP="00E96CEF">
      <w:pPr>
        <w:pStyle w:val="a6"/>
        <w:widowControl w:val="0"/>
        <w:tabs>
          <w:tab w:val="left" w:pos="0"/>
        </w:tabs>
        <w:autoSpaceDE w:val="0"/>
        <w:autoSpaceDN w:val="0"/>
        <w:ind w:left="0"/>
        <w:contextualSpacing w:val="0"/>
        <w:jc w:val="both"/>
        <w:rPr>
          <w:color w:val="000000"/>
          <w:szCs w:val="24"/>
        </w:rPr>
      </w:pPr>
      <w:r>
        <w:rPr>
          <w:szCs w:val="24"/>
        </w:rPr>
        <w:tab/>
        <w:t xml:space="preserve">1. </w:t>
      </w:r>
      <w:r w:rsidR="009B780A">
        <w:rPr>
          <w:b/>
          <w:bCs/>
          <w:color w:val="000000"/>
          <w:szCs w:val="24"/>
        </w:rPr>
        <w:t xml:space="preserve">Организатор </w:t>
      </w:r>
      <w:r w:rsidR="003B0C6D" w:rsidRPr="008453EB">
        <w:rPr>
          <w:b/>
          <w:bCs/>
          <w:color w:val="000000"/>
          <w:szCs w:val="24"/>
        </w:rPr>
        <w:t>отбора: </w:t>
      </w:r>
      <w:r w:rsidR="003B0C6D" w:rsidRPr="008453EB">
        <w:rPr>
          <w:color w:val="000000"/>
          <w:szCs w:val="24"/>
        </w:rPr>
        <w:t>Администрация МО «Город Удачный»</w:t>
      </w:r>
      <w:r w:rsidR="003B0C6D">
        <w:rPr>
          <w:color w:val="000000"/>
          <w:szCs w:val="24"/>
        </w:rPr>
        <w:t xml:space="preserve"> </w:t>
      </w:r>
      <w:r w:rsidR="003B0C6D" w:rsidRPr="003B0C6D">
        <w:rPr>
          <w:color w:val="000000"/>
          <w:szCs w:val="24"/>
        </w:rPr>
        <w:t>(</w:t>
      </w:r>
      <w:r w:rsidR="003B0C6D" w:rsidRPr="003B0C6D">
        <w:rPr>
          <w:bCs/>
          <w:color w:val="000000"/>
          <w:szCs w:val="24"/>
        </w:rPr>
        <w:t>главный распорядитель бюджетных средств).</w:t>
      </w:r>
    </w:p>
    <w:p w14:paraId="132DC671" w14:textId="77777777" w:rsidR="00E96CEF" w:rsidRDefault="003B0C6D" w:rsidP="00E96CEF">
      <w:pPr>
        <w:pStyle w:val="a6"/>
        <w:ind w:left="0" w:firstLine="709"/>
        <w:jc w:val="both"/>
      </w:pPr>
      <w:r w:rsidRPr="000F109D">
        <w:rPr>
          <w:szCs w:val="24"/>
        </w:rPr>
        <w:t>Адрес: 678188, Республика Саха (Якутия), Мирнинский район, г. Удачный, м/н Новый город, Центральная площадь 1, тел.</w:t>
      </w:r>
      <w:r w:rsidR="00522A01">
        <w:rPr>
          <w:szCs w:val="24"/>
        </w:rPr>
        <w:t>: 8</w:t>
      </w:r>
      <w:r w:rsidR="00B650D2">
        <w:rPr>
          <w:szCs w:val="24"/>
        </w:rPr>
        <w:t xml:space="preserve"> (41136)</w:t>
      </w:r>
      <w:r w:rsidRPr="000F109D">
        <w:rPr>
          <w:szCs w:val="24"/>
        </w:rPr>
        <w:t xml:space="preserve">5-25-70, </w:t>
      </w:r>
      <w:r w:rsidR="00522A01">
        <w:rPr>
          <w:szCs w:val="24"/>
        </w:rPr>
        <w:t xml:space="preserve"> 8 (41136) 5-11-12 добавочный 107</w:t>
      </w:r>
      <w:r w:rsidRPr="000F109D">
        <w:rPr>
          <w:szCs w:val="24"/>
        </w:rPr>
        <w:t>, факс</w:t>
      </w:r>
      <w:r>
        <w:rPr>
          <w:szCs w:val="24"/>
        </w:rPr>
        <w:t>:</w:t>
      </w:r>
      <w:r w:rsidR="00522A01">
        <w:rPr>
          <w:szCs w:val="24"/>
        </w:rPr>
        <w:t xml:space="preserve"> 8</w:t>
      </w:r>
      <w:r>
        <w:rPr>
          <w:szCs w:val="24"/>
        </w:rPr>
        <w:t>(41136) 5-13-76</w:t>
      </w:r>
      <w:r w:rsidRPr="000F109D">
        <w:rPr>
          <w:szCs w:val="24"/>
        </w:rPr>
        <w:t xml:space="preserve">, адрес электронной почты: </w:t>
      </w:r>
      <w:hyperlink r:id="rId9" w:history="1">
        <w:r w:rsidRPr="000F109D">
          <w:rPr>
            <w:rStyle w:val="a5"/>
            <w:bCs/>
            <w:iCs/>
            <w:szCs w:val="24"/>
            <w:lang w:val="en-US"/>
          </w:rPr>
          <w:t>adm</w:t>
        </w:r>
        <w:r w:rsidRPr="000F109D">
          <w:rPr>
            <w:rStyle w:val="a5"/>
            <w:bCs/>
            <w:iCs/>
            <w:szCs w:val="24"/>
          </w:rPr>
          <w:t>.</w:t>
        </w:r>
        <w:r w:rsidRPr="000F109D">
          <w:rPr>
            <w:rStyle w:val="a5"/>
            <w:bCs/>
            <w:iCs/>
            <w:szCs w:val="24"/>
            <w:lang w:val="en-US"/>
          </w:rPr>
          <w:t>udachny</w:t>
        </w:r>
        <w:r w:rsidRPr="000F109D">
          <w:rPr>
            <w:rStyle w:val="a5"/>
            <w:bCs/>
            <w:iCs/>
            <w:szCs w:val="24"/>
          </w:rPr>
          <w:t>@mail.ru</w:t>
        </w:r>
      </w:hyperlink>
      <w:r w:rsidR="009120E2">
        <w:t>.</w:t>
      </w:r>
    </w:p>
    <w:p w14:paraId="6D6FD496" w14:textId="6500409F" w:rsidR="009E34FA" w:rsidRDefault="00E96CEF" w:rsidP="00E96CEF">
      <w:pPr>
        <w:pStyle w:val="a6"/>
        <w:ind w:left="0" w:firstLine="709"/>
        <w:jc w:val="both"/>
        <w:rPr>
          <w:b/>
          <w:szCs w:val="24"/>
        </w:rPr>
      </w:pPr>
      <w:r>
        <w:rPr>
          <w:b/>
          <w:szCs w:val="24"/>
        </w:rPr>
        <w:t xml:space="preserve">2. </w:t>
      </w:r>
      <w:r w:rsidR="009120E2" w:rsidRPr="00170624">
        <w:rPr>
          <w:b/>
          <w:szCs w:val="24"/>
        </w:rPr>
        <w:t xml:space="preserve">Сроки проведения </w:t>
      </w:r>
      <w:r w:rsidR="00110699">
        <w:rPr>
          <w:b/>
          <w:szCs w:val="24"/>
        </w:rPr>
        <w:t xml:space="preserve">конкурсного отбора </w:t>
      </w:r>
      <w:r w:rsidR="00110699" w:rsidRPr="00170624">
        <w:rPr>
          <w:b/>
          <w:szCs w:val="24"/>
        </w:rPr>
        <w:t>(</w:t>
      </w:r>
      <w:r w:rsidR="009120E2" w:rsidRPr="00170624">
        <w:rPr>
          <w:b/>
          <w:szCs w:val="24"/>
        </w:rPr>
        <w:t>дата и время начала (окончание) подачи (приема) заявок на участие в отборе)</w:t>
      </w:r>
      <w:r w:rsidR="00290C59">
        <w:rPr>
          <w:b/>
          <w:szCs w:val="24"/>
        </w:rPr>
        <w:t>:</w:t>
      </w:r>
    </w:p>
    <w:p w14:paraId="763B70FB" w14:textId="62F80B25" w:rsidR="009E34FA" w:rsidRPr="00E80270" w:rsidRDefault="009E34FA" w:rsidP="009E34FA">
      <w:pPr>
        <w:pStyle w:val="a6"/>
        <w:ind w:left="0" w:firstLine="709"/>
        <w:jc w:val="both"/>
        <w:rPr>
          <w:b/>
          <w:szCs w:val="24"/>
        </w:rPr>
      </w:pPr>
      <w:r w:rsidRPr="00E80270">
        <w:rPr>
          <w:b/>
          <w:szCs w:val="24"/>
        </w:rPr>
        <w:t>Начало отбора</w:t>
      </w:r>
      <w:r w:rsidRPr="00C36284">
        <w:rPr>
          <w:szCs w:val="24"/>
        </w:rPr>
        <w:t xml:space="preserve">: </w:t>
      </w:r>
      <w:r w:rsidR="002166E2">
        <w:rPr>
          <w:szCs w:val="24"/>
        </w:rPr>
        <w:t>6</w:t>
      </w:r>
      <w:r w:rsidR="00110699">
        <w:rPr>
          <w:szCs w:val="24"/>
        </w:rPr>
        <w:t xml:space="preserve"> </w:t>
      </w:r>
      <w:r w:rsidR="00E46540">
        <w:rPr>
          <w:szCs w:val="24"/>
        </w:rPr>
        <w:t xml:space="preserve">ноября </w:t>
      </w:r>
      <w:r w:rsidR="003E1BFA">
        <w:rPr>
          <w:szCs w:val="24"/>
        </w:rPr>
        <w:t>202</w:t>
      </w:r>
      <w:r w:rsidR="00110699">
        <w:rPr>
          <w:szCs w:val="24"/>
        </w:rPr>
        <w:t>4</w:t>
      </w:r>
      <w:r w:rsidR="003E1BFA">
        <w:rPr>
          <w:szCs w:val="24"/>
        </w:rPr>
        <w:t xml:space="preserve"> г.</w:t>
      </w:r>
      <w:r w:rsidRPr="009B780A">
        <w:rPr>
          <w:szCs w:val="24"/>
        </w:rPr>
        <w:t xml:space="preserve"> (08 час. 30 мин.)</w:t>
      </w:r>
    </w:p>
    <w:p w14:paraId="1EED511C" w14:textId="39BA40C1" w:rsidR="00E96CEF" w:rsidRDefault="009E34FA" w:rsidP="00E96CEF">
      <w:pPr>
        <w:pStyle w:val="a6"/>
        <w:ind w:left="0" w:firstLine="709"/>
        <w:jc w:val="both"/>
        <w:rPr>
          <w:szCs w:val="24"/>
        </w:rPr>
      </w:pPr>
      <w:r w:rsidRPr="009B780A">
        <w:rPr>
          <w:b/>
          <w:szCs w:val="24"/>
        </w:rPr>
        <w:t>Окончание отбора:</w:t>
      </w:r>
      <w:r w:rsidRPr="0057672E">
        <w:rPr>
          <w:szCs w:val="24"/>
        </w:rPr>
        <w:t xml:space="preserve"> </w:t>
      </w:r>
      <w:r w:rsidR="002166E2">
        <w:rPr>
          <w:szCs w:val="24"/>
        </w:rPr>
        <w:t>6</w:t>
      </w:r>
      <w:r w:rsidRPr="0057672E">
        <w:rPr>
          <w:szCs w:val="24"/>
        </w:rPr>
        <w:t xml:space="preserve"> </w:t>
      </w:r>
      <w:r w:rsidR="00E46540">
        <w:rPr>
          <w:szCs w:val="24"/>
        </w:rPr>
        <w:t>декабря 202</w:t>
      </w:r>
      <w:r w:rsidR="00110699">
        <w:rPr>
          <w:szCs w:val="24"/>
        </w:rPr>
        <w:t>4</w:t>
      </w:r>
      <w:r w:rsidR="003E1BFA">
        <w:rPr>
          <w:szCs w:val="24"/>
        </w:rPr>
        <w:t xml:space="preserve"> г. </w:t>
      </w:r>
      <w:r w:rsidRPr="0057672E">
        <w:rPr>
          <w:szCs w:val="24"/>
        </w:rPr>
        <w:t>(1</w:t>
      </w:r>
      <w:r>
        <w:rPr>
          <w:szCs w:val="24"/>
        </w:rPr>
        <w:t>8</w:t>
      </w:r>
      <w:r w:rsidRPr="0057672E">
        <w:rPr>
          <w:szCs w:val="24"/>
        </w:rPr>
        <w:t xml:space="preserve"> час. 00 мин</w:t>
      </w:r>
      <w:r w:rsidR="009B780A">
        <w:rPr>
          <w:szCs w:val="24"/>
        </w:rPr>
        <w:t>)</w:t>
      </w:r>
      <w:r w:rsidR="00E96CEF">
        <w:rPr>
          <w:szCs w:val="24"/>
        </w:rPr>
        <w:t>.</w:t>
      </w:r>
    </w:p>
    <w:p w14:paraId="438CBEB7" w14:textId="40717AD0" w:rsidR="009B780A" w:rsidRDefault="00E96CEF" w:rsidP="00E96CEF">
      <w:pPr>
        <w:pStyle w:val="a6"/>
        <w:ind w:left="0" w:firstLine="709"/>
        <w:jc w:val="both"/>
        <w:rPr>
          <w:szCs w:val="24"/>
        </w:rPr>
      </w:pPr>
      <w:r w:rsidRPr="00E96CEF">
        <w:rPr>
          <w:b/>
          <w:bCs/>
          <w:szCs w:val="24"/>
        </w:rPr>
        <w:t>3.</w:t>
      </w:r>
      <w:r>
        <w:rPr>
          <w:szCs w:val="24"/>
        </w:rPr>
        <w:t xml:space="preserve"> </w:t>
      </w:r>
      <w:r w:rsidR="009B780A" w:rsidRPr="00DB2E31">
        <w:rPr>
          <w:b/>
          <w:szCs w:val="24"/>
        </w:rPr>
        <w:t xml:space="preserve">Дата размещения объявления о проведении </w:t>
      </w:r>
      <w:r w:rsidR="00110699">
        <w:rPr>
          <w:b/>
          <w:szCs w:val="24"/>
        </w:rPr>
        <w:t xml:space="preserve">конкурсного </w:t>
      </w:r>
      <w:r w:rsidR="009B780A" w:rsidRPr="00DB2E31">
        <w:rPr>
          <w:b/>
          <w:szCs w:val="24"/>
        </w:rPr>
        <w:t>отбора</w:t>
      </w:r>
      <w:r w:rsidR="009B780A">
        <w:rPr>
          <w:szCs w:val="24"/>
        </w:rPr>
        <w:t xml:space="preserve">: </w:t>
      </w:r>
      <w:r w:rsidR="00F73AAC">
        <w:rPr>
          <w:szCs w:val="24"/>
        </w:rPr>
        <w:t xml:space="preserve">не позднее </w:t>
      </w:r>
      <w:r w:rsidR="002166E2">
        <w:rPr>
          <w:szCs w:val="24"/>
        </w:rPr>
        <w:t>5</w:t>
      </w:r>
      <w:r w:rsidR="009B780A">
        <w:rPr>
          <w:szCs w:val="24"/>
        </w:rPr>
        <w:t xml:space="preserve"> </w:t>
      </w:r>
      <w:r w:rsidR="00017CE4">
        <w:rPr>
          <w:szCs w:val="24"/>
        </w:rPr>
        <w:t>ноября</w:t>
      </w:r>
      <w:r w:rsidR="00110699">
        <w:rPr>
          <w:szCs w:val="24"/>
        </w:rPr>
        <w:t xml:space="preserve"> </w:t>
      </w:r>
      <w:r w:rsidR="009B780A">
        <w:rPr>
          <w:szCs w:val="24"/>
        </w:rPr>
        <w:t>202</w:t>
      </w:r>
      <w:r w:rsidR="00110699">
        <w:rPr>
          <w:szCs w:val="24"/>
        </w:rPr>
        <w:t>4</w:t>
      </w:r>
      <w:r w:rsidR="009B780A">
        <w:rPr>
          <w:szCs w:val="24"/>
        </w:rPr>
        <w:t xml:space="preserve"> г.</w:t>
      </w:r>
    </w:p>
    <w:p w14:paraId="13761A8E" w14:textId="77777777" w:rsidR="00E96CEF" w:rsidRDefault="009120E2" w:rsidP="00E96CEF">
      <w:pPr>
        <w:widowControl w:val="0"/>
        <w:autoSpaceDE w:val="0"/>
        <w:autoSpaceDN w:val="0"/>
        <w:adjustRightInd w:val="0"/>
        <w:ind w:firstLine="709"/>
        <w:contextualSpacing/>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 xml:space="preserve">Прием заявок по форме установленной Порядком и документы необходимо предоставить в администрацию </w:t>
      </w:r>
      <w:r w:rsidRPr="00392B47">
        <w:rPr>
          <w:rFonts w:ascii="Times New Roman" w:eastAsia="Times New Roman" w:hAnsi="Times New Roman" w:cs="Times New Roman"/>
          <w:bCs/>
          <w:color w:val="000000"/>
          <w:sz w:val="24"/>
          <w:szCs w:val="24"/>
          <w:lang w:eastAsia="ru-RU"/>
        </w:rPr>
        <w:t xml:space="preserve">МО «Город Удачный» по </w:t>
      </w:r>
      <w:r w:rsidRPr="00392B47">
        <w:rPr>
          <w:rFonts w:ascii="Times New Roman" w:hAnsi="Times New Roman" w:cs="Times New Roman"/>
          <w:sz w:val="24"/>
          <w:szCs w:val="24"/>
        </w:rPr>
        <w:t>адресу:</w:t>
      </w:r>
      <w:r w:rsidRPr="00392B47">
        <w:rPr>
          <w:rFonts w:ascii="Times New Roman" w:hAnsi="Times New Roman" w:cs="Times New Roman"/>
          <w:b/>
          <w:color w:val="000000"/>
          <w:sz w:val="24"/>
          <w:szCs w:val="24"/>
        </w:rPr>
        <w:t xml:space="preserve"> </w:t>
      </w:r>
      <w:r w:rsidRPr="00392B47">
        <w:rPr>
          <w:rFonts w:ascii="Times New Roman" w:hAnsi="Times New Roman" w:cs="Times New Roman"/>
          <w:color w:val="000000"/>
          <w:sz w:val="24"/>
          <w:szCs w:val="24"/>
        </w:rPr>
        <w:t>г. Удачный,  м/н Новый город, Центральная площадь</w:t>
      </w:r>
      <w:r>
        <w:rPr>
          <w:rFonts w:ascii="Times New Roman" w:hAnsi="Times New Roman" w:cs="Times New Roman"/>
          <w:color w:val="000000"/>
          <w:sz w:val="24"/>
          <w:szCs w:val="24"/>
        </w:rPr>
        <w:t>  1,  здание администрации, кабинет</w:t>
      </w:r>
      <w:r w:rsidRPr="00392B47">
        <w:rPr>
          <w:rFonts w:ascii="Times New Roman" w:hAnsi="Times New Roman" w:cs="Times New Roman"/>
          <w:color w:val="000000"/>
          <w:sz w:val="24"/>
          <w:szCs w:val="24"/>
        </w:rPr>
        <w:t xml:space="preserve"> № </w:t>
      </w:r>
      <w:r>
        <w:rPr>
          <w:rFonts w:ascii="Times New Roman" w:hAnsi="Times New Roman" w:cs="Times New Roman"/>
          <w:color w:val="000000"/>
          <w:sz w:val="24"/>
          <w:szCs w:val="24"/>
        </w:rPr>
        <w:t>5</w:t>
      </w:r>
      <w:r w:rsidRPr="00392B47">
        <w:rPr>
          <w:rFonts w:ascii="Times New Roman" w:hAnsi="Times New Roman" w:cs="Times New Roman"/>
          <w:b/>
          <w:color w:val="000000"/>
          <w:sz w:val="24"/>
          <w:szCs w:val="24"/>
        </w:rPr>
        <w:t xml:space="preserve"> </w:t>
      </w:r>
      <w:r w:rsidRPr="00392B47">
        <w:rPr>
          <w:rFonts w:ascii="Times New Roman" w:hAnsi="Times New Roman" w:cs="Times New Roman"/>
          <w:sz w:val="24"/>
          <w:szCs w:val="24"/>
        </w:rPr>
        <w:t>в приемные часы: понедельник-четверг с 8-30 до 18-00, перерыв с 12-30 до 14-00, пятница с 8-30 до 12-30, выходные дни – суббота, воскресенье.</w:t>
      </w:r>
      <w:r w:rsidRPr="007A658A">
        <w:t xml:space="preserve"> </w:t>
      </w:r>
      <w:r>
        <w:tab/>
      </w:r>
      <w:r w:rsidRPr="007A658A">
        <w:rPr>
          <w:rFonts w:ascii="Times New Roman" w:hAnsi="Times New Roman" w:cs="Times New Roman"/>
          <w:sz w:val="24"/>
          <w:szCs w:val="24"/>
        </w:rPr>
        <w:t>Выходные и нерабочие праздничные дни устанавливаются в соответствии с Трудовым кодексом Российской Федерации.</w:t>
      </w:r>
    </w:p>
    <w:p w14:paraId="2E46EF7E" w14:textId="77777777" w:rsidR="00E96CEF" w:rsidRDefault="00E96CEF" w:rsidP="00E96CEF">
      <w:pPr>
        <w:widowControl w:val="0"/>
        <w:autoSpaceDE w:val="0"/>
        <w:autoSpaceDN w:val="0"/>
        <w:adjustRightInd w:val="0"/>
        <w:ind w:firstLine="709"/>
        <w:contextualSpacing/>
        <w:rPr>
          <w:rFonts w:ascii="Times New Roman" w:eastAsia="Times New Roman" w:hAnsi="Times New Roman" w:cs="Times New Roman"/>
          <w:color w:val="000000"/>
          <w:sz w:val="24"/>
          <w:szCs w:val="24"/>
          <w:lang w:eastAsia="ru-RU"/>
        </w:rPr>
      </w:pPr>
      <w:r w:rsidRPr="00E96CEF">
        <w:rPr>
          <w:rFonts w:ascii="Times New Roman" w:hAnsi="Times New Roman" w:cs="Times New Roman"/>
          <w:b/>
          <w:bCs/>
          <w:sz w:val="24"/>
          <w:szCs w:val="24"/>
        </w:rPr>
        <w:t>4.</w:t>
      </w:r>
      <w:r>
        <w:rPr>
          <w:rFonts w:ascii="Times New Roman" w:hAnsi="Times New Roman" w:cs="Times New Roman"/>
          <w:sz w:val="24"/>
          <w:szCs w:val="24"/>
        </w:rPr>
        <w:t xml:space="preserve"> </w:t>
      </w:r>
      <w:r w:rsidR="009120E2" w:rsidRPr="00E96CEF">
        <w:rPr>
          <w:rFonts w:ascii="Times New Roman" w:hAnsi="Times New Roman" w:cs="Times New Roman"/>
          <w:b/>
          <w:color w:val="000000"/>
          <w:sz w:val="24"/>
          <w:szCs w:val="24"/>
        </w:rPr>
        <w:t>Специалист ответственный за прием, регистрацию предложений (заявок) и документов:</w:t>
      </w:r>
      <w:r w:rsidR="009120E2" w:rsidRPr="00E96CEF">
        <w:rPr>
          <w:rFonts w:ascii="Times New Roman" w:hAnsi="Times New Roman" w:cs="Times New Roman"/>
          <w:color w:val="000000"/>
          <w:sz w:val="24"/>
          <w:szCs w:val="24"/>
        </w:rPr>
        <w:t xml:space="preserve"> </w:t>
      </w:r>
      <w:r w:rsidR="009120E2" w:rsidRPr="000D66AA">
        <w:rPr>
          <w:rFonts w:ascii="Times New Roman" w:hAnsi="Times New Roman" w:cs="Times New Roman"/>
          <w:color w:val="000000"/>
          <w:sz w:val="24"/>
          <w:szCs w:val="24"/>
        </w:rPr>
        <w:t xml:space="preserve">главный </w:t>
      </w:r>
      <w:r w:rsidRPr="000D66AA">
        <w:rPr>
          <w:rFonts w:ascii="Times New Roman" w:hAnsi="Times New Roman" w:cs="Times New Roman"/>
          <w:bCs/>
          <w:color w:val="000000"/>
          <w:sz w:val="24"/>
          <w:szCs w:val="24"/>
        </w:rPr>
        <w:t>специалист по</w:t>
      </w:r>
      <w:r w:rsidR="009120E2" w:rsidRPr="00E96CEF">
        <w:rPr>
          <w:rFonts w:ascii="Times New Roman" w:eastAsia="Times New Roman" w:hAnsi="Times New Roman" w:cs="Times New Roman"/>
          <w:bCs/>
          <w:color w:val="000000"/>
          <w:sz w:val="24"/>
          <w:szCs w:val="24"/>
          <w:lang w:eastAsia="ru-RU"/>
        </w:rPr>
        <w:t xml:space="preserve"> предпринимательству и потребительскому рынку администрации МО «Город Удачный»</w:t>
      </w:r>
      <w:r w:rsidR="009120E2" w:rsidRPr="00E96CEF">
        <w:rPr>
          <w:rFonts w:ascii="Times New Roman" w:eastAsia="Times New Roman" w:hAnsi="Times New Roman" w:cs="Times New Roman"/>
          <w:b/>
          <w:bCs/>
          <w:color w:val="000000"/>
          <w:sz w:val="24"/>
          <w:szCs w:val="24"/>
          <w:lang w:eastAsia="ru-RU"/>
        </w:rPr>
        <w:t> </w:t>
      </w:r>
      <w:r w:rsidR="009120E2" w:rsidRPr="00E96CEF">
        <w:rPr>
          <w:rFonts w:ascii="Times New Roman" w:eastAsia="Times New Roman" w:hAnsi="Times New Roman" w:cs="Times New Roman"/>
          <w:color w:val="000000"/>
          <w:sz w:val="24"/>
          <w:szCs w:val="24"/>
          <w:lang w:eastAsia="ru-RU"/>
        </w:rPr>
        <w:t xml:space="preserve">Литвиненко Оксана Юрьевна, тел.: </w:t>
      </w:r>
      <w:r w:rsidR="00B650D2" w:rsidRPr="00E96CEF">
        <w:rPr>
          <w:rFonts w:ascii="Times New Roman" w:eastAsia="Times New Roman" w:hAnsi="Times New Roman" w:cs="Times New Roman"/>
          <w:color w:val="000000"/>
          <w:sz w:val="24"/>
          <w:szCs w:val="24"/>
          <w:lang w:eastAsia="ru-RU"/>
        </w:rPr>
        <w:t xml:space="preserve">8 (41136) </w:t>
      </w:r>
      <w:r w:rsidR="009120E2" w:rsidRPr="00E96CEF">
        <w:rPr>
          <w:rFonts w:ascii="Times New Roman" w:eastAsia="Times New Roman" w:hAnsi="Times New Roman" w:cs="Times New Roman"/>
          <w:color w:val="000000"/>
          <w:sz w:val="24"/>
          <w:szCs w:val="24"/>
          <w:lang w:eastAsia="ru-RU"/>
        </w:rPr>
        <w:t>5-11-12 добавочный 107.</w:t>
      </w:r>
    </w:p>
    <w:p w14:paraId="26C27A00" w14:textId="77777777" w:rsidR="00E96CEF" w:rsidRDefault="00E96CEF" w:rsidP="00E96CEF">
      <w:pPr>
        <w:widowControl w:val="0"/>
        <w:autoSpaceDE w:val="0"/>
        <w:autoSpaceDN w:val="0"/>
        <w:adjustRightInd w:val="0"/>
        <w:ind w:firstLine="709"/>
        <w:contextualSpacing/>
        <w:rPr>
          <w:rFonts w:ascii="Times New Roman" w:hAnsi="Times New Roman" w:cs="Times New Roman"/>
          <w:sz w:val="24"/>
          <w:szCs w:val="24"/>
        </w:rPr>
      </w:pPr>
      <w:r w:rsidRPr="00E96CEF">
        <w:rPr>
          <w:rFonts w:ascii="Times New Roman" w:eastAsia="Times New Roman" w:hAnsi="Times New Roman" w:cs="Times New Roman"/>
          <w:b/>
          <w:bCs/>
          <w:color w:val="000000"/>
          <w:sz w:val="24"/>
          <w:szCs w:val="24"/>
          <w:lang w:eastAsia="ru-RU"/>
        </w:rPr>
        <w:t>5.</w:t>
      </w:r>
      <w:r w:rsidRPr="00E96CEF">
        <w:rPr>
          <w:rFonts w:ascii="Times New Roman" w:eastAsia="Times New Roman" w:hAnsi="Times New Roman" w:cs="Times New Roman"/>
          <w:color w:val="000000"/>
          <w:sz w:val="24"/>
          <w:szCs w:val="24"/>
          <w:lang w:eastAsia="ru-RU"/>
        </w:rPr>
        <w:t xml:space="preserve"> </w:t>
      </w:r>
      <w:r w:rsidR="00EA14EB" w:rsidRPr="00E96CEF">
        <w:rPr>
          <w:rFonts w:ascii="Times New Roman" w:hAnsi="Times New Roman" w:cs="Times New Roman"/>
          <w:b/>
          <w:sz w:val="24"/>
          <w:szCs w:val="24"/>
        </w:rPr>
        <w:t xml:space="preserve">Объявление о проведение отбора и документация для участия в отборе размещены </w:t>
      </w:r>
      <w:r w:rsidR="00EA14EB" w:rsidRPr="00E96CEF">
        <w:rPr>
          <w:rFonts w:ascii="Times New Roman" w:hAnsi="Times New Roman" w:cs="Times New Roman"/>
          <w:sz w:val="24"/>
          <w:szCs w:val="24"/>
        </w:rPr>
        <w:t>на официальном сайте МО «Город Удачный в разделе «Предпринимательство», подраздел «Конкурсы, отборы СМСП»</w:t>
      </w:r>
      <w:r w:rsidR="00096542" w:rsidRPr="00E96CEF">
        <w:rPr>
          <w:rFonts w:ascii="Times New Roman" w:hAnsi="Times New Roman" w:cs="Times New Roman"/>
          <w:sz w:val="24"/>
          <w:szCs w:val="24"/>
        </w:rPr>
        <w:t xml:space="preserve"> </w:t>
      </w:r>
      <w:r w:rsidR="006D606F" w:rsidRPr="00E96CEF">
        <w:rPr>
          <w:rFonts w:ascii="Times New Roman" w:hAnsi="Times New Roman" w:cs="Times New Roman"/>
          <w:sz w:val="24"/>
          <w:szCs w:val="24"/>
        </w:rPr>
        <w:t>(</w:t>
      </w:r>
      <w:hyperlink r:id="rId10" w:history="1">
        <w:r w:rsidR="006D606F" w:rsidRPr="00E96CEF">
          <w:rPr>
            <w:rStyle w:val="a5"/>
            <w:rFonts w:ascii="Times New Roman" w:hAnsi="Times New Roman" w:cs="Times New Roman"/>
            <w:sz w:val="24"/>
            <w:szCs w:val="24"/>
          </w:rPr>
          <w:t>ссылка</w:t>
        </w:r>
      </w:hyperlink>
      <w:bookmarkStart w:id="0" w:name="_top"/>
      <w:bookmarkEnd w:id="0"/>
      <w:r w:rsidR="006D606F" w:rsidRPr="00E96CEF">
        <w:rPr>
          <w:rFonts w:ascii="Times New Roman" w:hAnsi="Times New Roman" w:cs="Times New Roman"/>
          <w:sz w:val="24"/>
          <w:szCs w:val="24"/>
        </w:rPr>
        <w:t>).</w:t>
      </w:r>
    </w:p>
    <w:p w14:paraId="43D882BB" w14:textId="6AF4343F" w:rsidR="00891636" w:rsidRDefault="00E96CEF" w:rsidP="00E96CEF">
      <w:pPr>
        <w:widowControl w:val="0"/>
        <w:autoSpaceDE w:val="0"/>
        <w:autoSpaceDN w:val="0"/>
        <w:adjustRightInd w:val="0"/>
        <w:ind w:firstLine="709"/>
        <w:contextualSpacing/>
        <w:rPr>
          <w:rFonts w:ascii="Times New Roman" w:hAnsi="Times New Roman" w:cs="Times New Roman"/>
          <w:sz w:val="24"/>
          <w:szCs w:val="24"/>
        </w:rPr>
      </w:pPr>
      <w:r w:rsidRPr="00E871AD">
        <w:rPr>
          <w:rFonts w:ascii="Times New Roman" w:hAnsi="Times New Roman" w:cs="Times New Roman"/>
          <w:b/>
          <w:bCs/>
          <w:sz w:val="24"/>
          <w:szCs w:val="24"/>
        </w:rPr>
        <w:t>6.</w:t>
      </w:r>
      <w:r>
        <w:rPr>
          <w:rFonts w:ascii="Times New Roman" w:hAnsi="Times New Roman" w:cs="Times New Roman"/>
          <w:sz w:val="24"/>
          <w:szCs w:val="24"/>
        </w:rPr>
        <w:t xml:space="preserve"> </w:t>
      </w:r>
      <w:r w:rsidR="00891636" w:rsidRPr="00E96CEF">
        <w:rPr>
          <w:rFonts w:ascii="Times New Roman" w:hAnsi="Times New Roman" w:cs="Times New Roman"/>
          <w:b/>
          <w:color w:val="000000"/>
          <w:sz w:val="24"/>
          <w:szCs w:val="24"/>
        </w:rPr>
        <w:t>С</w:t>
      </w:r>
      <w:r w:rsidR="00891636" w:rsidRPr="00E96CEF">
        <w:rPr>
          <w:rFonts w:ascii="Times New Roman" w:hAnsi="Times New Roman" w:cs="Times New Roman"/>
          <w:b/>
          <w:sz w:val="24"/>
          <w:szCs w:val="24"/>
        </w:rPr>
        <w:t>убсидия предоставляется в целях оказания финансовой поддержки</w:t>
      </w:r>
      <w:r w:rsidR="00891636" w:rsidRPr="00E96CEF">
        <w:rPr>
          <w:rFonts w:ascii="Times New Roman" w:hAnsi="Times New Roman" w:cs="Times New Roman"/>
          <w:sz w:val="24"/>
          <w:szCs w:val="24"/>
        </w:rPr>
        <w:t xml:space="preserve"> субъектам малого и среднего предпринимательства, а также физическим лицам, применяющих специальный налоговый режим «Налог на профессиональный доход», в рамках реализации мероприятий муниципальной программы «Развитие малого и среднего предпринимательства в МО «Город Удачный» на 2022-2026 годы».</w:t>
      </w:r>
    </w:p>
    <w:p w14:paraId="3A115298" w14:textId="77777777" w:rsidR="000D66AA" w:rsidRPr="00EA42AC" w:rsidRDefault="000D66AA" w:rsidP="000D66AA">
      <w:pPr>
        <w:tabs>
          <w:tab w:val="left" w:pos="567"/>
        </w:tabs>
        <w:autoSpaceDE w:val="0"/>
        <w:autoSpaceDN w:val="0"/>
        <w:adjustRightInd w:val="0"/>
        <w:ind w:firstLine="709"/>
        <w:contextualSpacing/>
        <w:rPr>
          <w:rFonts w:ascii="Times New Roman" w:hAnsi="Times New Roman" w:cs="Times New Roman"/>
          <w:sz w:val="24"/>
          <w:szCs w:val="24"/>
        </w:rPr>
      </w:pPr>
      <w:r w:rsidRPr="00EA42AC">
        <w:rPr>
          <w:rFonts w:ascii="Times New Roman" w:hAnsi="Times New Roman" w:cs="Times New Roman"/>
          <w:sz w:val="24"/>
          <w:szCs w:val="24"/>
        </w:rPr>
        <w:t>Гранты в форме субсидии предоставляются субъектам малого и среднего предпринимательства, а также физическим лицам, применяющим специальный налоговый режим «Налог на профессиональный доход» вновь зарегистрированным или действующим менее одного года.</w:t>
      </w:r>
    </w:p>
    <w:p w14:paraId="251AAAFC" w14:textId="77777777" w:rsidR="00BE7FC3" w:rsidRDefault="00BE7FC3" w:rsidP="000D66AA">
      <w:pPr>
        <w:tabs>
          <w:tab w:val="left" w:pos="567"/>
        </w:tabs>
        <w:autoSpaceDE w:val="0"/>
        <w:autoSpaceDN w:val="0"/>
        <w:adjustRightInd w:val="0"/>
        <w:ind w:firstLine="709"/>
        <w:contextualSpacing/>
        <w:rPr>
          <w:rFonts w:ascii="Times New Roman" w:hAnsi="Times New Roman" w:cs="Times New Roman"/>
          <w:sz w:val="24"/>
          <w:szCs w:val="24"/>
        </w:rPr>
      </w:pPr>
    </w:p>
    <w:p w14:paraId="22D75D56" w14:textId="77777777" w:rsidR="00BE7FC3" w:rsidRDefault="00BE7FC3" w:rsidP="000D66AA">
      <w:pPr>
        <w:tabs>
          <w:tab w:val="left" w:pos="567"/>
        </w:tabs>
        <w:autoSpaceDE w:val="0"/>
        <w:autoSpaceDN w:val="0"/>
        <w:adjustRightInd w:val="0"/>
        <w:ind w:firstLine="709"/>
        <w:contextualSpacing/>
        <w:rPr>
          <w:rFonts w:ascii="Times New Roman" w:hAnsi="Times New Roman" w:cs="Times New Roman"/>
          <w:sz w:val="24"/>
          <w:szCs w:val="24"/>
        </w:rPr>
      </w:pPr>
    </w:p>
    <w:p w14:paraId="7E08A10C" w14:textId="77777777" w:rsidR="00BE7FC3" w:rsidRDefault="00BE7FC3" w:rsidP="000D66AA">
      <w:pPr>
        <w:tabs>
          <w:tab w:val="left" w:pos="567"/>
        </w:tabs>
        <w:autoSpaceDE w:val="0"/>
        <w:autoSpaceDN w:val="0"/>
        <w:adjustRightInd w:val="0"/>
        <w:ind w:firstLine="709"/>
        <w:contextualSpacing/>
        <w:rPr>
          <w:rFonts w:ascii="Times New Roman" w:hAnsi="Times New Roman" w:cs="Times New Roman"/>
          <w:sz w:val="24"/>
          <w:szCs w:val="24"/>
        </w:rPr>
      </w:pPr>
    </w:p>
    <w:p w14:paraId="459A5CD2" w14:textId="3B246377" w:rsidR="000D66AA" w:rsidRPr="00EA42AC" w:rsidRDefault="000D66AA" w:rsidP="000D66AA">
      <w:pPr>
        <w:tabs>
          <w:tab w:val="left" w:pos="567"/>
        </w:tabs>
        <w:autoSpaceDE w:val="0"/>
        <w:autoSpaceDN w:val="0"/>
        <w:adjustRightInd w:val="0"/>
        <w:ind w:firstLine="709"/>
        <w:contextualSpacing/>
        <w:rPr>
          <w:rFonts w:ascii="Times New Roman" w:hAnsi="Times New Roman" w:cs="Times New Roman"/>
          <w:sz w:val="24"/>
          <w:szCs w:val="24"/>
        </w:rPr>
      </w:pPr>
      <w:r w:rsidRPr="00EA42AC">
        <w:rPr>
          <w:rFonts w:ascii="Times New Roman" w:hAnsi="Times New Roman" w:cs="Times New Roman"/>
          <w:sz w:val="24"/>
          <w:szCs w:val="24"/>
        </w:rPr>
        <w:t xml:space="preserve">Получатель гранта имеет право представить на конкурсный отбор только один бизнес-проект. </w:t>
      </w:r>
    </w:p>
    <w:p w14:paraId="4DE7C8B1" w14:textId="1FBE8C34" w:rsidR="000D66AA" w:rsidRPr="00EA42AC" w:rsidRDefault="000D66AA" w:rsidP="000D66AA">
      <w:pPr>
        <w:widowControl w:val="0"/>
        <w:suppressAutoHyphens/>
        <w:autoSpaceDE w:val="0"/>
        <w:autoSpaceDN w:val="0"/>
        <w:adjustRightInd w:val="0"/>
        <w:ind w:firstLine="709"/>
        <w:rPr>
          <w:rFonts w:ascii="Times New Roman" w:hAnsi="Times New Roman" w:cs="Times New Roman"/>
          <w:bCs/>
          <w:sz w:val="24"/>
          <w:szCs w:val="24"/>
          <w:lang w:eastAsia="ar-SA"/>
        </w:rPr>
      </w:pPr>
      <w:r w:rsidRPr="00EA42AC">
        <w:rPr>
          <w:rFonts w:ascii="Times New Roman" w:hAnsi="Times New Roman" w:cs="Times New Roman"/>
          <w:bCs/>
          <w:sz w:val="24"/>
          <w:szCs w:val="24"/>
          <w:lang w:eastAsia="ar-SA"/>
        </w:rPr>
        <w:t xml:space="preserve">Гранты в форме субсидии предоставляются при условии </w:t>
      </w:r>
      <w:proofErr w:type="spellStart"/>
      <w:r w:rsidRPr="00EA42AC">
        <w:rPr>
          <w:rFonts w:ascii="Times New Roman" w:hAnsi="Times New Roman" w:cs="Times New Roman"/>
          <w:bCs/>
          <w:sz w:val="24"/>
          <w:szCs w:val="24"/>
          <w:lang w:eastAsia="ar-SA"/>
        </w:rPr>
        <w:t>софинансирования</w:t>
      </w:r>
      <w:proofErr w:type="spellEnd"/>
      <w:r w:rsidRPr="00EA42AC">
        <w:rPr>
          <w:rFonts w:ascii="Times New Roman" w:hAnsi="Times New Roman" w:cs="Times New Roman"/>
          <w:bCs/>
          <w:sz w:val="24"/>
          <w:szCs w:val="24"/>
          <w:lang w:eastAsia="ar-SA"/>
        </w:rPr>
        <w:t xml:space="preserve"> начинающим субъектам предпринимательства, а также физическим лицам, применяющим специальный налоговый режим </w:t>
      </w:r>
      <w:r w:rsidRPr="00EA42AC">
        <w:rPr>
          <w:rFonts w:ascii="Times New Roman" w:hAnsi="Times New Roman" w:cs="Times New Roman"/>
          <w:sz w:val="24"/>
          <w:szCs w:val="24"/>
        </w:rPr>
        <w:t xml:space="preserve">«Налог на профессиональный доход» </w:t>
      </w:r>
      <w:r w:rsidRPr="00EA42AC">
        <w:rPr>
          <w:rFonts w:ascii="Times New Roman" w:hAnsi="Times New Roman" w:cs="Times New Roman"/>
          <w:bCs/>
          <w:sz w:val="24"/>
          <w:szCs w:val="24"/>
          <w:lang w:eastAsia="ar-SA"/>
        </w:rPr>
        <w:t>расходов на реализацию проекта в размере не менее 15% от размера получаемого гранта.</w:t>
      </w:r>
    </w:p>
    <w:p w14:paraId="7750FC4A" w14:textId="5F0FAFB9" w:rsidR="00EA42AC" w:rsidRPr="00EA42AC" w:rsidRDefault="00EA42AC" w:rsidP="000D66AA">
      <w:pPr>
        <w:widowControl w:val="0"/>
        <w:suppressAutoHyphens/>
        <w:autoSpaceDE w:val="0"/>
        <w:autoSpaceDN w:val="0"/>
        <w:adjustRightInd w:val="0"/>
        <w:ind w:firstLine="709"/>
        <w:rPr>
          <w:rFonts w:ascii="Times New Roman" w:hAnsi="Times New Roman" w:cs="Times New Roman"/>
          <w:bCs/>
          <w:sz w:val="24"/>
          <w:szCs w:val="24"/>
          <w:lang w:eastAsia="ar-SA"/>
        </w:rPr>
      </w:pPr>
      <w:r w:rsidRPr="00EA42AC">
        <w:rPr>
          <w:rFonts w:ascii="Times New Roman" w:hAnsi="Times New Roman" w:cs="Times New Roman"/>
          <w:sz w:val="24"/>
          <w:szCs w:val="24"/>
        </w:rPr>
        <w:t xml:space="preserve">Размер гранта в форме </w:t>
      </w:r>
      <w:r w:rsidR="00BE7FC3" w:rsidRPr="00EA42AC">
        <w:rPr>
          <w:rFonts w:ascii="Times New Roman" w:hAnsi="Times New Roman" w:cs="Times New Roman"/>
          <w:sz w:val="24"/>
          <w:szCs w:val="24"/>
        </w:rPr>
        <w:t>субсидии не</w:t>
      </w:r>
      <w:r w:rsidRPr="00EA42AC">
        <w:rPr>
          <w:rFonts w:ascii="Times New Roman" w:hAnsi="Times New Roman" w:cs="Times New Roman"/>
          <w:sz w:val="24"/>
          <w:szCs w:val="24"/>
        </w:rPr>
        <w:t xml:space="preserve"> может превышать в сумме 200</w:t>
      </w:r>
      <w:r w:rsidR="00BE7FC3">
        <w:rPr>
          <w:rFonts w:ascii="Times New Roman" w:hAnsi="Times New Roman" w:cs="Times New Roman"/>
          <w:sz w:val="24"/>
          <w:szCs w:val="24"/>
        </w:rPr>
        <w:t> </w:t>
      </w:r>
      <w:r w:rsidRPr="00EA42AC">
        <w:rPr>
          <w:rFonts w:ascii="Times New Roman" w:hAnsi="Times New Roman" w:cs="Times New Roman"/>
          <w:sz w:val="24"/>
          <w:szCs w:val="24"/>
        </w:rPr>
        <w:t>000</w:t>
      </w:r>
      <w:r w:rsidR="00BE7FC3">
        <w:rPr>
          <w:rFonts w:ascii="Times New Roman" w:hAnsi="Times New Roman" w:cs="Times New Roman"/>
          <w:sz w:val="24"/>
          <w:szCs w:val="24"/>
        </w:rPr>
        <w:t xml:space="preserve"> (двести тысяч)</w:t>
      </w:r>
      <w:r w:rsidRPr="00EA42AC">
        <w:rPr>
          <w:rFonts w:ascii="Times New Roman" w:hAnsi="Times New Roman" w:cs="Times New Roman"/>
          <w:sz w:val="24"/>
          <w:szCs w:val="24"/>
        </w:rPr>
        <w:t xml:space="preserve"> рублей на одного получателя субсидии.</w:t>
      </w:r>
    </w:p>
    <w:p w14:paraId="500B176D" w14:textId="7C818F08" w:rsidR="000D66AA" w:rsidRPr="00EA42AC" w:rsidRDefault="000D66AA" w:rsidP="000D66AA">
      <w:pPr>
        <w:widowControl w:val="0"/>
        <w:autoSpaceDE w:val="0"/>
        <w:autoSpaceDN w:val="0"/>
        <w:adjustRightInd w:val="0"/>
        <w:ind w:firstLine="709"/>
        <w:rPr>
          <w:rFonts w:ascii="Times New Roman" w:hAnsi="Times New Roman" w:cs="Times New Roman"/>
          <w:sz w:val="24"/>
          <w:szCs w:val="24"/>
        </w:rPr>
      </w:pPr>
      <w:r w:rsidRPr="00EA42AC">
        <w:rPr>
          <w:rFonts w:ascii="Times New Roman" w:hAnsi="Times New Roman" w:cs="Times New Roman"/>
          <w:sz w:val="24"/>
          <w:szCs w:val="24"/>
        </w:rPr>
        <w:t>Гранты (субсидии) предоставляются в случае наличия документов, согласно которым субъект произвел или планирует произвести расходы в соответствии с заключенными договорами на условиях отсрочки платежа или документально подтвержденных расходов в рамках бизнес-плана:</w:t>
      </w:r>
    </w:p>
    <w:p w14:paraId="548E845E" w14:textId="6172786B" w:rsidR="000D66AA" w:rsidRPr="00EA42AC" w:rsidRDefault="000D66AA" w:rsidP="000D66AA">
      <w:pPr>
        <w:widowControl w:val="0"/>
        <w:autoSpaceDE w:val="0"/>
        <w:autoSpaceDN w:val="0"/>
        <w:adjustRightInd w:val="0"/>
        <w:ind w:firstLine="709"/>
        <w:rPr>
          <w:rFonts w:ascii="Times New Roman" w:hAnsi="Times New Roman" w:cs="Times New Roman"/>
          <w:sz w:val="24"/>
          <w:szCs w:val="24"/>
        </w:rPr>
      </w:pPr>
      <w:r w:rsidRPr="00EA42AC">
        <w:rPr>
          <w:rFonts w:ascii="Times New Roman" w:hAnsi="Times New Roman" w:cs="Times New Roman"/>
          <w:sz w:val="24"/>
          <w:szCs w:val="24"/>
        </w:rPr>
        <w:t xml:space="preserve"> </w:t>
      </w:r>
      <w:r w:rsidR="00BE7FC3">
        <w:rPr>
          <w:rFonts w:ascii="Times New Roman" w:hAnsi="Times New Roman" w:cs="Times New Roman"/>
          <w:sz w:val="24"/>
          <w:szCs w:val="24"/>
        </w:rPr>
        <w:t xml:space="preserve">- </w:t>
      </w:r>
      <w:r w:rsidRPr="00EA42AC">
        <w:rPr>
          <w:rFonts w:ascii="Times New Roman" w:hAnsi="Times New Roman" w:cs="Times New Roman"/>
          <w:sz w:val="24"/>
          <w:szCs w:val="24"/>
        </w:rPr>
        <w:t>на стоимость приобретенных у юридических лиц и индивидуальных предпринимателей основных средств и производственного оборудования (за исключением легковых автомобилей, а также зданий и сооружений), а именно: рабочих и силовых машин, оборудования, измерительных и регулирующих приборов и устройств, вычислительной техники, транспортных средств, инструментов, производственного инвентаря и принадлежностей, рабочего, продуктивного и племенного скота, многолетних насаждений, необходимых для ведения предпринимательской деятельности;</w:t>
      </w:r>
    </w:p>
    <w:p w14:paraId="7A78E6D5" w14:textId="16CF76F8" w:rsidR="000D66AA" w:rsidRPr="00EA42AC" w:rsidRDefault="00BE7FC3" w:rsidP="000D66AA">
      <w:pPr>
        <w:widowControl w:val="0"/>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 xml:space="preserve">- </w:t>
      </w:r>
      <w:r w:rsidR="000D66AA" w:rsidRPr="00EA42AC">
        <w:rPr>
          <w:rFonts w:ascii="Times New Roman" w:hAnsi="Times New Roman" w:cs="Times New Roman"/>
          <w:sz w:val="24"/>
          <w:szCs w:val="24"/>
        </w:rPr>
        <w:t>на стоимость приобретенных у юридических лиц и индивидуальных предпринимателей материалов и сырья, необходимых для производства;</w:t>
      </w:r>
    </w:p>
    <w:p w14:paraId="5957E2F5" w14:textId="77777777" w:rsidR="003F4A00" w:rsidRDefault="00BE7FC3" w:rsidP="003F4A00">
      <w:pPr>
        <w:widowControl w:val="0"/>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 xml:space="preserve"> - </w:t>
      </w:r>
      <w:r w:rsidR="000D66AA" w:rsidRPr="00EA42AC">
        <w:rPr>
          <w:rFonts w:ascii="Times New Roman" w:hAnsi="Times New Roman" w:cs="Times New Roman"/>
          <w:sz w:val="24"/>
          <w:szCs w:val="24"/>
        </w:rPr>
        <w:t>на стоимость приобретенных прав на франшизу (паушальный взнос), приобретение оборудования при заключении договора коммерческой концессии;</w:t>
      </w:r>
    </w:p>
    <w:p w14:paraId="496863BE" w14:textId="77777777" w:rsidR="003F4A00" w:rsidRDefault="00BE7FC3" w:rsidP="000D66AA">
      <w:pPr>
        <w:widowControl w:val="0"/>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 xml:space="preserve"> - </w:t>
      </w:r>
      <w:r w:rsidR="000D66AA" w:rsidRPr="00EA42AC">
        <w:rPr>
          <w:rFonts w:ascii="Times New Roman" w:hAnsi="Times New Roman" w:cs="Times New Roman"/>
          <w:sz w:val="24"/>
          <w:szCs w:val="24"/>
        </w:rPr>
        <w:t xml:space="preserve"> на разработку, согласование и экспертизу проектно-сметной документации</w:t>
      </w:r>
      <w:r w:rsidR="003F4A00">
        <w:rPr>
          <w:rFonts w:ascii="Times New Roman" w:hAnsi="Times New Roman" w:cs="Times New Roman"/>
          <w:sz w:val="24"/>
          <w:szCs w:val="24"/>
        </w:rPr>
        <w:t>;</w:t>
      </w:r>
    </w:p>
    <w:p w14:paraId="4099FBE6" w14:textId="77777777" w:rsidR="003F4A00" w:rsidRDefault="00BE7FC3" w:rsidP="000D66AA">
      <w:pPr>
        <w:widowControl w:val="0"/>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 xml:space="preserve">  - </w:t>
      </w:r>
      <w:r w:rsidR="000D66AA" w:rsidRPr="00EA42AC">
        <w:rPr>
          <w:rFonts w:ascii="Times New Roman" w:hAnsi="Times New Roman" w:cs="Times New Roman"/>
          <w:sz w:val="24"/>
          <w:szCs w:val="24"/>
        </w:rPr>
        <w:t>на разработку, приобретение лицензионного программного обеспечения, услуг по его обновлению;</w:t>
      </w:r>
    </w:p>
    <w:p w14:paraId="015EC393" w14:textId="77777777" w:rsidR="003F4A00" w:rsidRDefault="003F4A00" w:rsidP="000D66AA">
      <w:pPr>
        <w:widowControl w:val="0"/>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 xml:space="preserve">- </w:t>
      </w:r>
      <w:r w:rsidR="000D66AA" w:rsidRPr="00EA42AC">
        <w:rPr>
          <w:rFonts w:ascii="Times New Roman" w:hAnsi="Times New Roman" w:cs="Times New Roman"/>
          <w:sz w:val="24"/>
          <w:szCs w:val="24"/>
        </w:rPr>
        <w:t>на оплату услуг по получению лицензий, патентов, свидетельств авторских прав;</w:t>
      </w:r>
    </w:p>
    <w:p w14:paraId="5363C0FF" w14:textId="77777777" w:rsidR="003F4A00" w:rsidRDefault="003F4A00" w:rsidP="000D66AA">
      <w:pPr>
        <w:widowControl w:val="0"/>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w:t>
      </w:r>
      <w:r w:rsidR="000D66AA" w:rsidRPr="00EA42AC">
        <w:rPr>
          <w:rFonts w:ascii="Times New Roman" w:hAnsi="Times New Roman" w:cs="Times New Roman"/>
          <w:sz w:val="24"/>
          <w:szCs w:val="24"/>
        </w:rPr>
        <w:t xml:space="preserve"> на уплату арендных платежей по договорам аренды нежилых помещений на срок не более 6 месяцев, за исключением аренды нежилых помещений объектов инфраструктуры поддержки субъектов малого и среднего предпринимательства, созданных при участии Республики Саха (Якутия).</w:t>
      </w:r>
    </w:p>
    <w:p w14:paraId="2E6741C5" w14:textId="5AED0EF5" w:rsidR="000D66AA" w:rsidRPr="00EA42AC" w:rsidRDefault="000D66AA" w:rsidP="000D66AA">
      <w:pPr>
        <w:widowControl w:val="0"/>
        <w:autoSpaceDE w:val="0"/>
        <w:autoSpaceDN w:val="0"/>
        <w:adjustRightInd w:val="0"/>
        <w:ind w:firstLine="709"/>
        <w:rPr>
          <w:rFonts w:ascii="Times New Roman" w:hAnsi="Times New Roman" w:cs="Times New Roman"/>
          <w:sz w:val="24"/>
          <w:szCs w:val="24"/>
        </w:rPr>
      </w:pPr>
      <w:r w:rsidRPr="00EA42AC">
        <w:rPr>
          <w:rFonts w:ascii="Times New Roman" w:hAnsi="Times New Roman" w:cs="Times New Roman"/>
          <w:sz w:val="24"/>
          <w:szCs w:val="24"/>
        </w:rPr>
        <w:t>В случае предоставления договора на условиях отсрочки платежа не позднее чем через 60 календарных дней с момента перечисления гранта на расчетный счет получателя, последний обязан предоставить в администрацию МО «Город Удачный» заверенные копии документов, подтверждающих фактически произведенные затраты по таким договорам.</w:t>
      </w:r>
    </w:p>
    <w:p w14:paraId="4DBB0AB1" w14:textId="77777777" w:rsidR="002E425B" w:rsidRDefault="002E425B" w:rsidP="009120E2">
      <w:pPr>
        <w:ind w:firstLine="709"/>
        <w:contextualSpacing/>
        <w:rPr>
          <w:rFonts w:ascii="Times New Roman" w:eastAsia="Times New Roman" w:hAnsi="Times New Roman"/>
          <w:b/>
          <w:sz w:val="24"/>
          <w:szCs w:val="24"/>
          <w:lang w:eastAsia="ru-RU"/>
        </w:rPr>
      </w:pPr>
    </w:p>
    <w:p w14:paraId="26EA1D86" w14:textId="3C385EE0" w:rsidR="00CC2BB6" w:rsidRDefault="00E96CEF" w:rsidP="009120E2">
      <w:pPr>
        <w:ind w:firstLine="709"/>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7. </w:t>
      </w:r>
      <w:r w:rsidR="00184E13" w:rsidRPr="00184E13">
        <w:rPr>
          <w:rFonts w:ascii="Times New Roman" w:eastAsia="Times New Roman" w:hAnsi="Times New Roman"/>
          <w:b/>
          <w:sz w:val="24"/>
          <w:szCs w:val="24"/>
          <w:lang w:eastAsia="ru-RU"/>
        </w:rPr>
        <w:t xml:space="preserve">Результаты предоставления </w:t>
      </w:r>
      <w:r w:rsidR="003F4A00">
        <w:rPr>
          <w:rFonts w:ascii="Times New Roman" w:eastAsia="Times New Roman" w:hAnsi="Times New Roman"/>
          <w:b/>
          <w:sz w:val="24"/>
          <w:szCs w:val="24"/>
          <w:lang w:eastAsia="ru-RU"/>
        </w:rPr>
        <w:t>гранта в форме субсидии</w:t>
      </w:r>
      <w:r w:rsidR="00EE6EB6">
        <w:rPr>
          <w:rFonts w:ascii="Times New Roman" w:eastAsia="Times New Roman" w:hAnsi="Times New Roman"/>
          <w:b/>
          <w:sz w:val="24"/>
          <w:szCs w:val="24"/>
          <w:lang w:eastAsia="ru-RU"/>
        </w:rPr>
        <w:t>.</w:t>
      </w:r>
    </w:p>
    <w:p w14:paraId="044F7461" w14:textId="77777777" w:rsidR="005638FF" w:rsidRDefault="005638FF" w:rsidP="00184E13">
      <w:pPr>
        <w:pStyle w:val="aa"/>
        <w:ind w:firstLine="709"/>
        <w:contextualSpacing/>
        <w:jc w:val="both"/>
        <w:rPr>
          <w:szCs w:val="24"/>
        </w:rPr>
      </w:pPr>
    </w:p>
    <w:p w14:paraId="7E7B6382" w14:textId="487377E8" w:rsidR="00376E85" w:rsidRDefault="00184E13" w:rsidP="00184E13">
      <w:pPr>
        <w:pStyle w:val="aa"/>
        <w:ind w:firstLine="709"/>
        <w:contextualSpacing/>
        <w:jc w:val="both"/>
        <w:rPr>
          <w:szCs w:val="24"/>
        </w:rPr>
      </w:pPr>
      <w:r w:rsidRPr="0083694C">
        <w:rPr>
          <w:szCs w:val="24"/>
        </w:rPr>
        <w:t xml:space="preserve">Результатом предоставления </w:t>
      </w:r>
      <w:r w:rsidR="003F4A00">
        <w:rPr>
          <w:szCs w:val="24"/>
        </w:rPr>
        <w:t xml:space="preserve">гранта в форме субсидии </w:t>
      </w:r>
      <w:r w:rsidRPr="0083694C">
        <w:rPr>
          <w:szCs w:val="24"/>
        </w:rPr>
        <w:t>является сохранение занятости в сфере малого и среднего предпринимательства и зарегистрированных физических лиц в качестве самозанятых.</w:t>
      </w:r>
    </w:p>
    <w:p w14:paraId="5EA57D84" w14:textId="77777777" w:rsidR="00184E13" w:rsidRPr="0083694C" w:rsidRDefault="00184E13" w:rsidP="00184E13">
      <w:pPr>
        <w:pStyle w:val="aa"/>
        <w:ind w:firstLine="709"/>
        <w:contextualSpacing/>
        <w:jc w:val="both"/>
        <w:rPr>
          <w:szCs w:val="24"/>
        </w:rPr>
      </w:pPr>
      <w:r w:rsidRPr="0083694C">
        <w:rPr>
          <w:szCs w:val="24"/>
        </w:rPr>
        <w:t>Показателями, необходимыми для достижения результата предоставления субсидии, являются:</w:t>
      </w:r>
    </w:p>
    <w:p w14:paraId="0DCD2492" w14:textId="77777777" w:rsidR="00184E13" w:rsidRPr="0083694C" w:rsidRDefault="00184E13" w:rsidP="00184E13">
      <w:pPr>
        <w:pStyle w:val="aa"/>
        <w:ind w:firstLine="709"/>
        <w:contextualSpacing/>
        <w:jc w:val="both"/>
        <w:rPr>
          <w:szCs w:val="24"/>
        </w:rPr>
      </w:pPr>
      <w:r w:rsidRPr="0083694C">
        <w:rPr>
          <w:szCs w:val="24"/>
        </w:rPr>
        <w:t>- создание (сохранение</w:t>
      </w:r>
      <w:r w:rsidR="00376E85">
        <w:rPr>
          <w:szCs w:val="24"/>
        </w:rPr>
        <w:t xml:space="preserve">) рабочих мест в соответствии с </w:t>
      </w:r>
      <w:r w:rsidRPr="0083694C">
        <w:rPr>
          <w:szCs w:val="24"/>
        </w:rPr>
        <w:t>обязательством, представленном в составе заявки на участие в конкурсном отборе;</w:t>
      </w:r>
    </w:p>
    <w:p w14:paraId="1200B2EF" w14:textId="77777777" w:rsidR="00184E13" w:rsidRPr="0083694C" w:rsidRDefault="00184E13" w:rsidP="00184E13">
      <w:pPr>
        <w:pStyle w:val="aa"/>
        <w:ind w:firstLine="709"/>
        <w:contextualSpacing/>
        <w:jc w:val="both"/>
        <w:rPr>
          <w:szCs w:val="24"/>
        </w:rPr>
      </w:pPr>
      <w:r w:rsidRPr="0083694C">
        <w:rPr>
          <w:szCs w:val="24"/>
        </w:rPr>
        <w:t>- осуществление хозяйственной деятельности в соответствии с бизнес-проектом не менее 1 года с даты заключения соглашения о предоставлении субсидии (для юридических лиц и индивидуальных предпринимателей);</w:t>
      </w:r>
    </w:p>
    <w:p w14:paraId="3FDD2FA6" w14:textId="77777777" w:rsidR="00E80270" w:rsidRDefault="00184E13" w:rsidP="00E80270">
      <w:pPr>
        <w:pStyle w:val="aa"/>
        <w:ind w:firstLine="709"/>
        <w:contextualSpacing/>
        <w:jc w:val="both"/>
        <w:rPr>
          <w:szCs w:val="24"/>
        </w:rPr>
      </w:pPr>
      <w:r w:rsidRPr="0083694C">
        <w:rPr>
          <w:szCs w:val="24"/>
        </w:rPr>
        <w:t>- сохранение регистрации физического лица, зарегистрированного в качестве плательщика налога на профессиональный доход не менее 1 года с даты заключения соглашения о предоставлении субсидии (для физических лиц).</w:t>
      </w:r>
    </w:p>
    <w:p w14:paraId="10137131" w14:textId="77777777" w:rsidR="006A2D5D" w:rsidRDefault="00E80270" w:rsidP="00E80270">
      <w:pPr>
        <w:pStyle w:val="aa"/>
        <w:ind w:firstLine="709"/>
        <w:contextualSpacing/>
        <w:jc w:val="both"/>
        <w:rPr>
          <w:b/>
          <w:szCs w:val="24"/>
        </w:rPr>
      </w:pPr>
      <w:r>
        <w:rPr>
          <w:b/>
          <w:szCs w:val="24"/>
        </w:rPr>
        <w:t xml:space="preserve"> </w:t>
      </w:r>
    </w:p>
    <w:p w14:paraId="2379CF52" w14:textId="317B4F0A" w:rsidR="00E80270" w:rsidRDefault="00E96CEF" w:rsidP="00E80270">
      <w:pPr>
        <w:pStyle w:val="aa"/>
        <w:ind w:firstLine="709"/>
        <w:contextualSpacing/>
        <w:jc w:val="both"/>
        <w:rPr>
          <w:b/>
          <w:szCs w:val="24"/>
        </w:rPr>
      </w:pPr>
      <w:r>
        <w:rPr>
          <w:b/>
          <w:szCs w:val="24"/>
        </w:rPr>
        <w:t xml:space="preserve">8. </w:t>
      </w:r>
      <w:r w:rsidR="00E80270" w:rsidRPr="00E80270">
        <w:rPr>
          <w:b/>
          <w:szCs w:val="24"/>
        </w:rPr>
        <w:t>Требования</w:t>
      </w:r>
      <w:r w:rsidR="00E80270">
        <w:rPr>
          <w:b/>
          <w:szCs w:val="24"/>
        </w:rPr>
        <w:t xml:space="preserve">, которым должен соответствовать получатель </w:t>
      </w:r>
      <w:r w:rsidR="00A4162B">
        <w:rPr>
          <w:b/>
          <w:szCs w:val="24"/>
        </w:rPr>
        <w:t xml:space="preserve">гранта в форме субсидии. </w:t>
      </w:r>
    </w:p>
    <w:p w14:paraId="1256C424" w14:textId="25AF4B5B" w:rsidR="006A2D5D" w:rsidRDefault="006A2D5D" w:rsidP="00E80270">
      <w:pPr>
        <w:pStyle w:val="aa"/>
        <w:ind w:firstLine="709"/>
        <w:contextualSpacing/>
        <w:jc w:val="both"/>
        <w:rPr>
          <w:b/>
          <w:szCs w:val="24"/>
        </w:rPr>
      </w:pPr>
    </w:p>
    <w:p w14:paraId="3DC6639C" w14:textId="7FCF4510" w:rsidR="006A2D5D" w:rsidRDefault="006A2D5D" w:rsidP="006A2D5D">
      <w:pPr>
        <w:pStyle w:val="a6"/>
        <w:widowControl w:val="0"/>
        <w:tabs>
          <w:tab w:val="left" w:pos="709"/>
        </w:tabs>
        <w:autoSpaceDE w:val="0"/>
        <w:autoSpaceDN w:val="0"/>
        <w:spacing w:before="9" w:line="252" w:lineRule="auto"/>
        <w:ind w:left="0" w:right="59"/>
        <w:jc w:val="both"/>
        <w:rPr>
          <w:szCs w:val="24"/>
        </w:rPr>
      </w:pPr>
      <w:r>
        <w:rPr>
          <w:szCs w:val="24"/>
        </w:rPr>
        <w:lastRenderedPageBreak/>
        <w:tab/>
      </w:r>
      <w:r w:rsidRPr="00695FC9">
        <w:rPr>
          <w:szCs w:val="24"/>
        </w:rPr>
        <w:t xml:space="preserve">Для участия в конкурсном отборе допускаются заявители, соответствующие требованиям, указанным в </w:t>
      </w:r>
      <w:r>
        <w:rPr>
          <w:szCs w:val="24"/>
        </w:rPr>
        <w:t>н</w:t>
      </w:r>
      <w:r w:rsidRPr="00695FC9">
        <w:rPr>
          <w:szCs w:val="24"/>
        </w:rPr>
        <w:t>астоящем пункте, на 1-ое число месяца, предшествующему месяцу подачи заявки:</w:t>
      </w:r>
    </w:p>
    <w:p w14:paraId="7EE83CAC" w14:textId="391BE825" w:rsidR="006A2D5D" w:rsidRDefault="006A2D5D" w:rsidP="006A2D5D">
      <w:pPr>
        <w:pStyle w:val="a6"/>
        <w:widowControl w:val="0"/>
        <w:tabs>
          <w:tab w:val="left" w:pos="709"/>
        </w:tabs>
        <w:autoSpaceDE w:val="0"/>
        <w:autoSpaceDN w:val="0"/>
        <w:spacing w:before="9" w:line="252" w:lineRule="auto"/>
        <w:ind w:left="0" w:right="59"/>
        <w:jc w:val="both"/>
        <w:rPr>
          <w:szCs w:val="24"/>
        </w:rPr>
      </w:pPr>
      <w:r>
        <w:rPr>
          <w:szCs w:val="24"/>
        </w:rPr>
        <w:tab/>
      </w:r>
      <w:r w:rsidR="005D48CC">
        <w:rPr>
          <w:szCs w:val="24"/>
        </w:rPr>
        <w:t>-   п</w:t>
      </w:r>
      <w:r w:rsidRPr="00695FC9">
        <w:rPr>
          <w:szCs w:val="24"/>
        </w:rPr>
        <w:t>олучатель субсидии, в том числе гранта в форме субсидии (участник конкурсного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лицам, в уставном (складочном) капитале, которого доля прямого 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E6C8CFE" w14:textId="09839F4E" w:rsidR="006A2D5D" w:rsidRDefault="006A2D5D" w:rsidP="006A2D5D">
      <w:pPr>
        <w:pStyle w:val="a6"/>
        <w:widowControl w:val="0"/>
        <w:tabs>
          <w:tab w:val="left" w:pos="709"/>
        </w:tabs>
        <w:autoSpaceDE w:val="0"/>
        <w:autoSpaceDN w:val="0"/>
        <w:spacing w:before="9" w:line="252" w:lineRule="auto"/>
        <w:ind w:left="0" w:right="59"/>
        <w:jc w:val="both"/>
        <w:rPr>
          <w:szCs w:val="24"/>
        </w:rPr>
      </w:pPr>
      <w:r>
        <w:rPr>
          <w:szCs w:val="24"/>
        </w:rPr>
        <w:tab/>
      </w:r>
      <w:r w:rsidR="005D48CC">
        <w:rPr>
          <w:szCs w:val="24"/>
        </w:rPr>
        <w:t xml:space="preserve">- </w:t>
      </w:r>
      <w:r w:rsidRPr="00695FC9">
        <w:rPr>
          <w:szCs w:val="24"/>
        </w:rPr>
        <w:t>получатели субсидии, в том числе гранта в форме субсидии (участник конкурсного отбора) не находится в перечне организаций и физических лиц, в отношении которых имеются сведения об их причастности к экстремистке деятельности или терроризму;</w:t>
      </w:r>
    </w:p>
    <w:p w14:paraId="1569C584" w14:textId="7877EA19" w:rsidR="006A2D5D" w:rsidRDefault="006A2D5D" w:rsidP="006A2D5D">
      <w:pPr>
        <w:pStyle w:val="a6"/>
        <w:widowControl w:val="0"/>
        <w:tabs>
          <w:tab w:val="left" w:pos="709"/>
        </w:tabs>
        <w:autoSpaceDE w:val="0"/>
        <w:autoSpaceDN w:val="0"/>
        <w:spacing w:before="9" w:line="252" w:lineRule="auto"/>
        <w:ind w:left="0" w:right="59"/>
        <w:jc w:val="both"/>
        <w:rPr>
          <w:szCs w:val="24"/>
        </w:rPr>
      </w:pPr>
      <w:r>
        <w:rPr>
          <w:szCs w:val="24"/>
        </w:rPr>
        <w:tab/>
      </w:r>
      <w:r w:rsidR="005D48CC">
        <w:rPr>
          <w:szCs w:val="24"/>
        </w:rPr>
        <w:t xml:space="preserve">- </w:t>
      </w:r>
      <w:r w:rsidRPr="00695FC9">
        <w:rPr>
          <w:szCs w:val="24"/>
        </w:rPr>
        <w:t>получатель субсидии, в том числе гранта в форме субсидии (участник конкурсного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уничтожение;</w:t>
      </w:r>
    </w:p>
    <w:p w14:paraId="15CB193F" w14:textId="7A69F5A9" w:rsidR="006A2D5D" w:rsidRPr="00E23FB8" w:rsidRDefault="006A2D5D" w:rsidP="006A2D5D">
      <w:pPr>
        <w:pStyle w:val="a6"/>
        <w:widowControl w:val="0"/>
        <w:tabs>
          <w:tab w:val="left" w:pos="709"/>
        </w:tabs>
        <w:autoSpaceDE w:val="0"/>
        <w:autoSpaceDN w:val="0"/>
        <w:spacing w:before="9" w:line="252" w:lineRule="auto"/>
        <w:ind w:left="0" w:right="59"/>
        <w:jc w:val="both"/>
        <w:rPr>
          <w:szCs w:val="24"/>
        </w:rPr>
      </w:pPr>
      <w:r>
        <w:rPr>
          <w:szCs w:val="24"/>
        </w:rPr>
        <w:tab/>
      </w:r>
      <w:r w:rsidR="005D48CC">
        <w:rPr>
          <w:szCs w:val="24"/>
        </w:rPr>
        <w:t xml:space="preserve">- </w:t>
      </w:r>
      <w:r w:rsidRPr="00695FC9">
        <w:rPr>
          <w:szCs w:val="24"/>
        </w:rPr>
        <w:t xml:space="preserve">получатель субсидии, в том числе гранта в форме субсидии (участник конкурсного отбора) </w:t>
      </w:r>
      <w:r w:rsidRPr="00E23FB8">
        <w:rPr>
          <w:szCs w:val="24"/>
        </w:rPr>
        <w:t xml:space="preserve">не получает средства из бюджета </w:t>
      </w:r>
      <w:r>
        <w:rPr>
          <w:szCs w:val="24"/>
        </w:rPr>
        <w:t>муниципального образования «Город Удачный»</w:t>
      </w:r>
      <w:r w:rsidRPr="00E23FB8">
        <w:rPr>
          <w:szCs w:val="24"/>
        </w:rPr>
        <w:t xml:space="preserve"> в соответствии с правовым актом, на основании иных муниципальных правовых актов на цели, установленные пунктом </w:t>
      </w:r>
      <w:r w:rsidR="00E96CEF">
        <w:rPr>
          <w:szCs w:val="24"/>
        </w:rPr>
        <w:t>6</w:t>
      </w:r>
      <w:r>
        <w:rPr>
          <w:szCs w:val="24"/>
        </w:rPr>
        <w:t xml:space="preserve"> </w:t>
      </w:r>
      <w:r w:rsidR="00570FB0">
        <w:rPr>
          <w:szCs w:val="24"/>
        </w:rPr>
        <w:t>настоящего Объявления</w:t>
      </w:r>
      <w:r w:rsidRPr="00E23FB8">
        <w:rPr>
          <w:szCs w:val="24"/>
        </w:rPr>
        <w:t>;</w:t>
      </w:r>
    </w:p>
    <w:p w14:paraId="2B943385" w14:textId="41D81154" w:rsidR="006A2D5D" w:rsidRDefault="006A2D5D" w:rsidP="006A2D5D">
      <w:pPr>
        <w:pStyle w:val="a6"/>
        <w:widowControl w:val="0"/>
        <w:tabs>
          <w:tab w:val="left" w:pos="709"/>
        </w:tabs>
        <w:autoSpaceDE w:val="0"/>
        <w:autoSpaceDN w:val="0"/>
        <w:spacing w:before="9" w:line="252" w:lineRule="auto"/>
        <w:ind w:left="0" w:right="59"/>
        <w:jc w:val="both"/>
        <w:rPr>
          <w:szCs w:val="24"/>
        </w:rPr>
      </w:pPr>
      <w:r>
        <w:rPr>
          <w:szCs w:val="24"/>
        </w:rPr>
        <w:tab/>
      </w:r>
      <w:r w:rsidR="005D48CC">
        <w:rPr>
          <w:szCs w:val="24"/>
        </w:rPr>
        <w:t xml:space="preserve">- </w:t>
      </w:r>
      <w:r w:rsidRPr="00695FC9">
        <w:rPr>
          <w:szCs w:val="24"/>
        </w:rPr>
        <w:t>получатель субсидии, в том числе гранта в форме субсидии (участник конкурсного отбора) не является иностранным агентом в соответствии с Федеральным законом «О контроле за деятельностью лиц, находящихся под иностранным влиянием»</w:t>
      </w:r>
      <w:r>
        <w:rPr>
          <w:szCs w:val="24"/>
        </w:rPr>
        <w:t>;</w:t>
      </w:r>
    </w:p>
    <w:p w14:paraId="6F89408B" w14:textId="5F08929A" w:rsidR="006A2D5D" w:rsidRPr="006A2D5D" w:rsidRDefault="006A2D5D" w:rsidP="006A2D5D">
      <w:pPr>
        <w:ind w:firstLine="567"/>
        <w:contextualSpacing/>
        <w:rPr>
          <w:rFonts w:ascii="Times New Roman" w:hAnsi="Times New Roman" w:cs="Times New Roman"/>
          <w:sz w:val="24"/>
          <w:szCs w:val="24"/>
        </w:rPr>
      </w:pPr>
      <w:r w:rsidRPr="006A2D5D">
        <w:rPr>
          <w:rFonts w:ascii="Monotype Corsiva" w:hAnsi="Monotype Corsiva"/>
          <w:sz w:val="28"/>
          <w:szCs w:val="28"/>
        </w:rPr>
        <w:tab/>
      </w:r>
      <w:r w:rsidR="005D48CC">
        <w:rPr>
          <w:rFonts w:ascii="Times New Roman" w:hAnsi="Times New Roman" w:cs="Times New Roman"/>
          <w:sz w:val="24"/>
          <w:szCs w:val="24"/>
        </w:rPr>
        <w:t xml:space="preserve">- </w:t>
      </w:r>
      <w:r w:rsidRPr="006A2D5D">
        <w:rPr>
          <w:rFonts w:ascii="Times New Roman" w:hAnsi="Times New Roman" w:cs="Times New Roman"/>
          <w:sz w:val="24"/>
          <w:szCs w:val="24"/>
        </w:rPr>
        <w:t xml:space="preserve">у получателя субсидии, в том числе гранта в форме субсидии, (участник конкурсного отбора) (участника отбора на едином налоговом счете отсутствует или не превышает размер, определенный </w:t>
      </w:r>
      <w:hyperlink r:id="rId11">
        <w:r w:rsidRPr="006A2D5D">
          <w:rPr>
            <w:rFonts w:ascii="Times New Roman" w:hAnsi="Times New Roman" w:cs="Times New Roman"/>
            <w:sz w:val="24"/>
            <w:szCs w:val="24"/>
          </w:rPr>
          <w:t>пунктом 3 статьи 47</w:t>
        </w:r>
      </w:hyperlink>
      <w:r w:rsidRPr="006A2D5D">
        <w:rPr>
          <w:rFonts w:ascii="Times New Roman" w:hAnsi="Times New Roman" w:cs="Times New Roman"/>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F7DFC6B" w14:textId="14FEDE2F" w:rsidR="006A2D5D" w:rsidRPr="006A2D5D" w:rsidRDefault="006A2D5D" w:rsidP="006A2D5D">
      <w:pPr>
        <w:rPr>
          <w:rFonts w:ascii="Times New Roman" w:hAnsi="Times New Roman" w:cs="Times New Roman"/>
          <w:sz w:val="24"/>
          <w:szCs w:val="24"/>
        </w:rPr>
      </w:pPr>
      <w:r w:rsidRPr="006A2D5D">
        <w:rPr>
          <w:rFonts w:ascii="Times New Roman" w:hAnsi="Times New Roman" w:cs="Times New Roman"/>
          <w:sz w:val="24"/>
          <w:szCs w:val="24"/>
        </w:rPr>
        <w:tab/>
      </w:r>
      <w:r w:rsidR="005D48CC">
        <w:rPr>
          <w:rFonts w:ascii="Times New Roman" w:hAnsi="Times New Roman" w:cs="Times New Roman"/>
          <w:sz w:val="24"/>
          <w:szCs w:val="24"/>
        </w:rPr>
        <w:t>-</w:t>
      </w:r>
      <w:r w:rsidRPr="006A2D5D">
        <w:rPr>
          <w:rFonts w:ascii="Times New Roman" w:hAnsi="Times New Roman" w:cs="Times New Roman"/>
          <w:sz w:val="24"/>
          <w:szCs w:val="24"/>
        </w:rPr>
        <w:t xml:space="preserve"> у получателя субсидии, в том числе гранта в форме субсидии (участника конкурсного отбора) отсутствует просроченная задолженность по возврату в бюджет МО «Город Удачный», иных грантов, бюджетных инвестиций, а также иная просроченная (неурегулированная) задолженность, по денежным обязательствам перед  МО «Город Удачный»;</w:t>
      </w:r>
    </w:p>
    <w:p w14:paraId="1F4992AE" w14:textId="2937F2A3" w:rsidR="006A2D5D" w:rsidRDefault="006A2D5D" w:rsidP="006A2D5D">
      <w:pPr>
        <w:pStyle w:val="a6"/>
        <w:widowControl w:val="0"/>
        <w:tabs>
          <w:tab w:val="left" w:pos="709"/>
        </w:tabs>
        <w:autoSpaceDE w:val="0"/>
        <w:autoSpaceDN w:val="0"/>
        <w:spacing w:before="9" w:line="252" w:lineRule="auto"/>
        <w:ind w:left="0" w:right="59"/>
        <w:jc w:val="both"/>
        <w:rPr>
          <w:szCs w:val="24"/>
        </w:rPr>
      </w:pPr>
      <w:r>
        <w:rPr>
          <w:szCs w:val="24"/>
        </w:rPr>
        <w:tab/>
      </w:r>
      <w:r w:rsidR="005D48CC">
        <w:rPr>
          <w:szCs w:val="24"/>
        </w:rPr>
        <w:t xml:space="preserve">- </w:t>
      </w:r>
      <w:r w:rsidRPr="00695FC9">
        <w:rPr>
          <w:szCs w:val="24"/>
        </w:rPr>
        <w:t>получатель субсидии, в том числе гранта в форме субсидии участника конкурсного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(участника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в том числе гранта в форме субсидии (участник конкурсного отбора) являющийся индивидуальным предпринимателем, не прекратил деятельность в качестве индивидуального предпринимателя;</w:t>
      </w:r>
    </w:p>
    <w:p w14:paraId="648CCFC9" w14:textId="27050312" w:rsidR="006A2D5D" w:rsidRDefault="006A2D5D" w:rsidP="006A2D5D">
      <w:pPr>
        <w:pStyle w:val="a6"/>
        <w:widowControl w:val="0"/>
        <w:tabs>
          <w:tab w:val="left" w:pos="709"/>
        </w:tabs>
        <w:autoSpaceDE w:val="0"/>
        <w:autoSpaceDN w:val="0"/>
        <w:spacing w:before="9" w:line="252" w:lineRule="auto"/>
        <w:ind w:left="0" w:right="59"/>
        <w:jc w:val="both"/>
        <w:rPr>
          <w:szCs w:val="24"/>
        </w:rPr>
      </w:pPr>
      <w:r>
        <w:rPr>
          <w:szCs w:val="24"/>
        </w:rPr>
        <w:tab/>
      </w:r>
      <w:r w:rsidR="008156BC">
        <w:rPr>
          <w:szCs w:val="24"/>
        </w:rPr>
        <w:t xml:space="preserve">- </w:t>
      </w:r>
      <w:r w:rsidRPr="00695FC9">
        <w:rPr>
          <w:szCs w:val="24"/>
        </w:rPr>
        <w:t xml:space="preserve">в реестре дисквалифицированных лиц отсутствуют сведения о дисквалифицированных руководителях, членах коллегиального исполнительного органа, </w:t>
      </w:r>
      <w:r w:rsidRPr="00695FC9">
        <w:rPr>
          <w:szCs w:val="24"/>
        </w:rPr>
        <w:lastRenderedPageBreak/>
        <w:t>лице, исполняющим функции единоличного исполнительного органа, или главном бухгалтере (при наличии) получателя субсидии, в том числе гранта в форме субсидии (участника конкурсного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в том числе гранта в форме субсидии (участниками конкурсного отбора);</w:t>
      </w:r>
    </w:p>
    <w:p w14:paraId="090C432A" w14:textId="1B171B88" w:rsidR="006A2D5D" w:rsidRDefault="006A2D5D" w:rsidP="006A2D5D">
      <w:pPr>
        <w:pStyle w:val="a6"/>
        <w:widowControl w:val="0"/>
        <w:tabs>
          <w:tab w:val="left" w:pos="709"/>
        </w:tabs>
        <w:autoSpaceDE w:val="0"/>
        <w:autoSpaceDN w:val="0"/>
        <w:spacing w:before="9" w:line="252" w:lineRule="auto"/>
        <w:ind w:left="0" w:right="59"/>
        <w:jc w:val="both"/>
        <w:rPr>
          <w:szCs w:val="24"/>
        </w:rPr>
      </w:pPr>
      <w:r>
        <w:rPr>
          <w:szCs w:val="24"/>
        </w:rPr>
        <w:tab/>
      </w:r>
      <w:r w:rsidR="008156BC">
        <w:rPr>
          <w:szCs w:val="24"/>
        </w:rPr>
        <w:t xml:space="preserve">- </w:t>
      </w:r>
      <w:r w:rsidRPr="00695FC9">
        <w:rPr>
          <w:szCs w:val="24"/>
        </w:rPr>
        <w:t>получатель субсидии, в том числе гранта в форме субсидии (участник конкурсного отбора) осуществляет свою деятельность на территории МО «</w:t>
      </w:r>
      <w:r>
        <w:rPr>
          <w:szCs w:val="24"/>
        </w:rPr>
        <w:t>Город Удачный</w:t>
      </w:r>
      <w:r w:rsidRPr="00695FC9">
        <w:rPr>
          <w:szCs w:val="24"/>
        </w:rPr>
        <w:t>», зарегистрированную в установленном законом порядке;</w:t>
      </w:r>
    </w:p>
    <w:p w14:paraId="36796060" w14:textId="417D7C00" w:rsidR="006A2D5D" w:rsidRDefault="006A2D5D" w:rsidP="006A2D5D">
      <w:pPr>
        <w:pStyle w:val="a6"/>
        <w:widowControl w:val="0"/>
        <w:tabs>
          <w:tab w:val="left" w:pos="709"/>
        </w:tabs>
        <w:autoSpaceDE w:val="0"/>
        <w:autoSpaceDN w:val="0"/>
        <w:spacing w:before="9" w:line="252" w:lineRule="auto"/>
        <w:ind w:left="0" w:right="59"/>
        <w:jc w:val="both"/>
        <w:rPr>
          <w:szCs w:val="24"/>
        </w:rPr>
      </w:pPr>
      <w:r>
        <w:rPr>
          <w:szCs w:val="24"/>
        </w:rPr>
        <w:tab/>
      </w:r>
      <w:r w:rsidR="008156BC">
        <w:rPr>
          <w:szCs w:val="24"/>
        </w:rPr>
        <w:t xml:space="preserve">- </w:t>
      </w:r>
      <w:r w:rsidRPr="00695FC9">
        <w:rPr>
          <w:szCs w:val="24"/>
        </w:rPr>
        <w:t>получатель субсидии, в том числе гранта в форме субсидии соответствует требованиям, установленным статьей 4, 14.1 Федерального закона от 24.07.2007 № 209-ФЗ «О развитии малого и среднего предпринимательства в Российской Федерации».</w:t>
      </w:r>
    </w:p>
    <w:p w14:paraId="19F1B2F2" w14:textId="1C97B31F" w:rsidR="00CD5154" w:rsidRPr="00CD5154" w:rsidRDefault="00CD5154" w:rsidP="00CD5154">
      <w:pPr>
        <w:pStyle w:val="a6"/>
        <w:widowControl w:val="0"/>
        <w:tabs>
          <w:tab w:val="left" w:pos="709"/>
        </w:tabs>
        <w:autoSpaceDE w:val="0"/>
        <w:autoSpaceDN w:val="0"/>
        <w:spacing w:before="9" w:line="252" w:lineRule="auto"/>
        <w:ind w:left="0" w:right="59"/>
        <w:jc w:val="both"/>
        <w:rPr>
          <w:b/>
          <w:bCs/>
          <w:szCs w:val="24"/>
        </w:rPr>
      </w:pPr>
      <w:r w:rsidRPr="00CD5154">
        <w:rPr>
          <w:b/>
          <w:bCs/>
          <w:szCs w:val="24"/>
        </w:rPr>
        <w:tab/>
        <w:t>Субсидия, в том числе грант в форме субсидии не могут предоставляться в отношении участников конкурсного отбора:</w:t>
      </w:r>
    </w:p>
    <w:p w14:paraId="686ABC10" w14:textId="35D6D9C4" w:rsidR="00CD5154" w:rsidRDefault="00CD5154" w:rsidP="00CD5154">
      <w:pPr>
        <w:pStyle w:val="a6"/>
        <w:widowControl w:val="0"/>
        <w:tabs>
          <w:tab w:val="left" w:pos="709"/>
        </w:tabs>
        <w:autoSpaceDE w:val="0"/>
        <w:autoSpaceDN w:val="0"/>
        <w:spacing w:before="9" w:line="252" w:lineRule="auto"/>
        <w:ind w:left="0" w:right="59"/>
        <w:jc w:val="both"/>
        <w:rPr>
          <w:szCs w:val="24"/>
        </w:rPr>
      </w:pPr>
      <w:r>
        <w:rPr>
          <w:szCs w:val="24"/>
        </w:rPr>
        <w:tab/>
        <w:t xml:space="preserve">- </w:t>
      </w:r>
      <w:r w:rsidRPr="00695FC9">
        <w:rPr>
          <w:szCs w:val="24"/>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61BD9CF5" w14:textId="3E56134F" w:rsidR="00CD5154" w:rsidRDefault="00CD5154" w:rsidP="00CD5154">
      <w:pPr>
        <w:pStyle w:val="a6"/>
        <w:widowControl w:val="0"/>
        <w:tabs>
          <w:tab w:val="left" w:pos="709"/>
        </w:tabs>
        <w:autoSpaceDE w:val="0"/>
        <w:autoSpaceDN w:val="0"/>
        <w:spacing w:before="9" w:line="252" w:lineRule="auto"/>
        <w:ind w:left="0" w:right="59"/>
        <w:jc w:val="both"/>
        <w:rPr>
          <w:szCs w:val="24"/>
        </w:rPr>
      </w:pPr>
      <w:r>
        <w:rPr>
          <w:szCs w:val="24"/>
        </w:rPr>
        <w:tab/>
        <w:t xml:space="preserve">- </w:t>
      </w:r>
      <w:r w:rsidRPr="00695FC9">
        <w:rPr>
          <w:szCs w:val="24"/>
        </w:rPr>
        <w:t>являющихся участниками соглашений о разделе продукции;</w:t>
      </w:r>
    </w:p>
    <w:p w14:paraId="423B5977" w14:textId="6BB1E78C" w:rsidR="00CD5154" w:rsidRDefault="00CD5154" w:rsidP="00CD5154">
      <w:pPr>
        <w:pStyle w:val="a6"/>
        <w:widowControl w:val="0"/>
        <w:tabs>
          <w:tab w:val="left" w:pos="709"/>
        </w:tabs>
        <w:autoSpaceDE w:val="0"/>
        <w:autoSpaceDN w:val="0"/>
        <w:spacing w:before="9" w:line="252" w:lineRule="auto"/>
        <w:ind w:left="0" w:right="59"/>
        <w:jc w:val="both"/>
        <w:rPr>
          <w:szCs w:val="24"/>
        </w:rPr>
      </w:pPr>
      <w:r>
        <w:rPr>
          <w:szCs w:val="24"/>
        </w:rPr>
        <w:tab/>
        <w:t xml:space="preserve">- </w:t>
      </w:r>
      <w:r w:rsidRPr="00695FC9">
        <w:rPr>
          <w:szCs w:val="24"/>
        </w:rPr>
        <w:t>осуществляющих предпринимательскую деятельность в сфере игорного бизнеса;</w:t>
      </w:r>
    </w:p>
    <w:p w14:paraId="79E40ABC" w14:textId="36358435" w:rsidR="00CD5154" w:rsidRDefault="00CD5154" w:rsidP="00CD5154">
      <w:pPr>
        <w:pStyle w:val="a6"/>
        <w:widowControl w:val="0"/>
        <w:tabs>
          <w:tab w:val="left" w:pos="709"/>
        </w:tabs>
        <w:autoSpaceDE w:val="0"/>
        <w:autoSpaceDN w:val="0"/>
        <w:spacing w:before="9" w:line="252" w:lineRule="auto"/>
        <w:ind w:left="0" w:right="59"/>
        <w:jc w:val="both"/>
        <w:rPr>
          <w:szCs w:val="24"/>
        </w:rPr>
      </w:pPr>
      <w:r>
        <w:rPr>
          <w:szCs w:val="24"/>
        </w:rPr>
        <w:tab/>
        <w:t xml:space="preserve">- </w:t>
      </w:r>
      <w:r w:rsidRPr="00695FC9">
        <w:rPr>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 народными договорами Российской Федерации;</w:t>
      </w:r>
    </w:p>
    <w:p w14:paraId="3C7CCCB4" w14:textId="4553474A" w:rsidR="00CD5154" w:rsidRDefault="00CD5154" w:rsidP="00CD5154">
      <w:pPr>
        <w:pStyle w:val="a6"/>
        <w:widowControl w:val="0"/>
        <w:tabs>
          <w:tab w:val="left" w:pos="709"/>
        </w:tabs>
        <w:autoSpaceDE w:val="0"/>
        <w:autoSpaceDN w:val="0"/>
        <w:spacing w:before="9" w:line="252" w:lineRule="auto"/>
        <w:ind w:left="0" w:right="59"/>
        <w:jc w:val="both"/>
        <w:rPr>
          <w:szCs w:val="24"/>
        </w:rPr>
      </w:pPr>
      <w:r>
        <w:rPr>
          <w:szCs w:val="24"/>
        </w:rPr>
        <w:tab/>
        <w:t xml:space="preserve">-  </w:t>
      </w:r>
      <w:r w:rsidRPr="00695FC9">
        <w:rPr>
          <w:szCs w:val="24"/>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31D813E3" w14:textId="26E2AE89" w:rsidR="00282C17" w:rsidRPr="0060759D" w:rsidRDefault="00282C17" w:rsidP="00CD5154">
      <w:pPr>
        <w:pStyle w:val="ConsPlusNormal"/>
        <w:ind w:firstLine="709"/>
        <w:jc w:val="both"/>
        <w:rPr>
          <w:rFonts w:ascii="Times New Roman" w:hAnsi="Times New Roman"/>
          <w:color w:val="000000"/>
          <w:sz w:val="24"/>
          <w:szCs w:val="24"/>
        </w:rPr>
      </w:pPr>
      <w:r>
        <w:rPr>
          <w:rFonts w:ascii="Times New Roman" w:hAnsi="Times New Roman" w:cs="Times New Roman"/>
          <w:b/>
          <w:sz w:val="24"/>
          <w:szCs w:val="24"/>
        </w:rPr>
        <w:t xml:space="preserve"> </w:t>
      </w:r>
    </w:p>
    <w:p w14:paraId="497FA90E" w14:textId="2D13ACC8" w:rsidR="00331A24" w:rsidRDefault="00E96CEF" w:rsidP="00282C17">
      <w:pPr>
        <w:pStyle w:val="a6"/>
        <w:tabs>
          <w:tab w:val="left" w:pos="567"/>
          <w:tab w:val="left" w:pos="1965"/>
        </w:tabs>
        <w:autoSpaceDE w:val="0"/>
        <w:autoSpaceDN w:val="0"/>
        <w:adjustRightInd w:val="0"/>
        <w:ind w:left="0" w:firstLine="709"/>
        <w:jc w:val="both"/>
        <w:outlineLvl w:val="1"/>
        <w:rPr>
          <w:b/>
          <w:szCs w:val="24"/>
        </w:rPr>
      </w:pPr>
      <w:r>
        <w:rPr>
          <w:b/>
          <w:szCs w:val="24"/>
        </w:rPr>
        <w:t xml:space="preserve">9. </w:t>
      </w:r>
      <w:r w:rsidR="00E80270" w:rsidRPr="00E80270">
        <w:rPr>
          <w:b/>
          <w:szCs w:val="24"/>
        </w:rPr>
        <w:t>Перечень документов, представляемых для подтверждения соответствия участника отбора установленным требованиям</w:t>
      </w:r>
      <w:r w:rsidR="00E80270">
        <w:rPr>
          <w:b/>
          <w:szCs w:val="24"/>
        </w:rPr>
        <w:t xml:space="preserve">: </w:t>
      </w:r>
    </w:p>
    <w:p w14:paraId="4A987941" w14:textId="08E360EB" w:rsidR="00C5218A" w:rsidRDefault="00C5218A" w:rsidP="00C5218A">
      <w:pPr>
        <w:pStyle w:val="a6"/>
        <w:autoSpaceDE w:val="0"/>
        <w:autoSpaceDN w:val="0"/>
        <w:adjustRightInd w:val="0"/>
        <w:ind w:left="0" w:firstLine="709"/>
        <w:jc w:val="both"/>
        <w:rPr>
          <w:szCs w:val="24"/>
        </w:rPr>
      </w:pPr>
      <w:r>
        <w:rPr>
          <w:szCs w:val="24"/>
        </w:rPr>
        <w:t xml:space="preserve">- </w:t>
      </w:r>
      <w:r w:rsidRPr="009B609B">
        <w:rPr>
          <w:rFonts w:eastAsia="Arial Unicode MS"/>
          <w:szCs w:val="24"/>
        </w:rPr>
        <w:t>заяв</w:t>
      </w:r>
      <w:r>
        <w:rPr>
          <w:rFonts w:eastAsia="Arial Unicode MS"/>
          <w:szCs w:val="24"/>
        </w:rPr>
        <w:t>ку</w:t>
      </w:r>
      <w:r w:rsidRPr="009B609B">
        <w:rPr>
          <w:rFonts w:eastAsia="Arial Unicode MS"/>
          <w:szCs w:val="24"/>
        </w:rPr>
        <w:t xml:space="preserve"> с описью представленных документов с указанием номеров страниц, нумерация страниц должна быть единой для всего пакета документов, представленных заявителем по форме согласно приложению 1 к настоящему </w:t>
      </w:r>
      <w:r>
        <w:rPr>
          <w:rFonts w:eastAsia="Arial Unicode MS"/>
          <w:szCs w:val="24"/>
        </w:rPr>
        <w:t>Объявлению</w:t>
      </w:r>
      <w:r w:rsidRPr="009B609B">
        <w:rPr>
          <w:rFonts w:eastAsia="Arial Unicode MS"/>
          <w:szCs w:val="24"/>
        </w:rPr>
        <w:t>;</w:t>
      </w:r>
    </w:p>
    <w:p w14:paraId="567080EA" w14:textId="5B0C00B7" w:rsidR="00C5218A" w:rsidRDefault="00C5218A" w:rsidP="00C5218A">
      <w:pPr>
        <w:pStyle w:val="a6"/>
        <w:autoSpaceDE w:val="0"/>
        <w:autoSpaceDN w:val="0"/>
        <w:adjustRightInd w:val="0"/>
        <w:ind w:left="0" w:firstLine="709"/>
        <w:jc w:val="both"/>
        <w:rPr>
          <w:szCs w:val="24"/>
        </w:rPr>
      </w:pPr>
      <w:r>
        <w:rPr>
          <w:szCs w:val="24"/>
        </w:rPr>
        <w:t xml:space="preserve"> - </w:t>
      </w:r>
      <w:r w:rsidRPr="00AA705D">
        <w:rPr>
          <w:szCs w:val="24"/>
        </w:rPr>
        <w:t>копи</w:t>
      </w:r>
      <w:r>
        <w:rPr>
          <w:szCs w:val="24"/>
        </w:rPr>
        <w:t>я</w:t>
      </w:r>
      <w:r w:rsidRPr="00AA705D">
        <w:rPr>
          <w:szCs w:val="24"/>
        </w:rPr>
        <w:t xml:space="preserve"> паспорта гражданина Российской Федерации (для индивидуального предпринимателя, физического лица), копию паспорта гражданина Российской Федерации руководителя юридического лица (для юридических лиц);</w:t>
      </w:r>
    </w:p>
    <w:p w14:paraId="350E63BB" w14:textId="3F32E831" w:rsidR="00C5218A" w:rsidRDefault="00C5218A" w:rsidP="00C5218A">
      <w:pPr>
        <w:pStyle w:val="a6"/>
        <w:autoSpaceDE w:val="0"/>
        <w:autoSpaceDN w:val="0"/>
        <w:adjustRightInd w:val="0"/>
        <w:ind w:left="0" w:firstLine="709"/>
        <w:jc w:val="both"/>
        <w:rPr>
          <w:szCs w:val="24"/>
        </w:rPr>
      </w:pPr>
      <w:r>
        <w:rPr>
          <w:szCs w:val="24"/>
        </w:rPr>
        <w:t xml:space="preserve">- </w:t>
      </w:r>
      <w:r w:rsidRPr="007F6209">
        <w:rPr>
          <w:szCs w:val="24"/>
        </w:rPr>
        <w:t>справку о постановке на учёт физического лица в качестве налогоплательщика НПД (самозанятые),</w:t>
      </w:r>
      <w:r w:rsidRPr="007F6209">
        <w:t xml:space="preserve"> </w:t>
      </w:r>
      <w:r w:rsidRPr="007F6209">
        <w:rPr>
          <w:szCs w:val="24"/>
        </w:rPr>
        <w:t>подписанную усиленной квалифицированной электронной подписью налогового органа, выданную не ранее 30 (тридцати) календарных дней до даты подачи заявки;</w:t>
      </w:r>
    </w:p>
    <w:p w14:paraId="0414C4CB" w14:textId="050B19EC" w:rsidR="00C5218A" w:rsidRPr="00C5218A" w:rsidRDefault="00C5218A" w:rsidP="00C5218A">
      <w:pPr>
        <w:tabs>
          <w:tab w:val="left" w:pos="671"/>
        </w:tabs>
        <w:ind w:firstLine="709"/>
        <w:rPr>
          <w:rFonts w:ascii="Times New Roman" w:eastAsia="Arial Unicode MS" w:hAnsi="Times New Roman" w:cs="Times New Roman"/>
          <w:sz w:val="24"/>
          <w:szCs w:val="24"/>
        </w:rPr>
      </w:pPr>
      <w:r>
        <w:rPr>
          <w:szCs w:val="24"/>
        </w:rPr>
        <w:t>-</w:t>
      </w:r>
      <w:r>
        <w:rPr>
          <w:bCs/>
          <w:szCs w:val="24"/>
        </w:rPr>
        <w:t xml:space="preserve"> </w:t>
      </w:r>
      <w:r w:rsidRPr="00C5218A">
        <w:rPr>
          <w:rFonts w:ascii="Times New Roman" w:hAnsi="Times New Roman" w:cs="Times New Roman"/>
          <w:sz w:val="24"/>
          <w:szCs w:val="24"/>
        </w:rPr>
        <w:t>копии документов, подтверждающих расходы на реализацию бизнес-проекта или письменное обязательство по долевому финансированию бизнес-проекта в размере не менее 15% от размера запрашиваемой субсидии (для юридических лиц, индивидуальных предпринимателей и физическим лицам, применяющим специальный налоговый режим «Налог на профессиональный доход»)</w:t>
      </w:r>
      <w:r w:rsidRPr="00C5218A">
        <w:rPr>
          <w:rFonts w:ascii="Times New Roman" w:eastAsia="Arial Unicode MS" w:hAnsi="Times New Roman" w:cs="Times New Roman"/>
          <w:sz w:val="24"/>
          <w:szCs w:val="24"/>
        </w:rPr>
        <w:t>;</w:t>
      </w:r>
    </w:p>
    <w:p w14:paraId="2BCE5AA4" w14:textId="47ED978B" w:rsidR="00C5218A" w:rsidRDefault="00C5218A" w:rsidP="00C5218A">
      <w:pPr>
        <w:pStyle w:val="a6"/>
        <w:tabs>
          <w:tab w:val="left" w:pos="567"/>
        </w:tabs>
        <w:autoSpaceDE w:val="0"/>
        <w:autoSpaceDN w:val="0"/>
        <w:adjustRightInd w:val="0"/>
        <w:ind w:left="0" w:firstLine="709"/>
        <w:jc w:val="both"/>
        <w:outlineLvl w:val="1"/>
        <w:rPr>
          <w:bCs/>
          <w:szCs w:val="24"/>
        </w:rPr>
      </w:pPr>
      <w:r>
        <w:rPr>
          <w:color w:val="000000" w:themeColor="text1"/>
          <w:szCs w:val="24"/>
        </w:rPr>
        <w:t xml:space="preserve">- </w:t>
      </w:r>
      <w:r w:rsidRPr="00AA705D">
        <w:rPr>
          <w:color w:val="000000" w:themeColor="text1"/>
          <w:szCs w:val="24"/>
        </w:rPr>
        <w:t xml:space="preserve">согласие получателя субсидии на публикацию (размещение) </w:t>
      </w:r>
      <w:r w:rsidRPr="00AA705D">
        <w:rPr>
          <w:color w:val="000000" w:themeColor="text1"/>
          <w:szCs w:val="24"/>
          <w:shd w:val="clear" w:color="auto" w:fill="FFFFFF"/>
        </w:rPr>
        <w:t xml:space="preserve">в информационно-телекоммуникационной сети Интернет информации о заявителе, о подаваемой заявке, иной информации о заявителе, связанной с конкурсом, в том числе согласие на обработку персональных данных </w:t>
      </w:r>
      <w:r w:rsidRPr="00AA705D">
        <w:rPr>
          <w:bCs/>
          <w:szCs w:val="24"/>
        </w:rPr>
        <w:t xml:space="preserve">согласно приложению </w:t>
      </w:r>
      <w:r>
        <w:rPr>
          <w:bCs/>
          <w:szCs w:val="24"/>
        </w:rPr>
        <w:t>2</w:t>
      </w:r>
      <w:r w:rsidRPr="00AA705D">
        <w:rPr>
          <w:bCs/>
          <w:szCs w:val="24"/>
        </w:rPr>
        <w:t xml:space="preserve"> к настоящему </w:t>
      </w:r>
      <w:r>
        <w:rPr>
          <w:bCs/>
          <w:szCs w:val="24"/>
        </w:rPr>
        <w:t>Объявлению</w:t>
      </w:r>
      <w:r w:rsidRPr="00AA705D">
        <w:rPr>
          <w:bCs/>
          <w:szCs w:val="24"/>
        </w:rPr>
        <w:t>;</w:t>
      </w:r>
    </w:p>
    <w:p w14:paraId="26781694" w14:textId="0B256457" w:rsidR="00C5218A" w:rsidRDefault="00C5218A" w:rsidP="00C5218A">
      <w:pPr>
        <w:pStyle w:val="a6"/>
        <w:autoSpaceDE w:val="0"/>
        <w:autoSpaceDN w:val="0"/>
        <w:adjustRightInd w:val="0"/>
        <w:ind w:left="0" w:firstLine="709"/>
        <w:jc w:val="both"/>
        <w:rPr>
          <w:szCs w:val="24"/>
        </w:rPr>
      </w:pPr>
      <w:r>
        <w:rPr>
          <w:szCs w:val="24"/>
        </w:rPr>
        <w:t>- анкета заявителя согласно приложению 3 к настоящему Объявлению;</w:t>
      </w:r>
    </w:p>
    <w:p w14:paraId="6806ECCD" w14:textId="3A9DE003" w:rsidR="00C5218A" w:rsidRPr="00C5218A" w:rsidRDefault="00C5218A" w:rsidP="00C5218A">
      <w:pPr>
        <w:tabs>
          <w:tab w:val="left" w:pos="741"/>
        </w:tabs>
        <w:ind w:firstLine="709"/>
        <w:rPr>
          <w:rFonts w:ascii="Times New Roman" w:eastAsia="Arial Unicode MS" w:hAnsi="Times New Roman" w:cs="Times New Roman"/>
          <w:sz w:val="24"/>
          <w:szCs w:val="24"/>
        </w:rPr>
      </w:pPr>
      <w:r>
        <w:rPr>
          <w:rFonts w:eastAsia="Arial Unicode MS"/>
          <w:szCs w:val="24"/>
        </w:rPr>
        <w:t xml:space="preserve">- </w:t>
      </w:r>
      <w:r w:rsidRPr="00C5218A">
        <w:rPr>
          <w:rFonts w:ascii="Times New Roman" w:eastAsia="Arial Unicode MS" w:hAnsi="Times New Roman" w:cs="Times New Roman"/>
          <w:sz w:val="24"/>
          <w:szCs w:val="24"/>
        </w:rPr>
        <w:t xml:space="preserve">бизнес-проект предпринимательской деятельности согласно приложению 4 к настоящему Объявлению  с обоснованием, которое должно содержать цель бизнес - проекта, срок реализации бизнес - проекта, описание деятельности, направленной на реализацию бизнес-проекта, ожидаемый социально-экономический эффект от реализации бизнес - проекта (создание новых рабочих мест, увеличение платежей в местный бюджет, повышение заработной платы и т.д.), финансирование бизнес - проекта (объем </w:t>
      </w:r>
      <w:r w:rsidRPr="00C5218A">
        <w:rPr>
          <w:rFonts w:ascii="Times New Roman" w:eastAsia="Arial Unicode MS" w:hAnsi="Times New Roman" w:cs="Times New Roman"/>
          <w:sz w:val="24"/>
          <w:szCs w:val="24"/>
        </w:rPr>
        <w:lastRenderedPageBreak/>
        <w:t>необходимого бюджетного финансирования, объем собственных средств, включая кредитные ресурсы);</w:t>
      </w:r>
    </w:p>
    <w:p w14:paraId="6CB767C9" w14:textId="25E33B0D" w:rsidR="00C5218A" w:rsidRPr="00AA705D" w:rsidRDefault="00C5218A" w:rsidP="00C5218A">
      <w:pPr>
        <w:pStyle w:val="a6"/>
        <w:autoSpaceDE w:val="0"/>
        <w:autoSpaceDN w:val="0"/>
        <w:adjustRightInd w:val="0"/>
        <w:ind w:left="0" w:firstLine="709"/>
        <w:jc w:val="both"/>
        <w:rPr>
          <w:szCs w:val="24"/>
        </w:rPr>
      </w:pPr>
      <w:r>
        <w:rPr>
          <w:szCs w:val="24"/>
        </w:rPr>
        <w:t xml:space="preserve">- </w:t>
      </w:r>
      <w:r w:rsidRPr="00AA705D">
        <w:rPr>
          <w:bCs/>
          <w:szCs w:val="24"/>
        </w:rPr>
        <w:t>р</w:t>
      </w:r>
      <w:r w:rsidRPr="00AA705D">
        <w:rPr>
          <w:szCs w:val="24"/>
        </w:rPr>
        <w:t>еквизиты расчетного счета получателя субсидии открытого в учреждениях Центрального банка Российской Федерации или в кредитных организациях. В случае отсутствия расчетного счета поддержка не предоставляется;</w:t>
      </w:r>
    </w:p>
    <w:p w14:paraId="531578C3" w14:textId="0F2EE10E" w:rsidR="00C5218A" w:rsidRPr="00AA705D" w:rsidRDefault="00C5218A" w:rsidP="00C5218A">
      <w:pPr>
        <w:pStyle w:val="a6"/>
        <w:tabs>
          <w:tab w:val="left" w:pos="567"/>
        </w:tabs>
        <w:autoSpaceDE w:val="0"/>
        <w:autoSpaceDN w:val="0"/>
        <w:adjustRightInd w:val="0"/>
        <w:ind w:left="0" w:firstLine="709"/>
        <w:jc w:val="both"/>
        <w:outlineLvl w:val="1"/>
        <w:rPr>
          <w:color w:val="000000" w:themeColor="text1"/>
          <w:szCs w:val="24"/>
        </w:rPr>
      </w:pPr>
      <w:r>
        <w:rPr>
          <w:color w:val="000000" w:themeColor="text1"/>
          <w:szCs w:val="24"/>
        </w:rPr>
        <w:t xml:space="preserve">- </w:t>
      </w:r>
      <w:r w:rsidRPr="00AA705D">
        <w:rPr>
          <w:color w:val="000000" w:themeColor="text1"/>
          <w:szCs w:val="24"/>
        </w:rPr>
        <w:t>заверенную заявителем копию свидетельства о постановке на налоговый учет и учредительных документов юридического лица, индивидуального предпринимателя, а также физического лица со всеми актуальными изменениями и дополнениями;</w:t>
      </w:r>
    </w:p>
    <w:p w14:paraId="79C6BCA9" w14:textId="4B5E9E9C" w:rsidR="00C5218A" w:rsidRPr="00C5218A" w:rsidRDefault="00C5218A" w:rsidP="00C5218A">
      <w:pPr>
        <w:tabs>
          <w:tab w:val="left" w:pos="0"/>
          <w:tab w:val="left" w:pos="567"/>
          <w:tab w:val="left" w:pos="709"/>
        </w:tabs>
        <w:autoSpaceDE w:val="0"/>
        <w:autoSpaceDN w:val="0"/>
        <w:adjustRightInd w:val="0"/>
        <w:ind w:firstLine="709"/>
        <w:contextualSpacing/>
        <w:rPr>
          <w:rFonts w:ascii="Times New Roman" w:hAnsi="Times New Roman" w:cs="Times New Roman"/>
          <w:color w:val="000000" w:themeColor="text1"/>
          <w:sz w:val="24"/>
          <w:szCs w:val="24"/>
        </w:rPr>
      </w:pPr>
      <w:r>
        <w:rPr>
          <w:color w:val="000000" w:themeColor="text1"/>
          <w:szCs w:val="24"/>
        </w:rPr>
        <w:t xml:space="preserve">- </w:t>
      </w:r>
      <w:r w:rsidRPr="00C5218A">
        <w:rPr>
          <w:rFonts w:ascii="Times New Roman" w:hAnsi="Times New Roman" w:cs="Times New Roman"/>
          <w:color w:val="000000" w:themeColor="text1"/>
          <w:sz w:val="24"/>
          <w:szCs w:val="24"/>
        </w:rPr>
        <w:t xml:space="preserve">документы, подтверждающие полномочия руководителя и главного бухгалтера (при наличии) заявителя на получение субсидии; </w:t>
      </w:r>
    </w:p>
    <w:p w14:paraId="6D828E54" w14:textId="7BD3B74E" w:rsidR="00C5218A" w:rsidRPr="00E871AD" w:rsidRDefault="00C5218A" w:rsidP="00C5218A">
      <w:pPr>
        <w:widowControl w:val="0"/>
        <w:tabs>
          <w:tab w:val="left" w:pos="1196"/>
        </w:tabs>
        <w:ind w:firstLine="709"/>
        <w:rPr>
          <w:rFonts w:ascii="Times New Roman" w:hAnsi="Times New Roman" w:cs="Times New Roman"/>
          <w:sz w:val="24"/>
          <w:szCs w:val="24"/>
        </w:rPr>
      </w:pPr>
      <w:r w:rsidRPr="00E871AD">
        <w:rPr>
          <w:sz w:val="24"/>
          <w:szCs w:val="24"/>
        </w:rPr>
        <w:t xml:space="preserve">- </w:t>
      </w:r>
      <w:r w:rsidRPr="00E871AD">
        <w:rPr>
          <w:rFonts w:ascii="Times New Roman" w:hAnsi="Times New Roman" w:cs="Times New Roman"/>
          <w:sz w:val="24"/>
          <w:szCs w:val="24"/>
        </w:rPr>
        <w:t>письмо-подтверждение о том, что на дату подачи заявки на участие в отборе участник отбора соответствует требованиям, предусмотренным пунктом 8 настоящего Объявления (составляется в свободной форме);</w:t>
      </w:r>
    </w:p>
    <w:p w14:paraId="3EA84B67" w14:textId="14DB7C69" w:rsidR="00C5218A" w:rsidRPr="00C5218A" w:rsidRDefault="00C5218A" w:rsidP="00C5218A">
      <w:pPr>
        <w:tabs>
          <w:tab w:val="left" w:pos="0"/>
          <w:tab w:val="left" w:pos="567"/>
          <w:tab w:val="left" w:pos="709"/>
        </w:tabs>
        <w:autoSpaceDE w:val="0"/>
        <w:autoSpaceDN w:val="0"/>
        <w:adjustRightInd w:val="0"/>
        <w:ind w:firstLine="709"/>
        <w:contextualSpacing/>
        <w:rPr>
          <w:rFonts w:ascii="Times New Roman" w:hAnsi="Times New Roman" w:cs="Times New Roman"/>
          <w:color w:val="000000" w:themeColor="text1"/>
          <w:sz w:val="24"/>
          <w:szCs w:val="24"/>
        </w:rPr>
      </w:pPr>
      <w:r w:rsidRPr="00C5218A">
        <w:rPr>
          <w:rFonts w:ascii="Times New Roman" w:hAnsi="Times New Roman" w:cs="Times New Roman"/>
          <w:color w:val="000000" w:themeColor="text1"/>
          <w:sz w:val="24"/>
          <w:szCs w:val="24"/>
        </w:rPr>
        <w:t>- опись вложенных документов, содержащих наименование всех прилагаемых документов.</w:t>
      </w:r>
    </w:p>
    <w:p w14:paraId="41741A7F" w14:textId="5E6E6402" w:rsidR="00B85E77" w:rsidRPr="00DA1683" w:rsidRDefault="00B85E77" w:rsidP="00B85E77">
      <w:pPr>
        <w:widowControl w:val="0"/>
        <w:tabs>
          <w:tab w:val="left" w:pos="1196"/>
        </w:tabs>
        <w:ind w:firstLine="709"/>
        <w:rPr>
          <w:rFonts w:ascii="Times New Roman" w:hAnsi="Times New Roman" w:cs="Times New Roman"/>
          <w:sz w:val="24"/>
          <w:szCs w:val="24"/>
        </w:rPr>
      </w:pPr>
      <w:r w:rsidRPr="00DA1683">
        <w:rPr>
          <w:rFonts w:ascii="Times New Roman" w:hAnsi="Times New Roman" w:cs="Times New Roman"/>
          <w:sz w:val="24"/>
          <w:szCs w:val="24"/>
        </w:rPr>
        <w:t xml:space="preserve">  Участник отбора по собственной инициативе вправе представить:</w:t>
      </w:r>
    </w:p>
    <w:p w14:paraId="1E294105" w14:textId="77777777" w:rsidR="00B85E77" w:rsidRPr="00DA1683" w:rsidRDefault="00B85E77" w:rsidP="00B85E77">
      <w:pPr>
        <w:widowControl w:val="0"/>
        <w:tabs>
          <w:tab w:val="left" w:pos="1196"/>
        </w:tabs>
        <w:ind w:firstLine="709"/>
        <w:rPr>
          <w:rFonts w:ascii="Times New Roman" w:hAnsi="Times New Roman" w:cs="Times New Roman"/>
          <w:color w:val="000000" w:themeColor="text1"/>
          <w:sz w:val="24"/>
          <w:szCs w:val="24"/>
        </w:rPr>
      </w:pPr>
      <w:r w:rsidRPr="00DA1683">
        <w:rPr>
          <w:rFonts w:ascii="Times New Roman" w:hAnsi="Times New Roman" w:cs="Times New Roman"/>
          <w:color w:val="000000" w:themeColor="text1"/>
          <w:sz w:val="24"/>
          <w:szCs w:val="24"/>
        </w:rPr>
        <w:t>1) выписку из Единого государственного реестра юридических лиц или из Единого государственного реестра индивидуальных предпринимателей, подписанную усиленной квалифицированной электронной подписью налогового органа, выданную не ранее 30 (тридцати) календарных дней до даты подачи заявки;</w:t>
      </w:r>
    </w:p>
    <w:p w14:paraId="2FB03037" w14:textId="77777777" w:rsidR="00B85E77" w:rsidRPr="00DA1683" w:rsidRDefault="00B85E77" w:rsidP="00B85E77">
      <w:pPr>
        <w:widowControl w:val="0"/>
        <w:tabs>
          <w:tab w:val="left" w:pos="1196"/>
        </w:tabs>
        <w:ind w:firstLine="709"/>
        <w:rPr>
          <w:rFonts w:ascii="Times New Roman" w:hAnsi="Times New Roman" w:cs="Times New Roman"/>
          <w:sz w:val="24"/>
          <w:szCs w:val="24"/>
        </w:rPr>
      </w:pPr>
      <w:r w:rsidRPr="00DA1683">
        <w:rPr>
          <w:rFonts w:ascii="Times New Roman" w:hAnsi="Times New Roman" w:cs="Times New Roman"/>
          <w:sz w:val="24"/>
          <w:szCs w:val="24"/>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53667D4" w14:textId="77777777" w:rsidR="00B85E77" w:rsidRPr="00DA1683" w:rsidRDefault="00B85E77" w:rsidP="00B85E77">
      <w:pPr>
        <w:widowControl w:val="0"/>
        <w:tabs>
          <w:tab w:val="left" w:pos="1196"/>
        </w:tabs>
        <w:ind w:firstLine="709"/>
        <w:rPr>
          <w:rFonts w:ascii="Times New Roman" w:hAnsi="Times New Roman" w:cs="Times New Roman"/>
          <w:sz w:val="24"/>
          <w:szCs w:val="24"/>
        </w:rPr>
      </w:pPr>
      <w:r w:rsidRPr="00DA1683">
        <w:rPr>
          <w:rFonts w:ascii="Times New Roman" w:hAnsi="Times New Roman" w:cs="Times New Roman"/>
          <w:sz w:val="24"/>
          <w:szCs w:val="24"/>
        </w:rPr>
        <w:t>3) копии лицензий на осуществление видов деятельности, связанных с получением субсидии, если наличие таких лицензий предусмотрено законодательством Российской Федерации (для участников отбора – индивидуальных предпринимателей и юридических лиц). Срок действия лицензии не должен заканчиваться ранее окончания срока реализации проекта;</w:t>
      </w:r>
    </w:p>
    <w:p w14:paraId="6339EC2E" w14:textId="77777777" w:rsidR="00B85E77" w:rsidRPr="00DA1683" w:rsidRDefault="00B85E77" w:rsidP="00B85E77">
      <w:pPr>
        <w:widowControl w:val="0"/>
        <w:tabs>
          <w:tab w:val="left" w:pos="1196"/>
        </w:tabs>
        <w:ind w:firstLine="709"/>
        <w:rPr>
          <w:rFonts w:ascii="Times New Roman" w:hAnsi="Times New Roman" w:cs="Times New Roman"/>
          <w:sz w:val="24"/>
          <w:szCs w:val="24"/>
        </w:rPr>
      </w:pPr>
      <w:r w:rsidRPr="00DA1683">
        <w:rPr>
          <w:rFonts w:ascii="Times New Roman" w:hAnsi="Times New Roman" w:cs="Times New Roman"/>
          <w:sz w:val="24"/>
          <w:szCs w:val="24"/>
        </w:rPr>
        <w:t>Если документы, указанные в подпунктах 1 – 3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на участие в отборе и прилагаемых к ней документов.</w:t>
      </w:r>
    </w:p>
    <w:p w14:paraId="40269B72" w14:textId="77777777" w:rsidR="00B85E77" w:rsidRPr="00DA1683" w:rsidRDefault="00B85E77" w:rsidP="00B85E77">
      <w:pPr>
        <w:tabs>
          <w:tab w:val="left" w:pos="0"/>
          <w:tab w:val="left" w:pos="567"/>
          <w:tab w:val="left" w:pos="709"/>
        </w:tabs>
        <w:autoSpaceDE w:val="0"/>
        <w:autoSpaceDN w:val="0"/>
        <w:adjustRightInd w:val="0"/>
        <w:ind w:firstLine="709"/>
        <w:contextualSpacing/>
        <w:rPr>
          <w:rFonts w:ascii="Times New Roman" w:hAnsi="Times New Roman" w:cs="Times New Roman"/>
          <w:color w:val="000000" w:themeColor="text1"/>
          <w:sz w:val="24"/>
          <w:szCs w:val="24"/>
        </w:rPr>
      </w:pPr>
      <w:r w:rsidRPr="00DA1683">
        <w:rPr>
          <w:rFonts w:ascii="Times New Roman" w:hAnsi="Times New Roman" w:cs="Times New Roman"/>
          <w:color w:val="000000" w:themeColor="text1"/>
          <w:sz w:val="24"/>
          <w:szCs w:val="24"/>
        </w:rPr>
        <w:t>Получатель несет ответственность за достоверность представленных сведений в соответствии с законодательством Российской Федерации.</w:t>
      </w:r>
    </w:p>
    <w:p w14:paraId="79D19413" w14:textId="782A9409" w:rsidR="00045142" w:rsidRDefault="00B85E77" w:rsidP="001E249E">
      <w:pPr>
        <w:autoSpaceDE w:val="0"/>
        <w:autoSpaceDN w:val="0"/>
        <w:adjustRightInd w:val="0"/>
        <w:ind w:firstLine="709"/>
        <w:contextualSpacing/>
        <w:rPr>
          <w:rFonts w:ascii="Times New Roman" w:hAnsi="Times New Roman" w:cs="Times New Roman"/>
          <w:sz w:val="24"/>
          <w:szCs w:val="24"/>
        </w:rPr>
      </w:pPr>
      <w:r w:rsidRPr="00DA1683">
        <w:rPr>
          <w:rFonts w:ascii="Times New Roman" w:hAnsi="Times New Roman" w:cs="Times New Roman"/>
          <w:sz w:val="24"/>
          <w:szCs w:val="24"/>
        </w:rPr>
        <w:t xml:space="preserve">Документы, представленные на конкурсный отбор, не возвращаются. </w:t>
      </w:r>
    </w:p>
    <w:p w14:paraId="147E1648" w14:textId="77777777" w:rsidR="00045142" w:rsidRDefault="00045142" w:rsidP="001E249E">
      <w:pPr>
        <w:autoSpaceDE w:val="0"/>
        <w:autoSpaceDN w:val="0"/>
        <w:adjustRightInd w:val="0"/>
        <w:ind w:firstLine="709"/>
        <w:contextualSpacing/>
        <w:rPr>
          <w:rFonts w:ascii="Times New Roman" w:hAnsi="Times New Roman" w:cs="Times New Roman"/>
          <w:sz w:val="24"/>
          <w:szCs w:val="24"/>
        </w:rPr>
      </w:pPr>
    </w:p>
    <w:p w14:paraId="77BCB6D0" w14:textId="57B29A2D" w:rsidR="001E249E" w:rsidRPr="001E249E" w:rsidRDefault="00B0288D" w:rsidP="001E249E">
      <w:pPr>
        <w:autoSpaceDE w:val="0"/>
        <w:autoSpaceDN w:val="0"/>
        <w:adjustRightInd w:val="0"/>
        <w:ind w:firstLine="709"/>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10. </w:t>
      </w:r>
      <w:r w:rsidR="001E249E" w:rsidRPr="001E249E">
        <w:rPr>
          <w:rFonts w:ascii="Times New Roman" w:eastAsia="Times New Roman" w:hAnsi="Times New Roman"/>
          <w:b/>
          <w:sz w:val="24"/>
          <w:szCs w:val="24"/>
          <w:lang w:eastAsia="ru-RU"/>
        </w:rPr>
        <w:t>Порядок подачи</w:t>
      </w:r>
      <w:r w:rsidR="00CD5154">
        <w:rPr>
          <w:rFonts w:ascii="Times New Roman" w:eastAsia="Times New Roman" w:hAnsi="Times New Roman"/>
          <w:b/>
          <w:sz w:val="24"/>
          <w:szCs w:val="24"/>
          <w:lang w:eastAsia="ru-RU"/>
        </w:rPr>
        <w:t xml:space="preserve"> участниками конкурсного отбора </w:t>
      </w:r>
      <w:r w:rsidR="001E249E" w:rsidRPr="001E249E">
        <w:rPr>
          <w:rFonts w:ascii="Times New Roman" w:eastAsia="Times New Roman" w:hAnsi="Times New Roman"/>
          <w:b/>
          <w:sz w:val="24"/>
          <w:szCs w:val="24"/>
          <w:lang w:eastAsia="ru-RU"/>
        </w:rPr>
        <w:t>заяв</w:t>
      </w:r>
      <w:r w:rsidR="00CD5154">
        <w:rPr>
          <w:rFonts w:ascii="Times New Roman" w:eastAsia="Times New Roman" w:hAnsi="Times New Roman"/>
          <w:b/>
          <w:sz w:val="24"/>
          <w:szCs w:val="24"/>
          <w:lang w:eastAsia="ru-RU"/>
        </w:rPr>
        <w:t>ок и т</w:t>
      </w:r>
      <w:r w:rsidR="001E249E" w:rsidRPr="001E249E">
        <w:rPr>
          <w:rFonts w:ascii="Times New Roman" w:eastAsia="Times New Roman" w:hAnsi="Times New Roman"/>
          <w:b/>
          <w:sz w:val="24"/>
          <w:szCs w:val="24"/>
          <w:lang w:eastAsia="ru-RU"/>
        </w:rPr>
        <w:t>ребования, предъявляемые к форме и содержанию заявки</w:t>
      </w:r>
      <w:r w:rsidR="001E249E">
        <w:rPr>
          <w:rFonts w:ascii="Times New Roman" w:eastAsia="Times New Roman" w:hAnsi="Times New Roman"/>
          <w:b/>
          <w:sz w:val="24"/>
          <w:szCs w:val="24"/>
          <w:lang w:eastAsia="ru-RU"/>
        </w:rPr>
        <w:t>.</w:t>
      </w:r>
    </w:p>
    <w:p w14:paraId="1DBE3875" w14:textId="42EC6CDB" w:rsidR="006A7424" w:rsidRPr="00C77006" w:rsidRDefault="00B0288D" w:rsidP="006A7424">
      <w:pPr>
        <w:pStyle w:val="a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w:t>
      </w:r>
      <w:r w:rsidR="00CF2943">
        <w:rPr>
          <w:rFonts w:ascii="Times New Roman" w:hAnsi="Times New Roman" w:cs="Times New Roman"/>
          <w:sz w:val="24"/>
          <w:szCs w:val="24"/>
        </w:rPr>
        <w:t>ль</w:t>
      </w:r>
      <w:r>
        <w:rPr>
          <w:rFonts w:ascii="Times New Roman" w:hAnsi="Times New Roman" w:cs="Times New Roman"/>
          <w:sz w:val="24"/>
          <w:szCs w:val="24"/>
        </w:rPr>
        <w:t xml:space="preserve"> </w:t>
      </w:r>
      <w:r w:rsidR="006A7424" w:rsidRPr="00C77006">
        <w:rPr>
          <w:rFonts w:ascii="Times New Roman" w:hAnsi="Times New Roman" w:cs="Times New Roman"/>
          <w:sz w:val="24"/>
          <w:szCs w:val="24"/>
        </w:rPr>
        <w:t>предоставля</w:t>
      </w:r>
      <w:r w:rsidR="00CF2943">
        <w:rPr>
          <w:rFonts w:ascii="Times New Roman" w:hAnsi="Times New Roman" w:cs="Times New Roman"/>
          <w:sz w:val="24"/>
          <w:szCs w:val="24"/>
        </w:rPr>
        <w:t>ет</w:t>
      </w:r>
      <w:r w:rsidR="006A7424" w:rsidRPr="00C77006">
        <w:rPr>
          <w:rFonts w:ascii="Times New Roman" w:hAnsi="Times New Roman" w:cs="Times New Roman"/>
          <w:sz w:val="24"/>
          <w:szCs w:val="24"/>
        </w:rPr>
        <w:t xml:space="preserve"> в </w:t>
      </w:r>
      <w:r w:rsidR="00976047">
        <w:rPr>
          <w:rFonts w:ascii="Times New Roman" w:hAnsi="Times New Roman" w:cs="Times New Roman"/>
          <w:sz w:val="24"/>
          <w:szCs w:val="24"/>
        </w:rPr>
        <w:t xml:space="preserve">администрацию МО «Город Удачный» </w:t>
      </w:r>
      <w:r w:rsidR="006A7424">
        <w:rPr>
          <w:rFonts w:ascii="Times New Roman" w:hAnsi="Times New Roman" w:cs="Times New Roman"/>
          <w:sz w:val="24"/>
          <w:szCs w:val="24"/>
        </w:rPr>
        <w:t xml:space="preserve">заявку и </w:t>
      </w:r>
      <w:r w:rsidR="006A7424" w:rsidRPr="00C77006">
        <w:rPr>
          <w:rFonts w:ascii="Times New Roman" w:hAnsi="Times New Roman" w:cs="Times New Roman"/>
          <w:sz w:val="24"/>
          <w:szCs w:val="24"/>
        </w:rPr>
        <w:t>документы лично, через представителя или почтовым отправлением с описью вложения. В случае представления документов почтовым отправлением с описью, датой представления документов будет считаться дата поступления конверта с документами в администрацию МО «Город Удачный».</w:t>
      </w:r>
    </w:p>
    <w:p w14:paraId="2588B3C0" w14:textId="77777777" w:rsidR="006A7424" w:rsidRPr="00C77006" w:rsidRDefault="006A7424" w:rsidP="006A7424">
      <w:pPr>
        <w:autoSpaceDE w:val="0"/>
        <w:autoSpaceDN w:val="0"/>
        <w:adjustRightInd w:val="0"/>
        <w:ind w:firstLine="709"/>
        <w:contextualSpacing/>
        <w:rPr>
          <w:rFonts w:ascii="Times New Roman" w:hAnsi="Times New Roman" w:cs="Times New Roman"/>
          <w:color w:val="000000"/>
          <w:sz w:val="24"/>
          <w:szCs w:val="24"/>
        </w:rPr>
      </w:pPr>
      <w:r w:rsidRPr="00C77006">
        <w:rPr>
          <w:rFonts w:ascii="Times New Roman" w:hAnsi="Times New Roman" w:cs="Times New Roman"/>
          <w:sz w:val="24"/>
          <w:szCs w:val="24"/>
        </w:rPr>
        <w:t>Адрес предоставления документов: 678188, Республика Саха (Якутия</w:t>
      </w:r>
      <w:r>
        <w:rPr>
          <w:rFonts w:ascii="Times New Roman" w:hAnsi="Times New Roman" w:cs="Times New Roman"/>
          <w:sz w:val="24"/>
          <w:szCs w:val="24"/>
        </w:rPr>
        <w:t xml:space="preserve">), Мирнинский район, г.Удачный, </w:t>
      </w:r>
      <w:r w:rsidRPr="00C77006">
        <w:rPr>
          <w:rFonts w:ascii="Times New Roman" w:hAnsi="Times New Roman" w:cs="Times New Roman"/>
          <w:sz w:val="24"/>
          <w:szCs w:val="24"/>
        </w:rPr>
        <w:t xml:space="preserve">Центральная площадь 1, администрация МО «Город Удачный», кабинет </w:t>
      </w:r>
      <w:r w:rsidRPr="00C77006">
        <w:rPr>
          <w:rFonts w:ascii="Times New Roman" w:hAnsi="Times New Roman" w:cs="Times New Roman"/>
          <w:color w:val="000000"/>
          <w:sz w:val="24"/>
          <w:szCs w:val="24"/>
        </w:rPr>
        <w:t>№ 5.</w:t>
      </w:r>
    </w:p>
    <w:p w14:paraId="08649F06" w14:textId="77777777" w:rsidR="006A7424" w:rsidRPr="00C77006" w:rsidRDefault="006A7424" w:rsidP="006A7424">
      <w:pPr>
        <w:autoSpaceDE w:val="0"/>
        <w:autoSpaceDN w:val="0"/>
        <w:adjustRightInd w:val="0"/>
        <w:ind w:firstLine="709"/>
        <w:contextualSpacing/>
        <w:rPr>
          <w:rFonts w:ascii="Times New Roman" w:hAnsi="Times New Roman" w:cs="Times New Roman"/>
          <w:sz w:val="24"/>
          <w:szCs w:val="24"/>
        </w:rPr>
      </w:pPr>
      <w:r w:rsidRPr="00C77006">
        <w:rPr>
          <w:rFonts w:ascii="Times New Roman" w:hAnsi="Times New Roman" w:cs="Times New Roman"/>
          <w:sz w:val="24"/>
          <w:szCs w:val="24"/>
        </w:rPr>
        <w:t xml:space="preserve">Время работы: </w:t>
      </w:r>
    </w:p>
    <w:p w14:paraId="17356D98" w14:textId="77777777" w:rsidR="006A7424" w:rsidRPr="00C77006" w:rsidRDefault="006A7424" w:rsidP="006A7424">
      <w:pPr>
        <w:autoSpaceDE w:val="0"/>
        <w:autoSpaceDN w:val="0"/>
        <w:adjustRightInd w:val="0"/>
        <w:ind w:firstLine="709"/>
        <w:contextualSpacing/>
        <w:rPr>
          <w:rFonts w:ascii="Times New Roman" w:hAnsi="Times New Roman" w:cs="Times New Roman"/>
          <w:sz w:val="24"/>
          <w:szCs w:val="24"/>
        </w:rPr>
      </w:pPr>
      <w:r w:rsidRPr="00C77006">
        <w:rPr>
          <w:rFonts w:ascii="Times New Roman" w:hAnsi="Times New Roman" w:cs="Times New Roman"/>
          <w:sz w:val="24"/>
          <w:szCs w:val="24"/>
        </w:rPr>
        <w:t>Понедельник – 8.30 - 18.00 (перерыв 12.30 - 14.00).</w:t>
      </w:r>
    </w:p>
    <w:p w14:paraId="77BA0D79" w14:textId="77777777" w:rsidR="006A7424" w:rsidRPr="00C77006" w:rsidRDefault="006A7424" w:rsidP="006A7424">
      <w:pPr>
        <w:autoSpaceDE w:val="0"/>
        <w:autoSpaceDN w:val="0"/>
        <w:adjustRightInd w:val="0"/>
        <w:ind w:firstLine="709"/>
        <w:contextualSpacing/>
        <w:rPr>
          <w:rFonts w:ascii="Times New Roman" w:hAnsi="Times New Roman" w:cs="Times New Roman"/>
          <w:sz w:val="24"/>
          <w:szCs w:val="24"/>
        </w:rPr>
      </w:pPr>
      <w:r w:rsidRPr="00C77006">
        <w:rPr>
          <w:rFonts w:ascii="Times New Roman" w:hAnsi="Times New Roman" w:cs="Times New Roman"/>
          <w:sz w:val="24"/>
          <w:szCs w:val="24"/>
        </w:rPr>
        <w:t>пятница: 8.30 - 12.30.</w:t>
      </w:r>
    </w:p>
    <w:p w14:paraId="37A3D012" w14:textId="28DEC2B2" w:rsidR="006A7424" w:rsidRDefault="006A7424" w:rsidP="006A7424">
      <w:pPr>
        <w:autoSpaceDE w:val="0"/>
        <w:autoSpaceDN w:val="0"/>
        <w:adjustRightInd w:val="0"/>
        <w:ind w:firstLine="709"/>
        <w:contextualSpacing/>
        <w:rPr>
          <w:rFonts w:ascii="Times New Roman" w:hAnsi="Times New Roman" w:cs="Times New Roman"/>
          <w:sz w:val="24"/>
          <w:szCs w:val="24"/>
        </w:rPr>
      </w:pPr>
      <w:r w:rsidRPr="006A7E23">
        <w:rPr>
          <w:rFonts w:ascii="Times New Roman" w:hAnsi="Times New Roman" w:cs="Times New Roman"/>
          <w:sz w:val="24"/>
          <w:szCs w:val="24"/>
        </w:rPr>
        <w:t>Суббота, воскресенье - выходные дни. Выходные и нерабочие праздничные дни устанавливаются в соответствии с Трудовым кодексом Российской Федерации.</w:t>
      </w:r>
    </w:p>
    <w:p w14:paraId="75E60937" w14:textId="51724A74" w:rsidR="00CF2943" w:rsidRPr="00287E2D" w:rsidRDefault="006A7424" w:rsidP="006A7424">
      <w:pPr>
        <w:pStyle w:val="aa"/>
        <w:jc w:val="both"/>
        <w:rPr>
          <w:rFonts w:eastAsia="Arial Unicode MS"/>
          <w:szCs w:val="24"/>
        </w:rPr>
      </w:pPr>
      <w:r>
        <w:tab/>
      </w:r>
      <w:r w:rsidRPr="00287E2D">
        <w:rPr>
          <w:szCs w:val="24"/>
        </w:rPr>
        <w:t>Заявка должна быть представлена участником отбора по форме,</w:t>
      </w:r>
      <w:r w:rsidR="005D7548">
        <w:rPr>
          <w:szCs w:val="24"/>
        </w:rPr>
        <w:t xml:space="preserve"> </w:t>
      </w:r>
      <w:r w:rsidR="00CF2943" w:rsidRPr="00287E2D">
        <w:rPr>
          <w:rFonts w:eastAsia="Arial Unicode MS"/>
          <w:szCs w:val="24"/>
        </w:rPr>
        <w:t>согласно приложению 1 к настоящему Объявлению.</w:t>
      </w:r>
    </w:p>
    <w:p w14:paraId="053E58E7" w14:textId="1563D4E0" w:rsidR="00287E2D" w:rsidRPr="00287E2D" w:rsidRDefault="00287E2D" w:rsidP="00287E2D">
      <w:pPr>
        <w:tabs>
          <w:tab w:val="left" w:pos="709"/>
        </w:tabs>
        <w:ind w:right="113"/>
        <w:outlineLvl w:val="1"/>
        <w:rPr>
          <w:rFonts w:ascii="Times New Roman" w:hAnsi="Times New Roman" w:cs="Times New Roman"/>
          <w:sz w:val="24"/>
          <w:szCs w:val="24"/>
        </w:rPr>
      </w:pPr>
      <w:r w:rsidRPr="00287E2D">
        <w:rPr>
          <w:rFonts w:ascii="Times New Roman" w:hAnsi="Times New Roman" w:cs="Times New Roman"/>
          <w:sz w:val="24"/>
          <w:szCs w:val="24"/>
        </w:rPr>
        <w:lastRenderedPageBreak/>
        <w:tab/>
        <w:t>Субъекты малого и среднего предпринимательства, а также физические лица, применяющие специальный налоговый режим «Налог на профессиональный доход», могут подать только одну заявку на участие в конкурсе.</w:t>
      </w:r>
    </w:p>
    <w:p w14:paraId="17B1DA12" w14:textId="77777777" w:rsidR="00287E2D" w:rsidRDefault="00287E2D" w:rsidP="00287E2D">
      <w:pPr>
        <w:tabs>
          <w:tab w:val="left" w:pos="709"/>
        </w:tabs>
        <w:ind w:right="113"/>
        <w:outlineLvl w:val="1"/>
        <w:rPr>
          <w:rFonts w:ascii="Times New Roman" w:hAnsi="Times New Roman" w:cs="Times New Roman"/>
          <w:sz w:val="24"/>
          <w:szCs w:val="24"/>
        </w:rPr>
      </w:pPr>
      <w:r w:rsidRPr="00287E2D">
        <w:rPr>
          <w:rFonts w:ascii="Times New Roman" w:hAnsi="Times New Roman" w:cs="Times New Roman"/>
          <w:sz w:val="24"/>
          <w:szCs w:val="24"/>
        </w:rPr>
        <w:tab/>
        <w:t xml:space="preserve"> Участник конкурсного отбора, подавший заявку, считается выразившим согласие:</w:t>
      </w:r>
    </w:p>
    <w:p w14:paraId="3F4DE186" w14:textId="77777777" w:rsidR="00287E2D" w:rsidRDefault="00287E2D" w:rsidP="00287E2D">
      <w:pPr>
        <w:tabs>
          <w:tab w:val="left" w:pos="709"/>
        </w:tabs>
        <w:ind w:right="113"/>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287E2D">
        <w:rPr>
          <w:rFonts w:ascii="Times New Roman" w:hAnsi="Times New Roman" w:cs="Times New Roman"/>
          <w:sz w:val="24"/>
          <w:szCs w:val="24"/>
        </w:rPr>
        <w:t xml:space="preserve"> на обработку и хранение персональных данных в соответствии с Федеральным законом от 27.07.2006 № 152-ФЗ «О персональных данных»;</w:t>
      </w:r>
    </w:p>
    <w:p w14:paraId="593CC94B" w14:textId="77777777" w:rsidR="00287E2D" w:rsidRDefault="00287E2D" w:rsidP="00287E2D">
      <w:pPr>
        <w:tabs>
          <w:tab w:val="left" w:pos="709"/>
        </w:tabs>
        <w:ind w:right="113"/>
        <w:outlineLvl w:val="1"/>
        <w:rPr>
          <w:rFonts w:ascii="Times New Roman" w:hAnsi="Times New Roman" w:cs="Times New Roman"/>
          <w:sz w:val="24"/>
          <w:szCs w:val="24"/>
        </w:rPr>
      </w:pPr>
      <w:r w:rsidRPr="00287E2D">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287E2D">
        <w:rPr>
          <w:rFonts w:ascii="Times New Roman" w:hAnsi="Times New Roman" w:cs="Times New Roman"/>
          <w:sz w:val="24"/>
          <w:szCs w:val="24"/>
        </w:rPr>
        <w:t>на публикацию (размещение) в информационно-телекоммуникационной сети «Интернет» информации о заявителе.</w:t>
      </w:r>
    </w:p>
    <w:p w14:paraId="5E13E46F" w14:textId="77777777" w:rsidR="00287E2D" w:rsidRDefault="00287E2D" w:rsidP="00287E2D">
      <w:pPr>
        <w:tabs>
          <w:tab w:val="left" w:pos="709"/>
        </w:tabs>
        <w:ind w:right="113"/>
        <w:outlineLvl w:val="1"/>
        <w:rPr>
          <w:rFonts w:ascii="Times New Roman" w:hAnsi="Times New Roman" w:cs="Times New Roman"/>
          <w:sz w:val="24"/>
          <w:szCs w:val="24"/>
        </w:rPr>
      </w:pPr>
      <w:r>
        <w:rPr>
          <w:rFonts w:ascii="Times New Roman" w:hAnsi="Times New Roman" w:cs="Times New Roman"/>
          <w:sz w:val="24"/>
          <w:szCs w:val="24"/>
        </w:rPr>
        <w:tab/>
      </w:r>
      <w:r w:rsidRPr="00287E2D">
        <w:rPr>
          <w:rFonts w:ascii="Times New Roman" w:hAnsi="Times New Roman" w:cs="Times New Roman"/>
          <w:sz w:val="24"/>
          <w:szCs w:val="24"/>
        </w:rPr>
        <w:t>Информация и документы, поступившие в Администрацию после указанного времени, не учитываются и не рассматриваются, за исключением информации и документов, которые запрошены у заявителя Администрацией.</w:t>
      </w:r>
    </w:p>
    <w:p w14:paraId="4B244398" w14:textId="4429891F" w:rsidR="00287E2D" w:rsidRDefault="00287E2D" w:rsidP="00287E2D">
      <w:pPr>
        <w:tabs>
          <w:tab w:val="left" w:pos="709"/>
        </w:tabs>
        <w:ind w:right="113"/>
        <w:outlineLvl w:val="1"/>
        <w:rPr>
          <w:rFonts w:ascii="Times New Roman" w:hAnsi="Times New Roman" w:cs="Times New Roman"/>
          <w:sz w:val="24"/>
          <w:szCs w:val="24"/>
        </w:rPr>
      </w:pPr>
      <w:r>
        <w:rPr>
          <w:rFonts w:ascii="Times New Roman" w:hAnsi="Times New Roman" w:cs="Times New Roman"/>
          <w:sz w:val="24"/>
          <w:szCs w:val="24"/>
        </w:rPr>
        <w:tab/>
      </w:r>
      <w:r w:rsidRPr="00287E2D">
        <w:rPr>
          <w:rFonts w:ascii="Times New Roman" w:hAnsi="Times New Roman" w:cs="Times New Roman"/>
          <w:sz w:val="24"/>
          <w:szCs w:val="24"/>
        </w:rPr>
        <w:t xml:space="preserve"> Ответственность за достоверность представляемых заявителем документов и информации в Администрацию несет заявитель в соответствии с законодательством Российской Федерации.</w:t>
      </w:r>
    </w:p>
    <w:p w14:paraId="087E3040" w14:textId="77777777" w:rsidR="00045142" w:rsidRPr="00287E2D" w:rsidRDefault="00045142" w:rsidP="00287E2D">
      <w:pPr>
        <w:tabs>
          <w:tab w:val="left" w:pos="709"/>
        </w:tabs>
        <w:ind w:right="113"/>
        <w:outlineLvl w:val="1"/>
        <w:rPr>
          <w:rFonts w:ascii="Times New Roman" w:hAnsi="Times New Roman" w:cs="Times New Roman"/>
          <w:sz w:val="24"/>
          <w:szCs w:val="24"/>
        </w:rPr>
      </w:pPr>
    </w:p>
    <w:p w14:paraId="6598EB5F" w14:textId="006AB2AE" w:rsidR="00E80270" w:rsidRDefault="00CF2943" w:rsidP="001616D5">
      <w:pPr>
        <w:pStyle w:val="aa"/>
        <w:ind w:firstLine="709"/>
        <w:contextualSpacing/>
        <w:jc w:val="both"/>
        <w:rPr>
          <w:b/>
          <w:szCs w:val="24"/>
        </w:rPr>
      </w:pPr>
      <w:r>
        <w:rPr>
          <w:b/>
          <w:szCs w:val="24"/>
        </w:rPr>
        <w:t xml:space="preserve">11. </w:t>
      </w:r>
      <w:r w:rsidR="00FC5A43" w:rsidRPr="00FC5A43">
        <w:rPr>
          <w:b/>
          <w:szCs w:val="24"/>
        </w:rPr>
        <w:t xml:space="preserve">Порядок отзыва заявок, порядок возврата заявок, </w:t>
      </w:r>
      <w:r w:rsidR="004C3A7E" w:rsidRPr="00FC5A43">
        <w:rPr>
          <w:b/>
          <w:szCs w:val="24"/>
        </w:rPr>
        <w:t>определяющего,</w:t>
      </w:r>
      <w:r w:rsidR="00FC5A43" w:rsidRPr="00FC5A43">
        <w:rPr>
          <w:b/>
          <w:szCs w:val="24"/>
        </w:rPr>
        <w:t xml:space="preserve"> в том числе основания для возврата заявок</w:t>
      </w:r>
      <w:r>
        <w:rPr>
          <w:b/>
          <w:szCs w:val="24"/>
        </w:rPr>
        <w:t>, порядок внесения изменений в заявки</w:t>
      </w:r>
      <w:r w:rsidR="00FC5A43">
        <w:rPr>
          <w:b/>
          <w:szCs w:val="24"/>
        </w:rPr>
        <w:t>.</w:t>
      </w:r>
    </w:p>
    <w:p w14:paraId="02EEEFA5" w14:textId="77777777" w:rsidR="00287E2D" w:rsidRPr="00287E2D" w:rsidRDefault="00287E2D" w:rsidP="00287E2D">
      <w:pPr>
        <w:tabs>
          <w:tab w:val="left" w:pos="709"/>
        </w:tabs>
        <w:ind w:right="113"/>
        <w:outlineLvl w:val="1"/>
        <w:rPr>
          <w:rFonts w:ascii="Times New Roman" w:hAnsi="Times New Roman" w:cs="Times New Roman"/>
          <w:sz w:val="24"/>
          <w:szCs w:val="24"/>
        </w:rPr>
      </w:pPr>
      <w:r>
        <w:rPr>
          <w:szCs w:val="24"/>
        </w:rPr>
        <w:tab/>
      </w:r>
      <w:r w:rsidRPr="00287E2D">
        <w:rPr>
          <w:rFonts w:ascii="Times New Roman" w:hAnsi="Times New Roman" w:cs="Times New Roman"/>
          <w:sz w:val="24"/>
          <w:szCs w:val="24"/>
        </w:rPr>
        <w:t>Заявка на участие в конкурсе может быть отозвана заявителем за 2 (Два) дня до установленного дня окончания приема заявок путем предоставления в Администрацию заявления, подписанного руководителем либо уполномоченным лицом, действующим на основании доверенности.</w:t>
      </w:r>
    </w:p>
    <w:p w14:paraId="5412D9EB" w14:textId="5E4A8876" w:rsidR="00287E2D" w:rsidRPr="00287E2D" w:rsidRDefault="00287E2D" w:rsidP="00287E2D">
      <w:pPr>
        <w:tabs>
          <w:tab w:val="left" w:pos="709"/>
        </w:tabs>
        <w:ind w:right="113"/>
        <w:outlineLvl w:val="1"/>
        <w:rPr>
          <w:rFonts w:ascii="Times New Roman" w:hAnsi="Times New Roman" w:cs="Times New Roman"/>
          <w:b/>
          <w:sz w:val="24"/>
          <w:szCs w:val="24"/>
        </w:rPr>
      </w:pPr>
      <w:r w:rsidRPr="00287E2D">
        <w:rPr>
          <w:rFonts w:ascii="Times New Roman" w:hAnsi="Times New Roman" w:cs="Times New Roman"/>
          <w:sz w:val="24"/>
          <w:szCs w:val="24"/>
        </w:rPr>
        <w:tab/>
        <w:t>Внесение изменений в заявку может осуществляться не позднее 3 (Три) рабочих дней до дня окончания приема заявок.</w:t>
      </w:r>
    </w:p>
    <w:p w14:paraId="78E46DF1" w14:textId="28C5499B" w:rsidR="0071230E" w:rsidRDefault="0071230E" w:rsidP="0071230E">
      <w:pPr>
        <w:pStyle w:val="aa"/>
        <w:jc w:val="both"/>
      </w:pPr>
      <w:r>
        <w:tab/>
      </w:r>
      <w:r w:rsidRPr="00AB30F4">
        <w:t>Возврат поданных заявок после окончания</w:t>
      </w:r>
      <w:r>
        <w:t xml:space="preserve"> </w:t>
      </w:r>
      <w:r w:rsidRPr="00AB30F4">
        <w:t>отбора не предусмотрен.</w:t>
      </w:r>
    </w:p>
    <w:p w14:paraId="44F73597" w14:textId="12141DBB" w:rsidR="00287E2D" w:rsidRDefault="0071230E" w:rsidP="0071230E">
      <w:pPr>
        <w:pStyle w:val="aa"/>
        <w:jc w:val="both"/>
        <w:rPr>
          <w:b/>
        </w:rPr>
      </w:pPr>
      <w:r>
        <w:rPr>
          <w:b/>
        </w:rPr>
        <w:tab/>
      </w:r>
      <w:r w:rsidR="00287E2D">
        <w:rPr>
          <w:b/>
        </w:rPr>
        <w:t xml:space="preserve">12. </w:t>
      </w:r>
      <w:r w:rsidRPr="0071230E">
        <w:rPr>
          <w:b/>
        </w:rPr>
        <w:t>Основаниями для отклонения заявок являются:</w:t>
      </w:r>
    </w:p>
    <w:p w14:paraId="6413E521" w14:textId="7B3F895E" w:rsidR="00287E2D" w:rsidRPr="003E5774" w:rsidRDefault="005E62AB" w:rsidP="00287E2D">
      <w:pPr>
        <w:widowControl w:val="0"/>
        <w:tabs>
          <w:tab w:val="left" w:pos="1196"/>
        </w:tabs>
        <w:ind w:firstLine="709"/>
        <w:rPr>
          <w:rFonts w:ascii="Times New Roman" w:hAnsi="Times New Roman" w:cs="Times New Roman"/>
          <w:sz w:val="24"/>
          <w:szCs w:val="24"/>
        </w:rPr>
      </w:pPr>
      <w:r w:rsidRPr="003E5774">
        <w:rPr>
          <w:rFonts w:ascii="Times New Roman" w:hAnsi="Times New Roman" w:cs="Times New Roman"/>
          <w:sz w:val="24"/>
          <w:szCs w:val="24"/>
        </w:rPr>
        <w:t xml:space="preserve">- </w:t>
      </w:r>
      <w:r w:rsidR="00287E2D" w:rsidRPr="003E5774">
        <w:rPr>
          <w:rFonts w:ascii="Times New Roman" w:hAnsi="Times New Roman" w:cs="Times New Roman"/>
          <w:sz w:val="24"/>
          <w:szCs w:val="24"/>
        </w:rPr>
        <w:t xml:space="preserve"> несоответствие участника отбора требованиям, установленным в соответствии с пунктом </w:t>
      </w:r>
      <w:r w:rsidR="003E5774" w:rsidRPr="003E5774">
        <w:rPr>
          <w:rFonts w:ascii="Times New Roman" w:hAnsi="Times New Roman" w:cs="Times New Roman"/>
          <w:sz w:val="24"/>
          <w:szCs w:val="24"/>
        </w:rPr>
        <w:t xml:space="preserve">8 </w:t>
      </w:r>
      <w:r w:rsidR="00287E2D" w:rsidRPr="003E5774">
        <w:rPr>
          <w:rFonts w:ascii="Times New Roman" w:hAnsi="Times New Roman" w:cs="Times New Roman"/>
          <w:sz w:val="24"/>
          <w:szCs w:val="24"/>
        </w:rPr>
        <w:t>настоящего Объявления;</w:t>
      </w:r>
    </w:p>
    <w:p w14:paraId="6A4A0F7B" w14:textId="075BD14B" w:rsidR="00287E2D" w:rsidRPr="003E5774" w:rsidRDefault="005E62AB" w:rsidP="00287E2D">
      <w:pPr>
        <w:widowControl w:val="0"/>
        <w:tabs>
          <w:tab w:val="left" w:pos="1196"/>
        </w:tabs>
        <w:ind w:firstLine="709"/>
        <w:rPr>
          <w:rFonts w:ascii="Times New Roman" w:hAnsi="Times New Roman" w:cs="Times New Roman"/>
          <w:sz w:val="24"/>
          <w:szCs w:val="24"/>
        </w:rPr>
      </w:pPr>
      <w:r w:rsidRPr="003E5774">
        <w:rPr>
          <w:rFonts w:ascii="Times New Roman" w:hAnsi="Times New Roman" w:cs="Times New Roman"/>
          <w:sz w:val="24"/>
          <w:szCs w:val="24"/>
        </w:rPr>
        <w:t xml:space="preserve">- </w:t>
      </w:r>
      <w:r w:rsidR="00287E2D" w:rsidRPr="003E5774">
        <w:rPr>
          <w:rFonts w:ascii="Times New Roman" w:hAnsi="Times New Roman" w:cs="Times New Roman"/>
          <w:sz w:val="24"/>
          <w:szCs w:val="24"/>
        </w:rPr>
        <w:t xml:space="preserve">непредставление (представление не в полном объеме) документов, указанных </w:t>
      </w:r>
      <w:r w:rsidR="003E5774" w:rsidRPr="003E5774">
        <w:rPr>
          <w:rFonts w:ascii="Times New Roman" w:hAnsi="Times New Roman" w:cs="Times New Roman"/>
          <w:sz w:val="24"/>
          <w:szCs w:val="24"/>
        </w:rPr>
        <w:t>в объявлении о проведении отбора;</w:t>
      </w:r>
    </w:p>
    <w:p w14:paraId="035FF73C" w14:textId="77777777" w:rsidR="003E5774" w:rsidRPr="003E5774" w:rsidRDefault="005E62AB" w:rsidP="00287E2D">
      <w:pPr>
        <w:widowControl w:val="0"/>
        <w:tabs>
          <w:tab w:val="left" w:pos="1196"/>
        </w:tabs>
        <w:ind w:firstLine="709"/>
        <w:rPr>
          <w:rFonts w:ascii="Times New Roman" w:hAnsi="Times New Roman" w:cs="Times New Roman"/>
          <w:sz w:val="24"/>
          <w:szCs w:val="24"/>
        </w:rPr>
      </w:pPr>
      <w:r w:rsidRPr="003E5774">
        <w:rPr>
          <w:rFonts w:ascii="Times New Roman" w:hAnsi="Times New Roman" w:cs="Times New Roman"/>
          <w:sz w:val="24"/>
          <w:szCs w:val="24"/>
        </w:rPr>
        <w:t xml:space="preserve"> - </w:t>
      </w:r>
      <w:r w:rsidR="00287E2D" w:rsidRPr="003E5774">
        <w:rPr>
          <w:rFonts w:ascii="Times New Roman" w:hAnsi="Times New Roman" w:cs="Times New Roman"/>
          <w:sz w:val="24"/>
          <w:szCs w:val="24"/>
        </w:rPr>
        <w:t xml:space="preserve">несоответствие представленных участником отбора заявок и (или) документов требованиям, </w:t>
      </w:r>
      <w:r w:rsidR="003E5774" w:rsidRPr="003E5774">
        <w:rPr>
          <w:rFonts w:ascii="Times New Roman" w:hAnsi="Times New Roman" w:cs="Times New Roman"/>
          <w:sz w:val="24"/>
          <w:szCs w:val="24"/>
        </w:rPr>
        <w:t>установленным в объявлении о проведении отбора;</w:t>
      </w:r>
    </w:p>
    <w:p w14:paraId="7FC8955E" w14:textId="6552A618" w:rsidR="003E5774" w:rsidRPr="003E5774" w:rsidRDefault="003E5774" w:rsidP="00287E2D">
      <w:pPr>
        <w:widowControl w:val="0"/>
        <w:tabs>
          <w:tab w:val="left" w:pos="1196"/>
        </w:tabs>
        <w:ind w:firstLine="709"/>
        <w:rPr>
          <w:rFonts w:ascii="Times New Roman" w:hAnsi="Times New Roman" w:cs="Times New Roman"/>
          <w:sz w:val="24"/>
          <w:szCs w:val="24"/>
        </w:rPr>
      </w:pPr>
      <w:r w:rsidRPr="003E5774">
        <w:rPr>
          <w:rFonts w:ascii="Times New Roman" w:hAnsi="Times New Roman" w:cs="Times New Roman"/>
          <w:sz w:val="24"/>
          <w:szCs w:val="24"/>
        </w:rPr>
        <w:t xml:space="preserve"> - </w:t>
      </w:r>
      <w:r w:rsidR="00287E2D" w:rsidRPr="003E5774">
        <w:rPr>
          <w:rFonts w:ascii="Times New Roman" w:hAnsi="Times New Roman" w:cs="Times New Roman"/>
          <w:sz w:val="24"/>
          <w:szCs w:val="24"/>
        </w:rPr>
        <w:t xml:space="preserve">недостоверность информации, содержащейся в документах, представленных участником отбора, в целях подтверждения соответствия установленным настоящим </w:t>
      </w:r>
      <w:r w:rsidRPr="003E5774">
        <w:rPr>
          <w:rFonts w:ascii="Times New Roman" w:hAnsi="Times New Roman" w:cs="Times New Roman"/>
          <w:sz w:val="24"/>
          <w:szCs w:val="24"/>
        </w:rPr>
        <w:t xml:space="preserve">Объявлением </w:t>
      </w:r>
      <w:r w:rsidR="00287E2D" w:rsidRPr="003E5774">
        <w:rPr>
          <w:rFonts w:ascii="Times New Roman" w:hAnsi="Times New Roman" w:cs="Times New Roman"/>
          <w:sz w:val="24"/>
          <w:szCs w:val="24"/>
        </w:rPr>
        <w:t>требованиям;</w:t>
      </w:r>
    </w:p>
    <w:p w14:paraId="3F1ACE3B" w14:textId="0FCA1CD3" w:rsidR="00287E2D" w:rsidRPr="003E5774" w:rsidRDefault="003E5774" w:rsidP="00287E2D">
      <w:pPr>
        <w:widowControl w:val="0"/>
        <w:tabs>
          <w:tab w:val="left" w:pos="1196"/>
        </w:tabs>
        <w:ind w:firstLine="709"/>
        <w:rPr>
          <w:rFonts w:ascii="Times New Roman" w:hAnsi="Times New Roman" w:cs="Times New Roman"/>
          <w:sz w:val="24"/>
          <w:szCs w:val="24"/>
        </w:rPr>
      </w:pPr>
      <w:r w:rsidRPr="003E5774">
        <w:rPr>
          <w:rFonts w:ascii="Times New Roman" w:hAnsi="Times New Roman" w:cs="Times New Roman"/>
          <w:sz w:val="24"/>
          <w:szCs w:val="24"/>
        </w:rPr>
        <w:t xml:space="preserve">- </w:t>
      </w:r>
      <w:r w:rsidR="00287E2D" w:rsidRPr="003E5774">
        <w:rPr>
          <w:rFonts w:ascii="Times New Roman" w:hAnsi="Times New Roman" w:cs="Times New Roman"/>
          <w:sz w:val="24"/>
          <w:szCs w:val="24"/>
        </w:rPr>
        <w:t xml:space="preserve"> подача участником отбора заявки после даты и (или) времени, определенных для подачи заявок;</w:t>
      </w:r>
    </w:p>
    <w:p w14:paraId="02667EBC" w14:textId="1CAD57F1" w:rsidR="00287E2D" w:rsidRPr="003E5774" w:rsidRDefault="003E5774" w:rsidP="00287E2D">
      <w:pPr>
        <w:autoSpaceDE w:val="0"/>
        <w:autoSpaceDN w:val="0"/>
        <w:adjustRightInd w:val="0"/>
        <w:ind w:firstLine="709"/>
        <w:contextualSpacing/>
        <w:rPr>
          <w:rFonts w:ascii="Times New Roman" w:hAnsi="Times New Roman" w:cs="Times New Roman"/>
          <w:sz w:val="24"/>
          <w:szCs w:val="24"/>
        </w:rPr>
      </w:pPr>
      <w:r w:rsidRPr="003E5774">
        <w:rPr>
          <w:rFonts w:ascii="Times New Roman" w:hAnsi="Times New Roman" w:cs="Times New Roman"/>
          <w:sz w:val="24"/>
          <w:szCs w:val="24"/>
        </w:rPr>
        <w:t>-</w:t>
      </w:r>
      <w:r w:rsidR="00287E2D" w:rsidRPr="003E5774">
        <w:rPr>
          <w:rFonts w:ascii="Times New Roman" w:hAnsi="Times New Roman" w:cs="Times New Roman"/>
          <w:sz w:val="24"/>
          <w:szCs w:val="24"/>
        </w:rPr>
        <w:t xml:space="preserve"> ранее в отношении участника отбора субсидии было принято решение об оказании аналогичной поддержки и сроки ее оказания не истекли;</w:t>
      </w:r>
    </w:p>
    <w:p w14:paraId="3118A8D9" w14:textId="49A9D0A4" w:rsidR="00287E2D" w:rsidRPr="003E5774" w:rsidRDefault="003E5774" w:rsidP="00287E2D">
      <w:pPr>
        <w:autoSpaceDE w:val="0"/>
        <w:autoSpaceDN w:val="0"/>
        <w:adjustRightInd w:val="0"/>
        <w:ind w:firstLine="709"/>
        <w:contextualSpacing/>
        <w:rPr>
          <w:rFonts w:ascii="Times New Roman" w:hAnsi="Times New Roman" w:cs="Times New Roman"/>
          <w:sz w:val="24"/>
          <w:szCs w:val="24"/>
        </w:rPr>
      </w:pPr>
      <w:r w:rsidRPr="003E5774">
        <w:rPr>
          <w:rFonts w:ascii="Times New Roman" w:hAnsi="Times New Roman" w:cs="Times New Roman"/>
          <w:sz w:val="24"/>
          <w:szCs w:val="24"/>
        </w:rPr>
        <w:t xml:space="preserve">- </w:t>
      </w:r>
      <w:r w:rsidR="00287E2D" w:rsidRPr="003E5774">
        <w:rPr>
          <w:rFonts w:ascii="Times New Roman" w:hAnsi="Times New Roman" w:cs="Times New Roman"/>
          <w:sz w:val="24"/>
          <w:szCs w:val="24"/>
        </w:rPr>
        <w:t xml:space="preserve"> с момента признания участника отбора субсидии, в том числе гранта в форме субсидии допустившим нарушение порядка и условий оказания поддержки, в том числе не обеспечившим целевого использования средств поддержки, прошло менее чем 3 (три) года;</w:t>
      </w:r>
    </w:p>
    <w:p w14:paraId="7A6B4FC3" w14:textId="3AC6B44A" w:rsidR="003E5774" w:rsidRPr="003E5774" w:rsidRDefault="003E5774" w:rsidP="003E5774">
      <w:pPr>
        <w:widowControl w:val="0"/>
        <w:tabs>
          <w:tab w:val="left" w:pos="1196"/>
        </w:tabs>
        <w:ind w:firstLine="709"/>
        <w:rPr>
          <w:rFonts w:ascii="Times New Roman" w:hAnsi="Times New Roman" w:cs="Times New Roman"/>
          <w:sz w:val="24"/>
          <w:szCs w:val="24"/>
        </w:rPr>
      </w:pPr>
      <w:r w:rsidRPr="003E5774">
        <w:rPr>
          <w:rFonts w:ascii="Times New Roman" w:hAnsi="Times New Roman" w:cs="Times New Roman"/>
          <w:sz w:val="24"/>
          <w:szCs w:val="24"/>
        </w:rPr>
        <w:t>- отсутствие ассигнований, предусмотренных решением о бюджете МО «Город Удачный» на соответствующий финансовый год.</w:t>
      </w:r>
    </w:p>
    <w:p w14:paraId="69494A28" w14:textId="4FAA6274" w:rsidR="003E5774" w:rsidRDefault="003E5774" w:rsidP="001616D5">
      <w:pPr>
        <w:pStyle w:val="aa"/>
        <w:ind w:firstLine="709"/>
        <w:contextualSpacing/>
        <w:jc w:val="both"/>
        <w:rPr>
          <w:b/>
          <w:szCs w:val="24"/>
        </w:rPr>
      </w:pPr>
    </w:p>
    <w:p w14:paraId="7735BE29" w14:textId="70BE320A" w:rsidR="00E80270" w:rsidRDefault="008D2006" w:rsidP="001616D5">
      <w:pPr>
        <w:pStyle w:val="aa"/>
        <w:ind w:firstLine="709"/>
        <w:contextualSpacing/>
        <w:jc w:val="both"/>
        <w:rPr>
          <w:b/>
          <w:szCs w:val="24"/>
        </w:rPr>
      </w:pPr>
      <w:r>
        <w:rPr>
          <w:b/>
          <w:szCs w:val="24"/>
        </w:rPr>
        <w:t xml:space="preserve">13. </w:t>
      </w:r>
      <w:r w:rsidR="004C3A7E" w:rsidRPr="004C3A7E">
        <w:rPr>
          <w:b/>
          <w:szCs w:val="24"/>
        </w:rPr>
        <w:t xml:space="preserve">Правила </w:t>
      </w:r>
      <w:r w:rsidRPr="004C3A7E">
        <w:rPr>
          <w:b/>
          <w:szCs w:val="24"/>
        </w:rPr>
        <w:t>рассмотрения</w:t>
      </w:r>
      <w:r>
        <w:rPr>
          <w:b/>
          <w:szCs w:val="24"/>
        </w:rPr>
        <w:t xml:space="preserve">, </w:t>
      </w:r>
      <w:r w:rsidR="009F01F2">
        <w:rPr>
          <w:b/>
          <w:szCs w:val="24"/>
        </w:rPr>
        <w:t>отклонения</w:t>
      </w:r>
      <w:r w:rsidRPr="004C3A7E">
        <w:rPr>
          <w:b/>
          <w:szCs w:val="24"/>
        </w:rPr>
        <w:t xml:space="preserve"> и</w:t>
      </w:r>
      <w:r w:rsidR="004C3A7E" w:rsidRPr="004C3A7E">
        <w:rPr>
          <w:b/>
          <w:szCs w:val="24"/>
        </w:rPr>
        <w:t xml:space="preserve"> оценки заявки.</w:t>
      </w:r>
    </w:p>
    <w:p w14:paraId="3BC68F0D" w14:textId="4B6ABC1D" w:rsidR="008D2006" w:rsidRDefault="008D2006" w:rsidP="001616D5">
      <w:pPr>
        <w:pStyle w:val="aa"/>
        <w:ind w:firstLine="709"/>
        <w:contextualSpacing/>
        <w:jc w:val="both"/>
        <w:rPr>
          <w:b/>
          <w:szCs w:val="24"/>
        </w:rPr>
      </w:pPr>
    </w:p>
    <w:p w14:paraId="58BF8EEF" w14:textId="418DCFA3" w:rsidR="008D2006" w:rsidRDefault="008D2006" w:rsidP="001616D5">
      <w:pPr>
        <w:pStyle w:val="aa"/>
        <w:ind w:firstLine="709"/>
        <w:contextualSpacing/>
        <w:jc w:val="both"/>
        <w:rPr>
          <w:szCs w:val="24"/>
        </w:rPr>
      </w:pPr>
      <w:r w:rsidRPr="0074280B">
        <w:rPr>
          <w:szCs w:val="24"/>
        </w:rPr>
        <w:t>Срок рассмотрения и оценки заявок Администрацией составляет не более 30 (Тридцат</w:t>
      </w:r>
      <w:r>
        <w:rPr>
          <w:szCs w:val="24"/>
        </w:rPr>
        <w:t>ь</w:t>
      </w:r>
      <w:r w:rsidRPr="0074280B">
        <w:rPr>
          <w:szCs w:val="24"/>
        </w:rPr>
        <w:t>) календарных дней со дня окончания приема заявок на участие в конкурсе</w:t>
      </w:r>
      <w:r>
        <w:rPr>
          <w:szCs w:val="24"/>
        </w:rPr>
        <w:t>.</w:t>
      </w:r>
    </w:p>
    <w:p w14:paraId="555D079F" w14:textId="3D456EF4" w:rsidR="008D2006" w:rsidRDefault="008D2006" w:rsidP="001616D5">
      <w:pPr>
        <w:pStyle w:val="aa"/>
        <w:ind w:firstLine="709"/>
        <w:contextualSpacing/>
        <w:jc w:val="both"/>
        <w:rPr>
          <w:szCs w:val="24"/>
        </w:rPr>
      </w:pPr>
      <w:r w:rsidRPr="00695FC9">
        <w:rPr>
          <w:szCs w:val="24"/>
        </w:rPr>
        <w:t>Представленные заявки на участие в конкурсе регистрируются Администрацией в день приема с указанием в журнале регистрации даты, времени подачи заявки, ее порядкового номера и анализируются не позднее 3 (Т</w:t>
      </w:r>
      <w:r>
        <w:rPr>
          <w:szCs w:val="24"/>
        </w:rPr>
        <w:t>ри</w:t>
      </w:r>
      <w:r w:rsidRPr="00695FC9">
        <w:rPr>
          <w:szCs w:val="24"/>
        </w:rPr>
        <w:t>) рабочих дней со дня приема на соответствие установленным в объявлении требованиям, а также комплектности состава заявки на участие в конкурсе и оформления ее в соответствии с требованиями, установленными настоящим</w:t>
      </w:r>
      <w:r>
        <w:rPr>
          <w:szCs w:val="24"/>
        </w:rPr>
        <w:t xml:space="preserve"> Объявлением.</w:t>
      </w:r>
      <w:r w:rsidRPr="00695FC9">
        <w:rPr>
          <w:szCs w:val="24"/>
        </w:rPr>
        <w:t xml:space="preserve"> Обнаруженные в заявке и приложенных документах недостатки должны быть устранены в срок не позднее 2 (Дв</w:t>
      </w:r>
      <w:r>
        <w:rPr>
          <w:szCs w:val="24"/>
        </w:rPr>
        <w:t>а</w:t>
      </w:r>
      <w:r w:rsidRPr="00695FC9">
        <w:rPr>
          <w:szCs w:val="24"/>
        </w:rPr>
        <w:t xml:space="preserve">) рабочих дней после уведомления заявителя. В случае не устранения недостатков заявки в установленный срок и/или ее несоответствия условиям участия в конкурсе, установленным в объявлении, </w:t>
      </w:r>
      <w:r w:rsidRPr="00695FC9">
        <w:rPr>
          <w:szCs w:val="24"/>
        </w:rPr>
        <w:lastRenderedPageBreak/>
        <w:t>требованиям некомплектности состава заявки на участие в конкурсе, оформления ее с нарушением требований, установленных настоящим разделом, заявитель не допускается к участию в конкурсе.</w:t>
      </w:r>
    </w:p>
    <w:p w14:paraId="2D2CEDE0" w14:textId="79A7A95F" w:rsidR="003F5A93" w:rsidRPr="009F7E39" w:rsidRDefault="003F5A93" w:rsidP="003F5A93">
      <w:pPr>
        <w:tabs>
          <w:tab w:val="left" w:pos="709"/>
        </w:tabs>
        <w:ind w:right="113"/>
        <w:outlineLvl w:val="1"/>
        <w:rPr>
          <w:rFonts w:ascii="Times New Roman" w:hAnsi="Times New Roman" w:cs="Times New Roman"/>
          <w:sz w:val="24"/>
          <w:szCs w:val="24"/>
        </w:rPr>
      </w:pPr>
      <w:r>
        <w:rPr>
          <w:szCs w:val="24"/>
        </w:rPr>
        <w:tab/>
      </w:r>
      <w:r w:rsidRPr="009F7E39">
        <w:rPr>
          <w:rFonts w:ascii="Times New Roman" w:hAnsi="Times New Roman" w:cs="Times New Roman"/>
          <w:sz w:val="24"/>
          <w:szCs w:val="24"/>
        </w:rPr>
        <w:t>Администрация не возмещает заявителям, не допущенным к участию в конкурсе, участникам и победителям конкурса расходы, связанные с подготовкой и подачей заявок на участие в конкурсе и участием в конкурсе.</w:t>
      </w:r>
    </w:p>
    <w:p w14:paraId="2FAE7335" w14:textId="53B06B09" w:rsidR="003F5A93" w:rsidRPr="009F7E39" w:rsidRDefault="003F5A93" w:rsidP="003F5A93">
      <w:pPr>
        <w:tabs>
          <w:tab w:val="left" w:pos="709"/>
        </w:tabs>
        <w:ind w:right="113"/>
        <w:outlineLvl w:val="1"/>
        <w:rPr>
          <w:rFonts w:ascii="Times New Roman" w:hAnsi="Times New Roman" w:cs="Times New Roman"/>
          <w:sz w:val="24"/>
          <w:szCs w:val="24"/>
        </w:rPr>
      </w:pPr>
      <w:r w:rsidRPr="009F7E39">
        <w:rPr>
          <w:rFonts w:ascii="Times New Roman" w:hAnsi="Times New Roman" w:cs="Times New Roman"/>
          <w:sz w:val="24"/>
          <w:szCs w:val="24"/>
        </w:rPr>
        <w:tab/>
        <w:t xml:space="preserve"> В срок не позднее 5 (Пять) рабочих дней со дня окончания приема заявок на участие в конкурсе Администрация утверждает список заявителей, допущенных и не допущенных к участию в конкурсе, и размещает их на сайте Администрации.</w:t>
      </w:r>
    </w:p>
    <w:p w14:paraId="52868102" w14:textId="2E863FF4" w:rsidR="003F5A93" w:rsidRPr="009F7E39" w:rsidRDefault="003F5A93" w:rsidP="003F5A93">
      <w:pPr>
        <w:tabs>
          <w:tab w:val="left" w:pos="709"/>
        </w:tabs>
        <w:ind w:right="113"/>
        <w:outlineLvl w:val="1"/>
        <w:rPr>
          <w:rFonts w:ascii="Times New Roman" w:hAnsi="Times New Roman" w:cs="Times New Roman"/>
          <w:sz w:val="24"/>
          <w:szCs w:val="24"/>
        </w:rPr>
      </w:pPr>
      <w:r w:rsidRPr="009F7E39">
        <w:rPr>
          <w:rFonts w:ascii="Times New Roman" w:hAnsi="Times New Roman" w:cs="Times New Roman"/>
          <w:sz w:val="24"/>
          <w:szCs w:val="24"/>
        </w:rPr>
        <w:tab/>
        <w:t xml:space="preserve"> В списках заявителей, не допущенных к участию в конкурсе, указываются причины, по которым заявители не могут участвовать в конкурсе. В списках заявителей, допущенных к участию в конкурсе, указывается краткая информация о каждом них, а также порядковый номер заявки.</w:t>
      </w:r>
    </w:p>
    <w:p w14:paraId="0D1011E1" w14:textId="0B8AC55C" w:rsidR="003F5A93" w:rsidRDefault="003F5A93" w:rsidP="003F5A93">
      <w:pPr>
        <w:tabs>
          <w:tab w:val="left" w:pos="709"/>
        </w:tabs>
        <w:ind w:right="113"/>
        <w:outlineLvl w:val="1"/>
        <w:rPr>
          <w:rFonts w:ascii="Times New Roman" w:hAnsi="Times New Roman" w:cs="Times New Roman"/>
          <w:sz w:val="24"/>
          <w:szCs w:val="24"/>
        </w:rPr>
      </w:pPr>
      <w:r w:rsidRPr="009F7E39">
        <w:rPr>
          <w:rFonts w:ascii="Times New Roman" w:hAnsi="Times New Roman" w:cs="Times New Roman"/>
          <w:sz w:val="24"/>
          <w:szCs w:val="24"/>
        </w:rPr>
        <w:tab/>
        <w:t xml:space="preserve"> В течении 3 (Трех) рабочих дней от даты утверждения списков, заявки на участие в конкурсе заявителей, допущенных к участию в конкурсе, направляются Администрацией в Конкурсную комиссию для проведения конкурса.</w:t>
      </w:r>
    </w:p>
    <w:p w14:paraId="1321EADB" w14:textId="31954277" w:rsidR="009F7E39" w:rsidRPr="009F7E39" w:rsidRDefault="009F7E39" w:rsidP="003F5A93">
      <w:pPr>
        <w:tabs>
          <w:tab w:val="left" w:pos="709"/>
        </w:tabs>
        <w:ind w:right="113"/>
        <w:outlineLvl w:val="1"/>
        <w:rPr>
          <w:rFonts w:ascii="Times New Roman" w:hAnsi="Times New Roman" w:cs="Times New Roman"/>
          <w:sz w:val="24"/>
          <w:szCs w:val="24"/>
        </w:rPr>
      </w:pPr>
      <w:r>
        <w:rPr>
          <w:szCs w:val="24"/>
        </w:rPr>
        <w:tab/>
      </w:r>
      <w:r w:rsidR="00891441">
        <w:rPr>
          <w:rFonts w:ascii="Times New Roman" w:hAnsi="Times New Roman" w:cs="Times New Roman"/>
          <w:sz w:val="24"/>
          <w:szCs w:val="24"/>
        </w:rPr>
        <w:t>Грант в форме субсидии</w:t>
      </w:r>
      <w:r w:rsidRPr="009F7E39">
        <w:rPr>
          <w:rFonts w:ascii="Times New Roman" w:hAnsi="Times New Roman" w:cs="Times New Roman"/>
          <w:sz w:val="24"/>
          <w:szCs w:val="24"/>
        </w:rPr>
        <w:t>, получателям субсидии предоставляется в соответствии с приоритетными видами деятельности</w:t>
      </w:r>
      <w:r>
        <w:rPr>
          <w:rFonts w:ascii="Times New Roman" w:hAnsi="Times New Roman" w:cs="Times New Roman"/>
          <w:sz w:val="24"/>
          <w:szCs w:val="24"/>
        </w:rPr>
        <w:t>.</w:t>
      </w:r>
    </w:p>
    <w:p w14:paraId="6DC42012"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szCs w:val="24"/>
        </w:rPr>
        <w:tab/>
      </w:r>
      <w:r w:rsidRPr="009F7E39">
        <w:rPr>
          <w:rFonts w:ascii="Times New Roman" w:hAnsi="Times New Roman" w:cs="Times New Roman"/>
          <w:sz w:val="24"/>
          <w:szCs w:val="24"/>
        </w:rPr>
        <w:t>В соответствии с муниципальной программой «Развитие малого и среднего предпринимательства в МО «Город Удачный» на 2022-2026 годы», утвержденной постановлением от 08.09.2021 № 533, приоритетными видами деятельности субъектов малого и среднего предпринимательства для оказания муниципальной поддержки на территории МО «Город Удачный» являются:</w:t>
      </w:r>
    </w:p>
    <w:p w14:paraId="22D99D70"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производство продукции, товаров и услуг;</w:t>
      </w:r>
    </w:p>
    <w:p w14:paraId="1B605420"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социальная сфера (здравоохранение, образование, культура и спорт);</w:t>
      </w:r>
    </w:p>
    <w:p w14:paraId="3F38B6C9"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предоставление бытовых, транспортных услуг населению;</w:t>
      </w:r>
    </w:p>
    <w:p w14:paraId="29CA3665"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сфера народно-художественного промысла и декоративно-прикладного искусства;</w:t>
      </w:r>
    </w:p>
    <w:p w14:paraId="1D56D557"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sidRPr="009F7E39">
        <w:rPr>
          <w:rFonts w:ascii="Times New Roman" w:hAnsi="Times New Roman" w:cs="Times New Roman"/>
          <w:sz w:val="24"/>
          <w:szCs w:val="24"/>
        </w:rPr>
        <w:t>инновационная деятельность;</w:t>
      </w:r>
    </w:p>
    <w:p w14:paraId="4BE06354"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жилищно-коммунальное хозяйство и внедрение энергосберегающих технологий;</w:t>
      </w:r>
    </w:p>
    <w:p w14:paraId="5A8C7439"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развитие туризма;</w:t>
      </w:r>
    </w:p>
    <w:p w14:paraId="460B1B01"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развитие общедоступной сети общественного питания;</w:t>
      </w:r>
    </w:p>
    <w:p w14:paraId="324EBD96"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транспорт и связь;</w:t>
      </w:r>
    </w:p>
    <w:p w14:paraId="4A3D5E1F"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строительство;</w:t>
      </w:r>
    </w:p>
    <w:p w14:paraId="5ED560BA"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сельское хозяйство;</w:t>
      </w:r>
    </w:p>
    <w:p w14:paraId="5E16F3B5" w14:textId="77777777" w:rsid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 xml:space="preserve"> гостиничные услуги;</w:t>
      </w:r>
    </w:p>
    <w:p w14:paraId="760B2B41" w14:textId="29875CB7" w:rsidR="009F7E39" w:rsidRPr="009F7E39" w:rsidRDefault="009F7E39" w:rsidP="009F7E39">
      <w:pPr>
        <w:tabs>
          <w:tab w:val="left" w:pos="0"/>
        </w:tabs>
        <w:autoSpaceDE w:val="0"/>
        <w:autoSpaceDN w:val="0"/>
        <w:adjustRightInd w:val="0"/>
        <w:contextualSpacing/>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9F7E39">
        <w:rPr>
          <w:rFonts w:ascii="Times New Roman" w:hAnsi="Times New Roman" w:cs="Times New Roman"/>
          <w:sz w:val="24"/>
          <w:szCs w:val="24"/>
        </w:rPr>
        <w:t>производство и переработка сельскохозяйственной продукции;</w:t>
      </w:r>
    </w:p>
    <w:p w14:paraId="620E5D95" w14:textId="77777777" w:rsidR="009F7E39" w:rsidRDefault="009F7E39" w:rsidP="009F7E39">
      <w:pPr>
        <w:widowControl w:val="0"/>
        <w:tabs>
          <w:tab w:val="left" w:pos="1196"/>
        </w:tabs>
        <w:ind w:firstLine="709"/>
        <w:rPr>
          <w:rFonts w:ascii="Times New Roman" w:hAnsi="Times New Roman" w:cs="Times New Roman"/>
          <w:sz w:val="24"/>
          <w:szCs w:val="24"/>
        </w:rPr>
      </w:pPr>
      <w:r w:rsidRPr="007514F3">
        <w:rPr>
          <w:rFonts w:ascii="Times New Roman" w:hAnsi="Times New Roman"/>
          <w:sz w:val="24"/>
          <w:szCs w:val="24"/>
        </w:rPr>
        <w:t xml:space="preserve">Конкурсная комиссия </w:t>
      </w:r>
      <w:r w:rsidRPr="007514F3">
        <w:rPr>
          <w:rFonts w:ascii="Times New Roman" w:hAnsi="Times New Roman" w:cs="Times New Roman"/>
          <w:sz w:val="24"/>
          <w:szCs w:val="24"/>
        </w:rPr>
        <w:t xml:space="preserve">рассматривает заявки и приложенные к ним документы в соответствии с очередностью поступления на предмет соответствия участников отбора и представленной заявки требованиям и критериям, </w:t>
      </w:r>
      <w:r w:rsidRPr="003E5774">
        <w:rPr>
          <w:rFonts w:ascii="Times New Roman" w:hAnsi="Times New Roman" w:cs="Times New Roman"/>
          <w:sz w:val="24"/>
          <w:szCs w:val="24"/>
        </w:rPr>
        <w:t>указанных в объявлении о проведении отбора</w:t>
      </w:r>
      <w:r>
        <w:rPr>
          <w:rFonts w:ascii="Times New Roman" w:hAnsi="Times New Roman" w:cs="Times New Roman"/>
          <w:sz w:val="24"/>
          <w:szCs w:val="24"/>
        </w:rPr>
        <w:t>.</w:t>
      </w:r>
    </w:p>
    <w:p w14:paraId="7206B27E" w14:textId="78FE6D90" w:rsidR="004A39DA" w:rsidRPr="00512D81" w:rsidRDefault="004A39DA" w:rsidP="004A39DA">
      <w:pPr>
        <w:pStyle w:val="a6"/>
        <w:numPr>
          <w:ilvl w:val="0"/>
          <w:numId w:val="6"/>
        </w:numPr>
        <w:autoSpaceDE w:val="0"/>
        <w:autoSpaceDN w:val="0"/>
        <w:adjustRightInd w:val="0"/>
        <w:ind w:left="0" w:firstLine="709"/>
        <w:jc w:val="both"/>
        <w:rPr>
          <w:szCs w:val="24"/>
        </w:rPr>
      </w:pPr>
      <w:bookmarkStart w:id="1" w:name="_Hlk181286894"/>
      <w:r w:rsidRPr="00512D81">
        <w:rPr>
          <w:szCs w:val="24"/>
        </w:rPr>
        <w:t xml:space="preserve">по критериям, указанным в </w:t>
      </w:r>
      <w:hyperlink w:anchor="P197" w:history="1">
        <w:r w:rsidRPr="00512D81">
          <w:rPr>
            <w:szCs w:val="24"/>
          </w:rPr>
          <w:t>таблиц</w:t>
        </w:r>
        <w:r w:rsidR="00891441">
          <w:rPr>
            <w:szCs w:val="24"/>
          </w:rPr>
          <w:t>е</w:t>
        </w:r>
        <w:r w:rsidRPr="00512D81">
          <w:rPr>
            <w:szCs w:val="24"/>
          </w:rPr>
          <w:t xml:space="preserve"> 1</w:t>
        </w:r>
      </w:hyperlink>
      <w:r w:rsidRPr="00512D81">
        <w:rPr>
          <w:szCs w:val="24"/>
        </w:rPr>
        <w:t>на основе суммы баллов, проставленных по каждому критерию.</w:t>
      </w:r>
    </w:p>
    <w:bookmarkEnd w:id="1"/>
    <w:p w14:paraId="5DE03B81" w14:textId="77777777" w:rsidR="004A39DA" w:rsidRDefault="004A39DA" w:rsidP="004A39DA">
      <w:pPr>
        <w:pStyle w:val="a6"/>
        <w:ind w:left="1440"/>
        <w:jc w:val="right"/>
        <w:rPr>
          <w:szCs w:val="24"/>
        </w:rPr>
      </w:pPr>
      <w:r>
        <w:rPr>
          <w:szCs w:val="24"/>
        </w:rPr>
        <w:t xml:space="preserve">                                         </w:t>
      </w:r>
    </w:p>
    <w:p w14:paraId="0495A300" w14:textId="073633F3" w:rsidR="004A39DA" w:rsidRDefault="004A39DA" w:rsidP="004A39DA">
      <w:pPr>
        <w:pStyle w:val="a6"/>
        <w:ind w:left="1440"/>
        <w:jc w:val="center"/>
        <w:rPr>
          <w:szCs w:val="24"/>
        </w:rPr>
      </w:pPr>
      <w:r>
        <w:rPr>
          <w:szCs w:val="24"/>
        </w:rPr>
        <w:t xml:space="preserve">                                                                                              Таблица № 1</w:t>
      </w:r>
    </w:p>
    <w:p w14:paraId="05FA7474" w14:textId="7B9AF7BC" w:rsidR="004A39DA" w:rsidRDefault="004A39DA" w:rsidP="004A39DA">
      <w:pPr>
        <w:pStyle w:val="a6"/>
        <w:ind w:left="0" w:firstLine="709"/>
        <w:rPr>
          <w:szCs w:val="24"/>
        </w:rPr>
      </w:pPr>
    </w:p>
    <w:p w14:paraId="0E142D56" w14:textId="4B29AC83" w:rsidR="006D0FD9" w:rsidRDefault="006D0FD9" w:rsidP="006D0FD9">
      <w:pPr>
        <w:pStyle w:val="ConsPlusNormal"/>
        <w:jc w:val="center"/>
        <w:rPr>
          <w:rFonts w:ascii="Times New Roman" w:hAnsi="Times New Roman" w:cs="Times New Roman"/>
          <w:sz w:val="24"/>
          <w:szCs w:val="24"/>
        </w:rPr>
      </w:pPr>
      <w:r w:rsidRPr="00512D81">
        <w:rPr>
          <w:rFonts w:ascii="Times New Roman" w:hAnsi="Times New Roman" w:cs="Times New Roman"/>
          <w:sz w:val="24"/>
          <w:szCs w:val="24"/>
        </w:rPr>
        <w:t xml:space="preserve">Критерии оценки </w:t>
      </w:r>
    </w:p>
    <w:p w14:paraId="371C029A" w14:textId="1D68A10F" w:rsidR="006D0FD9" w:rsidRDefault="006D0FD9" w:rsidP="006D0FD9">
      <w:pPr>
        <w:pStyle w:val="ConsPlusNormal"/>
        <w:jc w:val="center"/>
        <w:rPr>
          <w:rFonts w:ascii="Times New Roman" w:hAnsi="Times New Roman"/>
          <w:sz w:val="24"/>
          <w:szCs w:val="24"/>
        </w:rPr>
      </w:pPr>
      <w:r w:rsidRPr="00512D81">
        <w:rPr>
          <w:rFonts w:ascii="Times New Roman" w:hAnsi="Times New Roman" w:cs="Times New Roman"/>
          <w:sz w:val="24"/>
          <w:szCs w:val="24"/>
        </w:rPr>
        <w:t>для предоставления</w:t>
      </w:r>
      <w:r>
        <w:rPr>
          <w:rFonts w:ascii="Times New Roman" w:hAnsi="Times New Roman" w:cs="Times New Roman"/>
          <w:sz w:val="24"/>
          <w:szCs w:val="24"/>
        </w:rPr>
        <w:t xml:space="preserve"> субсидий </w:t>
      </w:r>
      <w:r w:rsidRPr="00215909">
        <w:rPr>
          <w:rFonts w:ascii="Times New Roman" w:hAnsi="Times New Roman"/>
          <w:sz w:val="24"/>
          <w:szCs w:val="24"/>
        </w:rPr>
        <w:t xml:space="preserve">юридическим лицам, индивидуальным предпринимателям, а также физическим лицам, применяющим специальный налоговый режим «Налог на профессиональный доход» </w:t>
      </w:r>
      <w:r w:rsidR="00891441">
        <w:rPr>
          <w:rFonts w:ascii="Times New Roman" w:hAnsi="Times New Roman"/>
          <w:sz w:val="24"/>
          <w:szCs w:val="24"/>
        </w:rPr>
        <w:t>начинающим собственное дело</w:t>
      </w:r>
    </w:p>
    <w:p w14:paraId="489C96ED" w14:textId="77777777" w:rsidR="006D0FD9" w:rsidRDefault="006D0FD9" w:rsidP="006D0FD9">
      <w:pPr>
        <w:pStyle w:val="a6"/>
        <w:ind w:left="0"/>
        <w:jc w:val="both"/>
        <w:rPr>
          <w:szCs w:val="24"/>
        </w:rPr>
      </w:pPr>
      <w:r>
        <w:rPr>
          <w:szCs w:val="24"/>
        </w:rPr>
        <w:tab/>
      </w:r>
    </w:p>
    <w:p w14:paraId="1CFEA307" w14:textId="77777777" w:rsidR="00891441" w:rsidRDefault="00891441" w:rsidP="00891441">
      <w:pPr>
        <w:pStyle w:val="a6"/>
        <w:ind w:left="0" w:firstLine="709"/>
        <w:jc w:val="both"/>
        <w:rPr>
          <w:szCs w:val="24"/>
        </w:rPr>
      </w:pPr>
      <w:r w:rsidRPr="000316BB">
        <w:rPr>
          <w:szCs w:val="24"/>
        </w:rPr>
        <w:t xml:space="preserve">Максимально возможное количество баллов – </w:t>
      </w:r>
      <w:r>
        <w:rPr>
          <w:szCs w:val="24"/>
        </w:rPr>
        <w:t>110</w:t>
      </w:r>
      <w:r w:rsidRPr="000316BB">
        <w:rPr>
          <w:szCs w:val="24"/>
        </w:rPr>
        <w:t xml:space="preserve">, минимальное количество – </w:t>
      </w:r>
      <w:r>
        <w:rPr>
          <w:szCs w:val="24"/>
        </w:rPr>
        <w:t>41</w:t>
      </w:r>
      <w:r w:rsidRPr="000316BB">
        <w:rPr>
          <w:szCs w:val="24"/>
        </w:rPr>
        <w:t xml:space="preserve"> баллов.</w:t>
      </w:r>
    </w:p>
    <w:p w14:paraId="6FC0F930" w14:textId="77777777" w:rsidR="00891441" w:rsidRDefault="00891441" w:rsidP="00891441">
      <w:pPr>
        <w:pStyle w:val="a6"/>
        <w:ind w:left="0" w:firstLine="709"/>
        <w:jc w:val="both"/>
      </w:pPr>
    </w:p>
    <w:tbl>
      <w:tblPr>
        <w:tblW w:w="894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3"/>
        <w:gridCol w:w="5686"/>
        <w:gridCol w:w="2650"/>
      </w:tblGrid>
      <w:tr w:rsidR="00891441" w:rsidRPr="00891441" w14:paraId="09DFCC86" w14:textId="77777777" w:rsidTr="0095413D">
        <w:trPr>
          <w:trHeight w:val="82"/>
        </w:trPr>
        <w:tc>
          <w:tcPr>
            <w:tcW w:w="613" w:type="dxa"/>
            <w:vAlign w:val="center"/>
          </w:tcPr>
          <w:p w14:paraId="5924A8BD" w14:textId="77777777" w:rsidR="00891441" w:rsidRPr="00891441" w:rsidRDefault="00891441" w:rsidP="0095413D">
            <w:pPr>
              <w:rPr>
                <w:rFonts w:ascii="Times New Roman" w:hAnsi="Times New Roman" w:cs="Times New Roman"/>
                <w:b/>
              </w:rPr>
            </w:pPr>
            <w:r w:rsidRPr="00891441">
              <w:rPr>
                <w:rFonts w:ascii="Times New Roman" w:hAnsi="Times New Roman" w:cs="Times New Roman"/>
                <w:b/>
              </w:rPr>
              <w:t>№</w:t>
            </w:r>
          </w:p>
        </w:tc>
        <w:tc>
          <w:tcPr>
            <w:tcW w:w="5686" w:type="dxa"/>
            <w:vAlign w:val="center"/>
          </w:tcPr>
          <w:p w14:paraId="6E6A2FB4" w14:textId="77777777" w:rsidR="00891441" w:rsidRPr="00891441" w:rsidRDefault="00891441" w:rsidP="0095413D">
            <w:pPr>
              <w:jc w:val="center"/>
              <w:rPr>
                <w:rFonts w:ascii="Times New Roman" w:hAnsi="Times New Roman" w:cs="Times New Roman"/>
                <w:b/>
              </w:rPr>
            </w:pPr>
            <w:r w:rsidRPr="00891441">
              <w:rPr>
                <w:rFonts w:ascii="Times New Roman" w:hAnsi="Times New Roman" w:cs="Times New Roman"/>
                <w:b/>
              </w:rPr>
              <w:t>Критерии</w:t>
            </w:r>
          </w:p>
        </w:tc>
        <w:tc>
          <w:tcPr>
            <w:tcW w:w="2650" w:type="dxa"/>
            <w:vAlign w:val="center"/>
          </w:tcPr>
          <w:p w14:paraId="7AB4EC72" w14:textId="77777777" w:rsidR="00891441" w:rsidRPr="00891441" w:rsidRDefault="00891441" w:rsidP="0095413D">
            <w:pPr>
              <w:rPr>
                <w:rFonts w:ascii="Times New Roman" w:hAnsi="Times New Roman" w:cs="Times New Roman"/>
                <w:b/>
              </w:rPr>
            </w:pPr>
            <w:r w:rsidRPr="00891441">
              <w:rPr>
                <w:rFonts w:ascii="Times New Roman" w:hAnsi="Times New Roman" w:cs="Times New Roman"/>
                <w:b/>
              </w:rPr>
              <w:t xml:space="preserve">                 Баллы</w:t>
            </w:r>
          </w:p>
        </w:tc>
      </w:tr>
      <w:tr w:rsidR="00891441" w:rsidRPr="00891441" w14:paraId="50B81DCD" w14:textId="77777777" w:rsidTr="0095413D">
        <w:trPr>
          <w:trHeight w:val="255"/>
        </w:trPr>
        <w:tc>
          <w:tcPr>
            <w:tcW w:w="613" w:type="dxa"/>
            <w:vAlign w:val="center"/>
          </w:tcPr>
          <w:p w14:paraId="69B5F4F0" w14:textId="77777777" w:rsidR="00891441" w:rsidRPr="00891441" w:rsidRDefault="00891441" w:rsidP="0095413D">
            <w:pPr>
              <w:jc w:val="center"/>
              <w:rPr>
                <w:rFonts w:ascii="Times New Roman" w:hAnsi="Times New Roman" w:cs="Times New Roman"/>
                <w:b/>
              </w:rPr>
            </w:pPr>
            <w:r w:rsidRPr="00891441">
              <w:rPr>
                <w:rFonts w:ascii="Times New Roman" w:hAnsi="Times New Roman" w:cs="Times New Roman"/>
                <w:b/>
              </w:rPr>
              <w:t>1.</w:t>
            </w:r>
          </w:p>
        </w:tc>
        <w:tc>
          <w:tcPr>
            <w:tcW w:w="5686" w:type="dxa"/>
            <w:vAlign w:val="center"/>
          </w:tcPr>
          <w:p w14:paraId="0482873D" w14:textId="77777777" w:rsidR="00891441" w:rsidRPr="00891441" w:rsidRDefault="00891441" w:rsidP="0095413D">
            <w:pPr>
              <w:jc w:val="center"/>
              <w:rPr>
                <w:rFonts w:ascii="Times New Roman" w:hAnsi="Times New Roman" w:cs="Times New Roman"/>
                <w:b/>
              </w:rPr>
            </w:pPr>
            <w:r w:rsidRPr="00891441">
              <w:rPr>
                <w:rFonts w:ascii="Times New Roman" w:hAnsi="Times New Roman" w:cs="Times New Roman"/>
                <w:b/>
              </w:rPr>
              <w:t>Приоритетный вид деятельности:</w:t>
            </w:r>
          </w:p>
        </w:tc>
        <w:tc>
          <w:tcPr>
            <w:tcW w:w="2650" w:type="dxa"/>
            <w:vAlign w:val="center"/>
          </w:tcPr>
          <w:p w14:paraId="1E8ADFCA" w14:textId="77777777" w:rsidR="00891441" w:rsidRPr="00891441" w:rsidRDefault="00891441" w:rsidP="0095413D">
            <w:pPr>
              <w:jc w:val="center"/>
              <w:rPr>
                <w:rFonts w:ascii="Times New Roman" w:hAnsi="Times New Roman" w:cs="Times New Roman"/>
                <w:b/>
              </w:rPr>
            </w:pPr>
          </w:p>
        </w:tc>
      </w:tr>
      <w:tr w:rsidR="00891441" w:rsidRPr="00891441" w14:paraId="50FB8B76" w14:textId="77777777" w:rsidTr="0095413D">
        <w:trPr>
          <w:trHeight w:val="229"/>
        </w:trPr>
        <w:tc>
          <w:tcPr>
            <w:tcW w:w="613" w:type="dxa"/>
            <w:vAlign w:val="center"/>
          </w:tcPr>
          <w:p w14:paraId="425C1E02"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lastRenderedPageBreak/>
              <w:t>1.1.</w:t>
            </w:r>
          </w:p>
        </w:tc>
        <w:tc>
          <w:tcPr>
            <w:tcW w:w="5686" w:type="dxa"/>
            <w:vAlign w:val="center"/>
          </w:tcPr>
          <w:p w14:paraId="62F81914"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 xml:space="preserve">Производство продукции, товаров </w:t>
            </w:r>
          </w:p>
        </w:tc>
        <w:tc>
          <w:tcPr>
            <w:tcW w:w="2650" w:type="dxa"/>
            <w:vAlign w:val="center"/>
          </w:tcPr>
          <w:p w14:paraId="62E6F2C0"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70 баллов</w:t>
            </w:r>
          </w:p>
        </w:tc>
      </w:tr>
      <w:tr w:rsidR="00891441" w:rsidRPr="00891441" w14:paraId="3E206C47" w14:textId="77777777" w:rsidTr="0095413D">
        <w:trPr>
          <w:trHeight w:val="315"/>
        </w:trPr>
        <w:tc>
          <w:tcPr>
            <w:tcW w:w="613" w:type="dxa"/>
            <w:vAlign w:val="center"/>
          </w:tcPr>
          <w:p w14:paraId="5D22144B"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1.2.</w:t>
            </w:r>
          </w:p>
        </w:tc>
        <w:tc>
          <w:tcPr>
            <w:tcW w:w="5686" w:type="dxa"/>
            <w:vAlign w:val="center"/>
          </w:tcPr>
          <w:p w14:paraId="7F7166B2" w14:textId="77777777" w:rsidR="00891441" w:rsidRPr="00891441" w:rsidRDefault="00891441" w:rsidP="0095413D">
            <w:pPr>
              <w:pStyle w:val="a6"/>
              <w:ind w:left="0"/>
              <w:jc w:val="center"/>
              <w:rPr>
                <w:sz w:val="22"/>
                <w:szCs w:val="22"/>
              </w:rPr>
            </w:pPr>
            <w:r w:rsidRPr="00891441">
              <w:rPr>
                <w:sz w:val="22"/>
                <w:szCs w:val="22"/>
              </w:rPr>
              <w:t>Социальная сфера</w:t>
            </w:r>
          </w:p>
        </w:tc>
        <w:tc>
          <w:tcPr>
            <w:tcW w:w="2650" w:type="dxa"/>
            <w:vAlign w:val="center"/>
          </w:tcPr>
          <w:p w14:paraId="3C7DB89E"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60 баллов</w:t>
            </w:r>
          </w:p>
        </w:tc>
      </w:tr>
      <w:tr w:rsidR="00891441" w:rsidRPr="00891441" w14:paraId="1E88DC94" w14:textId="77777777" w:rsidTr="0095413D">
        <w:trPr>
          <w:trHeight w:val="180"/>
        </w:trPr>
        <w:tc>
          <w:tcPr>
            <w:tcW w:w="613" w:type="dxa"/>
            <w:vAlign w:val="center"/>
          </w:tcPr>
          <w:p w14:paraId="7CE6A253"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1.3.</w:t>
            </w:r>
          </w:p>
        </w:tc>
        <w:tc>
          <w:tcPr>
            <w:tcW w:w="5686" w:type="dxa"/>
            <w:vAlign w:val="center"/>
          </w:tcPr>
          <w:p w14:paraId="36EE55BF" w14:textId="77777777" w:rsidR="00891441" w:rsidRPr="00891441" w:rsidRDefault="00891441" w:rsidP="0095413D">
            <w:pPr>
              <w:pStyle w:val="a6"/>
              <w:ind w:left="0"/>
              <w:jc w:val="center"/>
              <w:rPr>
                <w:sz w:val="22"/>
                <w:szCs w:val="22"/>
              </w:rPr>
            </w:pPr>
            <w:r w:rsidRPr="00891441">
              <w:rPr>
                <w:sz w:val="22"/>
                <w:szCs w:val="22"/>
              </w:rPr>
              <w:t>Жилищно-коммунальное хозяйство и внедрение энергосберегающих технологий</w:t>
            </w:r>
          </w:p>
        </w:tc>
        <w:tc>
          <w:tcPr>
            <w:tcW w:w="2650" w:type="dxa"/>
            <w:vAlign w:val="center"/>
          </w:tcPr>
          <w:p w14:paraId="705C4325"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50 баллов</w:t>
            </w:r>
          </w:p>
        </w:tc>
      </w:tr>
      <w:tr w:rsidR="00891441" w:rsidRPr="00891441" w14:paraId="2E1A35EC" w14:textId="77777777" w:rsidTr="0095413D">
        <w:trPr>
          <w:trHeight w:val="735"/>
        </w:trPr>
        <w:tc>
          <w:tcPr>
            <w:tcW w:w="613" w:type="dxa"/>
            <w:vAlign w:val="center"/>
          </w:tcPr>
          <w:p w14:paraId="0382D03E"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1.4.</w:t>
            </w:r>
          </w:p>
        </w:tc>
        <w:tc>
          <w:tcPr>
            <w:tcW w:w="5686" w:type="dxa"/>
            <w:vAlign w:val="center"/>
          </w:tcPr>
          <w:p w14:paraId="4C7B9006" w14:textId="77777777" w:rsidR="00891441" w:rsidRPr="00891441" w:rsidRDefault="00891441" w:rsidP="0095413D">
            <w:pPr>
              <w:pStyle w:val="a6"/>
              <w:ind w:left="0"/>
              <w:jc w:val="center"/>
              <w:rPr>
                <w:sz w:val="22"/>
                <w:szCs w:val="22"/>
              </w:rPr>
            </w:pPr>
            <w:r w:rsidRPr="00891441">
              <w:rPr>
                <w:sz w:val="22"/>
                <w:szCs w:val="22"/>
              </w:rPr>
              <w:t>Бытовые услуги</w:t>
            </w:r>
          </w:p>
        </w:tc>
        <w:tc>
          <w:tcPr>
            <w:tcW w:w="2650" w:type="dxa"/>
            <w:vAlign w:val="center"/>
          </w:tcPr>
          <w:p w14:paraId="3B51042E"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40 баллов</w:t>
            </w:r>
          </w:p>
        </w:tc>
      </w:tr>
      <w:tr w:rsidR="00891441" w:rsidRPr="00891441" w14:paraId="48742A6A" w14:textId="77777777" w:rsidTr="0095413D">
        <w:trPr>
          <w:trHeight w:val="270"/>
        </w:trPr>
        <w:tc>
          <w:tcPr>
            <w:tcW w:w="613" w:type="dxa"/>
            <w:vAlign w:val="center"/>
          </w:tcPr>
          <w:p w14:paraId="3E937713"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1.5.</w:t>
            </w:r>
          </w:p>
        </w:tc>
        <w:tc>
          <w:tcPr>
            <w:tcW w:w="5686" w:type="dxa"/>
            <w:vAlign w:val="center"/>
          </w:tcPr>
          <w:p w14:paraId="3A4BF3A9" w14:textId="77777777" w:rsidR="00891441" w:rsidRPr="00891441" w:rsidRDefault="00891441" w:rsidP="0095413D">
            <w:pPr>
              <w:pStyle w:val="a6"/>
              <w:ind w:left="0"/>
              <w:jc w:val="center"/>
              <w:rPr>
                <w:sz w:val="22"/>
                <w:szCs w:val="22"/>
              </w:rPr>
            </w:pPr>
            <w:r w:rsidRPr="00891441">
              <w:rPr>
                <w:sz w:val="22"/>
                <w:szCs w:val="22"/>
              </w:rPr>
              <w:t>Иные направления</w:t>
            </w:r>
          </w:p>
        </w:tc>
        <w:tc>
          <w:tcPr>
            <w:tcW w:w="2650" w:type="dxa"/>
            <w:vAlign w:val="center"/>
          </w:tcPr>
          <w:p w14:paraId="0ECF797B"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30 баллов</w:t>
            </w:r>
          </w:p>
        </w:tc>
      </w:tr>
      <w:tr w:rsidR="00891441" w:rsidRPr="00891441" w14:paraId="7584EC00" w14:textId="77777777" w:rsidTr="0095413D">
        <w:trPr>
          <w:trHeight w:val="315"/>
        </w:trPr>
        <w:tc>
          <w:tcPr>
            <w:tcW w:w="613" w:type="dxa"/>
            <w:vAlign w:val="center"/>
          </w:tcPr>
          <w:p w14:paraId="2B8C1055" w14:textId="77777777" w:rsidR="00891441" w:rsidRPr="00891441" w:rsidRDefault="00891441" w:rsidP="0095413D">
            <w:pPr>
              <w:jc w:val="center"/>
              <w:rPr>
                <w:rFonts w:ascii="Times New Roman" w:hAnsi="Times New Roman" w:cs="Times New Roman"/>
                <w:b/>
                <w:bCs/>
              </w:rPr>
            </w:pPr>
            <w:r w:rsidRPr="00891441">
              <w:rPr>
                <w:rFonts w:ascii="Times New Roman" w:hAnsi="Times New Roman" w:cs="Times New Roman"/>
                <w:b/>
                <w:bCs/>
              </w:rPr>
              <w:t>2.</w:t>
            </w:r>
          </w:p>
        </w:tc>
        <w:tc>
          <w:tcPr>
            <w:tcW w:w="5686" w:type="dxa"/>
            <w:vAlign w:val="center"/>
          </w:tcPr>
          <w:p w14:paraId="375B4EF7" w14:textId="77777777" w:rsidR="00891441" w:rsidRPr="00891441" w:rsidRDefault="00891441" w:rsidP="0095413D">
            <w:pPr>
              <w:pStyle w:val="a6"/>
              <w:ind w:left="0"/>
              <w:jc w:val="center"/>
              <w:rPr>
                <w:sz w:val="22"/>
                <w:szCs w:val="22"/>
              </w:rPr>
            </w:pPr>
            <w:r w:rsidRPr="00891441">
              <w:rPr>
                <w:sz w:val="22"/>
                <w:szCs w:val="22"/>
              </w:rPr>
              <w:t xml:space="preserve"> </w:t>
            </w:r>
            <w:r w:rsidRPr="00891441">
              <w:rPr>
                <w:b/>
                <w:bCs/>
                <w:sz w:val="22"/>
                <w:szCs w:val="22"/>
              </w:rPr>
              <w:t>Создание рабочих мест в период реализации проекта:</w:t>
            </w:r>
          </w:p>
        </w:tc>
        <w:tc>
          <w:tcPr>
            <w:tcW w:w="2650" w:type="dxa"/>
            <w:vAlign w:val="center"/>
          </w:tcPr>
          <w:p w14:paraId="44F13B83" w14:textId="77777777" w:rsidR="00891441" w:rsidRPr="00891441" w:rsidRDefault="00891441" w:rsidP="0095413D">
            <w:pPr>
              <w:jc w:val="center"/>
              <w:rPr>
                <w:rFonts w:ascii="Times New Roman" w:hAnsi="Times New Roman" w:cs="Times New Roman"/>
              </w:rPr>
            </w:pPr>
          </w:p>
        </w:tc>
      </w:tr>
      <w:tr w:rsidR="00891441" w:rsidRPr="00891441" w14:paraId="7E059213" w14:textId="77777777" w:rsidTr="0095413D">
        <w:trPr>
          <w:trHeight w:val="312"/>
        </w:trPr>
        <w:tc>
          <w:tcPr>
            <w:tcW w:w="613" w:type="dxa"/>
            <w:vAlign w:val="center"/>
          </w:tcPr>
          <w:p w14:paraId="075EACEC"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2.1.</w:t>
            </w:r>
          </w:p>
          <w:p w14:paraId="561C8305" w14:textId="77777777" w:rsidR="00891441" w:rsidRPr="00891441" w:rsidRDefault="00891441" w:rsidP="0095413D">
            <w:pPr>
              <w:jc w:val="center"/>
              <w:rPr>
                <w:rFonts w:ascii="Times New Roman" w:hAnsi="Times New Roman" w:cs="Times New Roman"/>
              </w:rPr>
            </w:pPr>
          </w:p>
        </w:tc>
        <w:tc>
          <w:tcPr>
            <w:tcW w:w="5686" w:type="dxa"/>
            <w:vAlign w:val="center"/>
          </w:tcPr>
          <w:p w14:paraId="1EDB33E1" w14:textId="77777777" w:rsidR="00891441" w:rsidRPr="00891441" w:rsidRDefault="00891441" w:rsidP="0095413D">
            <w:pPr>
              <w:pStyle w:val="a6"/>
              <w:ind w:left="0"/>
              <w:jc w:val="center"/>
              <w:rPr>
                <w:sz w:val="22"/>
                <w:szCs w:val="22"/>
              </w:rPr>
            </w:pPr>
            <w:r w:rsidRPr="00891441">
              <w:rPr>
                <w:sz w:val="22"/>
                <w:szCs w:val="22"/>
              </w:rPr>
              <w:t>от 10 и более</w:t>
            </w:r>
          </w:p>
        </w:tc>
        <w:tc>
          <w:tcPr>
            <w:tcW w:w="2650" w:type="dxa"/>
            <w:vAlign w:val="center"/>
          </w:tcPr>
          <w:p w14:paraId="5A620924"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30 баллов</w:t>
            </w:r>
          </w:p>
        </w:tc>
      </w:tr>
      <w:tr w:rsidR="00891441" w:rsidRPr="00891441" w14:paraId="08CDF930" w14:textId="77777777" w:rsidTr="0095413D">
        <w:trPr>
          <w:trHeight w:val="270"/>
        </w:trPr>
        <w:tc>
          <w:tcPr>
            <w:tcW w:w="613" w:type="dxa"/>
            <w:vAlign w:val="center"/>
          </w:tcPr>
          <w:p w14:paraId="36C1E79A" w14:textId="77777777" w:rsidR="00891441" w:rsidRPr="00891441" w:rsidRDefault="00891441" w:rsidP="0095413D">
            <w:pPr>
              <w:jc w:val="center"/>
              <w:rPr>
                <w:rFonts w:ascii="Times New Roman" w:hAnsi="Times New Roman" w:cs="Times New Roman"/>
                <w:b/>
                <w:bCs/>
              </w:rPr>
            </w:pPr>
            <w:r w:rsidRPr="00891441">
              <w:rPr>
                <w:rFonts w:ascii="Times New Roman" w:hAnsi="Times New Roman" w:cs="Times New Roman"/>
                <w:b/>
                <w:bCs/>
              </w:rPr>
              <w:t>2.2</w:t>
            </w:r>
          </w:p>
        </w:tc>
        <w:tc>
          <w:tcPr>
            <w:tcW w:w="5686" w:type="dxa"/>
            <w:vAlign w:val="center"/>
          </w:tcPr>
          <w:p w14:paraId="47DECCCC"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от 5 до 9</w:t>
            </w:r>
          </w:p>
        </w:tc>
        <w:tc>
          <w:tcPr>
            <w:tcW w:w="2650" w:type="dxa"/>
          </w:tcPr>
          <w:p w14:paraId="49637D62"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20 баллов</w:t>
            </w:r>
          </w:p>
        </w:tc>
      </w:tr>
      <w:tr w:rsidR="00891441" w:rsidRPr="00891441" w14:paraId="202E6B2A" w14:textId="77777777" w:rsidTr="0095413D">
        <w:trPr>
          <w:trHeight w:val="270"/>
        </w:trPr>
        <w:tc>
          <w:tcPr>
            <w:tcW w:w="613" w:type="dxa"/>
            <w:vAlign w:val="center"/>
          </w:tcPr>
          <w:p w14:paraId="60DD5F15"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2.3</w:t>
            </w:r>
          </w:p>
        </w:tc>
        <w:tc>
          <w:tcPr>
            <w:tcW w:w="5686" w:type="dxa"/>
            <w:vAlign w:val="center"/>
          </w:tcPr>
          <w:p w14:paraId="27958EC2"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от 1 до 5</w:t>
            </w:r>
          </w:p>
        </w:tc>
        <w:tc>
          <w:tcPr>
            <w:tcW w:w="2650" w:type="dxa"/>
            <w:vAlign w:val="center"/>
          </w:tcPr>
          <w:p w14:paraId="2F92720F"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10 баллов</w:t>
            </w:r>
          </w:p>
        </w:tc>
      </w:tr>
      <w:tr w:rsidR="00891441" w:rsidRPr="00891441" w14:paraId="45115F4C" w14:textId="77777777" w:rsidTr="0095413D">
        <w:trPr>
          <w:trHeight w:val="163"/>
        </w:trPr>
        <w:tc>
          <w:tcPr>
            <w:tcW w:w="613" w:type="dxa"/>
            <w:vAlign w:val="center"/>
          </w:tcPr>
          <w:p w14:paraId="2FD1E933"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2.4.</w:t>
            </w:r>
          </w:p>
        </w:tc>
        <w:tc>
          <w:tcPr>
            <w:tcW w:w="5686" w:type="dxa"/>
            <w:vAlign w:val="center"/>
          </w:tcPr>
          <w:p w14:paraId="22EC132F"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Самозанятый</w:t>
            </w:r>
          </w:p>
        </w:tc>
        <w:tc>
          <w:tcPr>
            <w:tcW w:w="2650" w:type="dxa"/>
            <w:vAlign w:val="center"/>
          </w:tcPr>
          <w:p w14:paraId="55A8BAC1"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10 баллов</w:t>
            </w:r>
          </w:p>
        </w:tc>
      </w:tr>
      <w:tr w:rsidR="00891441" w:rsidRPr="00891441" w14:paraId="7E04EE8A" w14:textId="77777777" w:rsidTr="0095413D">
        <w:trPr>
          <w:trHeight w:val="173"/>
        </w:trPr>
        <w:tc>
          <w:tcPr>
            <w:tcW w:w="613" w:type="dxa"/>
            <w:vAlign w:val="center"/>
          </w:tcPr>
          <w:p w14:paraId="4681B0A3"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3.</w:t>
            </w:r>
          </w:p>
          <w:p w14:paraId="786248BC" w14:textId="77777777" w:rsidR="00891441" w:rsidRPr="00891441" w:rsidRDefault="00891441" w:rsidP="0095413D">
            <w:pPr>
              <w:jc w:val="center"/>
              <w:rPr>
                <w:rFonts w:ascii="Times New Roman" w:hAnsi="Times New Roman" w:cs="Times New Roman"/>
              </w:rPr>
            </w:pPr>
          </w:p>
        </w:tc>
        <w:tc>
          <w:tcPr>
            <w:tcW w:w="5686" w:type="dxa"/>
            <w:vAlign w:val="center"/>
          </w:tcPr>
          <w:p w14:paraId="6D8D473C" w14:textId="77777777" w:rsidR="00891441" w:rsidRPr="00891441" w:rsidRDefault="00891441" w:rsidP="0095413D">
            <w:pPr>
              <w:widowControl w:val="0"/>
              <w:suppressAutoHyphens/>
              <w:autoSpaceDE w:val="0"/>
              <w:autoSpaceDN w:val="0"/>
              <w:adjustRightInd w:val="0"/>
              <w:jc w:val="center"/>
              <w:rPr>
                <w:rFonts w:ascii="Times New Roman" w:hAnsi="Times New Roman" w:cs="Times New Roman"/>
              </w:rPr>
            </w:pPr>
            <w:r w:rsidRPr="00891441">
              <w:rPr>
                <w:rFonts w:ascii="Times New Roman" w:hAnsi="Times New Roman" w:cs="Times New Roman"/>
                <w:b/>
                <w:bCs/>
                <w:lang w:eastAsia="ar-SA"/>
              </w:rPr>
              <w:t>Расходование средств:</w:t>
            </w:r>
          </w:p>
        </w:tc>
        <w:tc>
          <w:tcPr>
            <w:tcW w:w="2650" w:type="dxa"/>
            <w:vAlign w:val="center"/>
          </w:tcPr>
          <w:p w14:paraId="5FF2BB36" w14:textId="77777777" w:rsidR="00891441" w:rsidRPr="00891441" w:rsidRDefault="00891441" w:rsidP="0095413D">
            <w:pPr>
              <w:jc w:val="center"/>
              <w:rPr>
                <w:rFonts w:ascii="Times New Roman" w:hAnsi="Times New Roman" w:cs="Times New Roman"/>
              </w:rPr>
            </w:pPr>
          </w:p>
        </w:tc>
      </w:tr>
      <w:tr w:rsidR="00891441" w:rsidRPr="00891441" w14:paraId="596A355C" w14:textId="77777777" w:rsidTr="0095413D">
        <w:trPr>
          <w:trHeight w:val="539"/>
        </w:trPr>
        <w:tc>
          <w:tcPr>
            <w:tcW w:w="613" w:type="dxa"/>
            <w:vAlign w:val="center"/>
          </w:tcPr>
          <w:p w14:paraId="1E4021DD"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3.1.</w:t>
            </w:r>
          </w:p>
          <w:p w14:paraId="1D5FED56" w14:textId="77777777" w:rsidR="00891441" w:rsidRPr="00891441" w:rsidRDefault="00891441" w:rsidP="0095413D">
            <w:pPr>
              <w:jc w:val="center"/>
              <w:rPr>
                <w:rFonts w:ascii="Times New Roman" w:hAnsi="Times New Roman" w:cs="Times New Roman"/>
              </w:rPr>
            </w:pPr>
          </w:p>
          <w:p w14:paraId="0420ABC0" w14:textId="77777777" w:rsidR="00891441" w:rsidRPr="00891441" w:rsidRDefault="00891441" w:rsidP="0095413D">
            <w:pPr>
              <w:jc w:val="center"/>
              <w:rPr>
                <w:rFonts w:ascii="Times New Roman" w:hAnsi="Times New Roman" w:cs="Times New Roman"/>
              </w:rPr>
            </w:pPr>
          </w:p>
          <w:p w14:paraId="74699E5E" w14:textId="77777777" w:rsidR="00891441" w:rsidRPr="00891441" w:rsidRDefault="00891441" w:rsidP="0095413D">
            <w:pPr>
              <w:jc w:val="center"/>
              <w:rPr>
                <w:rFonts w:ascii="Times New Roman" w:hAnsi="Times New Roman" w:cs="Times New Roman"/>
              </w:rPr>
            </w:pPr>
          </w:p>
        </w:tc>
        <w:tc>
          <w:tcPr>
            <w:tcW w:w="5686" w:type="dxa"/>
            <w:vAlign w:val="center"/>
          </w:tcPr>
          <w:p w14:paraId="12ED7024" w14:textId="77777777" w:rsidR="00891441" w:rsidRPr="00891441" w:rsidRDefault="00891441" w:rsidP="0095413D">
            <w:pPr>
              <w:widowControl w:val="0"/>
              <w:suppressAutoHyphens/>
              <w:autoSpaceDE w:val="0"/>
              <w:autoSpaceDN w:val="0"/>
              <w:adjustRightInd w:val="0"/>
              <w:rPr>
                <w:rFonts w:ascii="Times New Roman" w:hAnsi="Times New Roman" w:cs="Times New Roman"/>
                <w:b/>
                <w:bCs/>
                <w:lang w:eastAsia="ar-SA"/>
              </w:rPr>
            </w:pPr>
            <w:r w:rsidRPr="00891441">
              <w:rPr>
                <w:rFonts w:ascii="Times New Roman" w:hAnsi="Times New Roman" w:cs="Times New Roman"/>
                <w:lang w:eastAsia="ar-SA"/>
              </w:rPr>
              <w:t>Запрашиваемые средства в полном объеме используются на приобретение основных средств.</w:t>
            </w:r>
          </w:p>
        </w:tc>
        <w:tc>
          <w:tcPr>
            <w:tcW w:w="2650" w:type="dxa"/>
            <w:vAlign w:val="center"/>
          </w:tcPr>
          <w:p w14:paraId="39F3CF73"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10 баллов</w:t>
            </w:r>
          </w:p>
        </w:tc>
      </w:tr>
      <w:tr w:rsidR="00891441" w:rsidRPr="00891441" w14:paraId="7CD00C52" w14:textId="77777777" w:rsidTr="0095413D">
        <w:trPr>
          <w:trHeight w:val="215"/>
        </w:trPr>
        <w:tc>
          <w:tcPr>
            <w:tcW w:w="613" w:type="dxa"/>
            <w:vAlign w:val="center"/>
          </w:tcPr>
          <w:p w14:paraId="5A8DE84E"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3.2.</w:t>
            </w:r>
          </w:p>
        </w:tc>
        <w:tc>
          <w:tcPr>
            <w:tcW w:w="5686" w:type="dxa"/>
            <w:vAlign w:val="center"/>
          </w:tcPr>
          <w:p w14:paraId="1115E908" w14:textId="77777777" w:rsidR="00891441" w:rsidRPr="00891441" w:rsidRDefault="00891441" w:rsidP="0095413D">
            <w:pPr>
              <w:widowControl w:val="0"/>
              <w:suppressAutoHyphens/>
              <w:autoSpaceDE w:val="0"/>
              <w:autoSpaceDN w:val="0"/>
              <w:adjustRightInd w:val="0"/>
              <w:rPr>
                <w:rFonts w:ascii="Times New Roman" w:hAnsi="Times New Roman" w:cs="Times New Roman"/>
                <w:lang w:eastAsia="ar-SA"/>
              </w:rPr>
            </w:pPr>
            <w:r w:rsidRPr="00891441">
              <w:rPr>
                <w:rFonts w:ascii="Times New Roman" w:hAnsi="Times New Roman" w:cs="Times New Roman"/>
                <w:lang w:eastAsia="ar-SA"/>
              </w:rPr>
              <w:t>Более 50% запрашиваемых средств поддержки используются на приобретение основных средств.</w:t>
            </w:r>
          </w:p>
          <w:p w14:paraId="10999294" w14:textId="77777777" w:rsidR="00891441" w:rsidRPr="00891441" w:rsidRDefault="00891441" w:rsidP="0095413D">
            <w:pPr>
              <w:widowControl w:val="0"/>
              <w:suppressAutoHyphens/>
              <w:autoSpaceDE w:val="0"/>
              <w:autoSpaceDN w:val="0"/>
              <w:adjustRightInd w:val="0"/>
              <w:rPr>
                <w:rFonts w:ascii="Times New Roman" w:hAnsi="Times New Roman" w:cs="Times New Roman"/>
                <w:b/>
                <w:bCs/>
                <w:lang w:eastAsia="ar-SA"/>
              </w:rPr>
            </w:pPr>
          </w:p>
        </w:tc>
        <w:tc>
          <w:tcPr>
            <w:tcW w:w="2650" w:type="dxa"/>
            <w:vAlign w:val="center"/>
          </w:tcPr>
          <w:p w14:paraId="6E98F3DB"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5 баллов</w:t>
            </w:r>
          </w:p>
        </w:tc>
      </w:tr>
      <w:tr w:rsidR="00891441" w:rsidRPr="00891441" w14:paraId="312563ED" w14:textId="77777777" w:rsidTr="0095413D">
        <w:trPr>
          <w:trHeight w:val="402"/>
        </w:trPr>
        <w:tc>
          <w:tcPr>
            <w:tcW w:w="613" w:type="dxa"/>
            <w:vAlign w:val="center"/>
          </w:tcPr>
          <w:p w14:paraId="5475980E" w14:textId="77777777" w:rsidR="00891441" w:rsidRPr="00891441" w:rsidRDefault="00891441" w:rsidP="0095413D">
            <w:pPr>
              <w:jc w:val="center"/>
              <w:rPr>
                <w:rFonts w:ascii="Times New Roman" w:hAnsi="Times New Roman" w:cs="Times New Roman"/>
              </w:rPr>
            </w:pPr>
          </w:p>
          <w:p w14:paraId="3E572B13" w14:textId="77777777" w:rsidR="00891441" w:rsidRPr="00891441" w:rsidRDefault="00891441" w:rsidP="0095413D">
            <w:pPr>
              <w:rPr>
                <w:rFonts w:ascii="Times New Roman" w:hAnsi="Times New Roman" w:cs="Times New Roman"/>
              </w:rPr>
            </w:pPr>
            <w:r w:rsidRPr="00891441">
              <w:rPr>
                <w:rFonts w:ascii="Times New Roman" w:hAnsi="Times New Roman" w:cs="Times New Roman"/>
              </w:rPr>
              <w:t xml:space="preserve">  3.3.</w:t>
            </w:r>
          </w:p>
          <w:p w14:paraId="311C5783" w14:textId="77777777" w:rsidR="00891441" w:rsidRPr="00891441" w:rsidRDefault="00891441" w:rsidP="0095413D">
            <w:pPr>
              <w:jc w:val="center"/>
              <w:rPr>
                <w:rFonts w:ascii="Times New Roman" w:hAnsi="Times New Roman" w:cs="Times New Roman"/>
              </w:rPr>
            </w:pPr>
          </w:p>
        </w:tc>
        <w:tc>
          <w:tcPr>
            <w:tcW w:w="5686" w:type="dxa"/>
            <w:vAlign w:val="center"/>
          </w:tcPr>
          <w:p w14:paraId="27560DBD" w14:textId="77777777" w:rsidR="00891441" w:rsidRPr="00891441" w:rsidRDefault="00891441" w:rsidP="0095413D">
            <w:pPr>
              <w:widowControl w:val="0"/>
              <w:suppressAutoHyphens/>
              <w:autoSpaceDE w:val="0"/>
              <w:autoSpaceDN w:val="0"/>
              <w:adjustRightInd w:val="0"/>
              <w:rPr>
                <w:rFonts w:ascii="Times New Roman" w:hAnsi="Times New Roman" w:cs="Times New Roman"/>
                <w:lang w:eastAsia="ar-SA"/>
              </w:rPr>
            </w:pPr>
            <w:r w:rsidRPr="00891441">
              <w:rPr>
                <w:rFonts w:ascii="Times New Roman" w:hAnsi="Times New Roman" w:cs="Times New Roman"/>
              </w:rPr>
              <w:t>Менее 50% запрашиваемых средств поддержки используются на приобретение основных средств.</w:t>
            </w:r>
          </w:p>
        </w:tc>
        <w:tc>
          <w:tcPr>
            <w:tcW w:w="2650" w:type="dxa"/>
            <w:vAlign w:val="center"/>
          </w:tcPr>
          <w:p w14:paraId="2B59DAA3" w14:textId="77777777" w:rsidR="00891441" w:rsidRPr="00891441" w:rsidRDefault="00891441" w:rsidP="0095413D">
            <w:pPr>
              <w:jc w:val="center"/>
              <w:rPr>
                <w:rFonts w:ascii="Times New Roman" w:hAnsi="Times New Roman" w:cs="Times New Roman"/>
              </w:rPr>
            </w:pPr>
            <w:r w:rsidRPr="00891441">
              <w:rPr>
                <w:rFonts w:ascii="Times New Roman" w:hAnsi="Times New Roman" w:cs="Times New Roman"/>
              </w:rPr>
              <w:t>1 балл</w:t>
            </w:r>
          </w:p>
        </w:tc>
      </w:tr>
    </w:tbl>
    <w:p w14:paraId="0277443B" w14:textId="77777777" w:rsidR="00891441" w:rsidRDefault="00891441" w:rsidP="00891441">
      <w:pPr>
        <w:pStyle w:val="a6"/>
        <w:tabs>
          <w:tab w:val="left" w:pos="709"/>
        </w:tabs>
        <w:ind w:left="0" w:right="113"/>
        <w:jc w:val="both"/>
        <w:outlineLvl w:val="1"/>
        <w:rPr>
          <w:szCs w:val="24"/>
        </w:rPr>
      </w:pPr>
      <w:r>
        <w:rPr>
          <w:szCs w:val="24"/>
        </w:rPr>
        <w:tab/>
      </w:r>
    </w:p>
    <w:p w14:paraId="1D253B6E" w14:textId="6D401ABB" w:rsidR="006D0FD9" w:rsidRDefault="006D0FD9" w:rsidP="006D0FD9">
      <w:pPr>
        <w:ind w:firstLine="709"/>
        <w:contextualSpacing/>
        <w:rPr>
          <w:rFonts w:ascii="Times New Roman" w:hAnsi="Times New Roman" w:cs="Times New Roman"/>
          <w:sz w:val="24"/>
          <w:szCs w:val="24"/>
        </w:rPr>
      </w:pPr>
      <w:r w:rsidRPr="00137202">
        <w:rPr>
          <w:rFonts w:ascii="Times New Roman" w:hAnsi="Times New Roman" w:cs="Times New Roman"/>
          <w:sz w:val="24"/>
          <w:szCs w:val="24"/>
        </w:rPr>
        <w:t>Победителем конкурсного отбора становится</w:t>
      </w:r>
      <w:r>
        <w:rPr>
          <w:rFonts w:ascii="Times New Roman" w:hAnsi="Times New Roman" w:cs="Times New Roman"/>
          <w:sz w:val="24"/>
          <w:szCs w:val="24"/>
        </w:rPr>
        <w:t xml:space="preserve"> получатель </w:t>
      </w:r>
      <w:r w:rsidR="00891441">
        <w:rPr>
          <w:rFonts w:ascii="Times New Roman" w:hAnsi="Times New Roman" w:cs="Times New Roman"/>
          <w:sz w:val="24"/>
          <w:szCs w:val="24"/>
        </w:rPr>
        <w:t>гранта в форме субсидии</w:t>
      </w:r>
      <w:r w:rsidRPr="00137202">
        <w:rPr>
          <w:rFonts w:ascii="Times New Roman" w:hAnsi="Times New Roman" w:cs="Times New Roman"/>
          <w:sz w:val="24"/>
          <w:szCs w:val="24"/>
        </w:rPr>
        <w:t>, чья</w:t>
      </w:r>
      <w:r w:rsidR="00891441">
        <w:rPr>
          <w:rFonts w:ascii="Times New Roman" w:hAnsi="Times New Roman" w:cs="Times New Roman"/>
          <w:sz w:val="24"/>
          <w:szCs w:val="24"/>
        </w:rPr>
        <w:t xml:space="preserve"> </w:t>
      </w:r>
      <w:r w:rsidRPr="00137202">
        <w:rPr>
          <w:rFonts w:ascii="Times New Roman" w:hAnsi="Times New Roman" w:cs="Times New Roman"/>
          <w:sz w:val="24"/>
          <w:szCs w:val="24"/>
        </w:rPr>
        <w:t>заявка набрала наибольшее количеств</w:t>
      </w:r>
      <w:r w:rsidR="00AF1FBA">
        <w:rPr>
          <w:rFonts w:ascii="Times New Roman" w:hAnsi="Times New Roman" w:cs="Times New Roman"/>
          <w:sz w:val="24"/>
          <w:szCs w:val="24"/>
        </w:rPr>
        <w:t xml:space="preserve">о баллов. </w:t>
      </w:r>
      <w:r w:rsidR="00891441">
        <w:rPr>
          <w:rFonts w:ascii="Times New Roman" w:hAnsi="Times New Roman" w:cs="Times New Roman"/>
          <w:sz w:val="24"/>
          <w:szCs w:val="24"/>
        </w:rPr>
        <w:t>Грант</w:t>
      </w:r>
      <w:r w:rsidR="00AF1FBA">
        <w:rPr>
          <w:rFonts w:ascii="Times New Roman" w:hAnsi="Times New Roman" w:cs="Times New Roman"/>
          <w:sz w:val="24"/>
          <w:szCs w:val="24"/>
        </w:rPr>
        <w:t xml:space="preserve"> </w:t>
      </w:r>
      <w:r>
        <w:rPr>
          <w:rFonts w:ascii="Times New Roman" w:hAnsi="Times New Roman" w:cs="Times New Roman"/>
          <w:sz w:val="24"/>
          <w:szCs w:val="24"/>
        </w:rPr>
        <w:t xml:space="preserve">получателю субсидии предоставляется </w:t>
      </w:r>
      <w:r>
        <w:rPr>
          <w:rFonts w:ascii="Times New Roman" w:hAnsi="Times New Roman" w:cs="Times New Roman"/>
          <w:color w:val="000000"/>
          <w:sz w:val="24"/>
          <w:szCs w:val="24"/>
        </w:rPr>
        <w:t xml:space="preserve">исходя из </w:t>
      </w:r>
      <w:r w:rsidRPr="00AA705D">
        <w:rPr>
          <w:rFonts w:ascii="Times New Roman" w:hAnsi="Times New Roman" w:cs="Times New Roman"/>
          <w:sz w:val="24"/>
          <w:szCs w:val="24"/>
        </w:rPr>
        <w:t>лимит</w:t>
      </w:r>
      <w:r>
        <w:rPr>
          <w:rFonts w:ascii="Times New Roman" w:hAnsi="Times New Roman" w:cs="Times New Roman"/>
          <w:sz w:val="24"/>
          <w:szCs w:val="24"/>
        </w:rPr>
        <w:t>ов</w:t>
      </w:r>
      <w:r w:rsidRPr="00AA705D">
        <w:rPr>
          <w:rFonts w:ascii="Times New Roman" w:hAnsi="Times New Roman" w:cs="Times New Roman"/>
          <w:sz w:val="24"/>
          <w:szCs w:val="24"/>
        </w:rPr>
        <w:t xml:space="preserve"> бюджетных средств, предусмотренных в бюджете МО «Город </w:t>
      </w:r>
      <w:r>
        <w:rPr>
          <w:rFonts w:ascii="Times New Roman" w:hAnsi="Times New Roman" w:cs="Times New Roman"/>
          <w:sz w:val="24"/>
          <w:szCs w:val="24"/>
        </w:rPr>
        <w:t>Удачный</w:t>
      </w:r>
      <w:r w:rsidRPr="00AA705D">
        <w:rPr>
          <w:rFonts w:ascii="Times New Roman" w:hAnsi="Times New Roman" w:cs="Times New Roman"/>
          <w:sz w:val="24"/>
          <w:szCs w:val="24"/>
        </w:rPr>
        <w:t>» на очередной финансовый год.</w:t>
      </w:r>
    </w:p>
    <w:p w14:paraId="3865AEFF" w14:textId="77777777" w:rsidR="006D0FD9" w:rsidRPr="00EF7FE0" w:rsidRDefault="006D0FD9" w:rsidP="006D0FD9">
      <w:pPr>
        <w:ind w:firstLine="709"/>
        <w:contextualSpacing/>
        <w:rPr>
          <w:rFonts w:ascii="Times New Roman" w:eastAsia="Times New Roman" w:hAnsi="Times New Roman" w:cs="Times New Roman"/>
          <w:sz w:val="24"/>
          <w:szCs w:val="24"/>
        </w:rPr>
      </w:pPr>
      <w:r w:rsidRPr="00AA705D">
        <w:rPr>
          <w:rFonts w:ascii="Times New Roman" w:hAnsi="Times New Roman" w:cs="Times New Roman"/>
          <w:color w:val="000000"/>
          <w:sz w:val="24"/>
          <w:szCs w:val="24"/>
        </w:rPr>
        <w:t xml:space="preserve"> При равном количестве набранных баллов победители конкурсного отбора определяются по дате поступления заявок на получение субсидии</w:t>
      </w:r>
      <w:r>
        <w:rPr>
          <w:rFonts w:ascii="Times New Roman" w:hAnsi="Times New Roman" w:cs="Times New Roman"/>
          <w:color w:val="000000"/>
          <w:sz w:val="24"/>
          <w:szCs w:val="24"/>
        </w:rPr>
        <w:t>,</w:t>
      </w:r>
      <w:r w:rsidRPr="00C142D8">
        <w:rPr>
          <w:rFonts w:ascii="Calibri" w:eastAsia="Times New Roman" w:hAnsi="Calibri" w:cs="Calibri"/>
          <w:szCs w:val="20"/>
        </w:rPr>
        <w:t xml:space="preserve"> </w:t>
      </w:r>
      <w:r w:rsidRPr="00DB721D">
        <w:rPr>
          <w:rFonts w:ascii="Times New Roman" w:eastAsia="Times New Roman" w:hAnsi="Times New Roman" w:cs="Times New Roman"/>
          <w:szCs w:val="20"/>
        </w:rPr>
        <w:t xml:space="preserve">а при </w:t>
      </w:r>
      <w:r w:rsidRPr="00EF7FE0">
        <w:rPr>
          <w:rFonts w:ascii="Times New Roman" w:eastAsia="Times New Roman" w:hAnsi="Times New Roman" w:cs="Times New Roman"/>
          <w:sz w:val="24"/>
          <w:szCs w:val="24"/>
        </w:rPr>
        <w:t>совпадении дат – по времени.</w:t>
      </w:r>
    </w:p>
    <w:p w14:paraId="2FF743C8" w14:textId="77777777" w:rsidR="006D0FD9" w:rsidRPr="005275FB" w:rsidRDefault="006D0FD9" w:rsidP="006D0FD9">
      <w:pPr>
        <w:autoSpaceDE w:val="0"/>
        <w:autoSpaceDN w:val="0"/>
        <w:adjustRightInd w:val="0"/>
        <w:ind w:firstLine="709"/>
        <w:contextualSpacing/>
        <w:rPr>
          <w:rFonts w:ascii="Times New Roman" w:hAnsi="Times New Roman" w:cs="Times New Roman"/>
          <w:b/>
          <w:sz w:val="24"/>
          <w:szCs w:val="24"/>
        </w:rPr>
      </w:pPr>
      <w:r w:rsidRPr="005275FB">
        <w:rPr>
          <w:rFonts w:ascii="Times New Roman" w:hAnsi="Times New Roman" w:cs="Times New Roman"/>
          <w:sz w:val="24"/>
          <w:szCs w:val="24"/>
        </w:rPr>
        <w:t xml:space="preserve"> Если общий объём субсидии превышает объём бюджетных ассигнований, предусмотренных местным бюджетом на соответствующий финансовый год и (или) сводной бюджетной росписью расходов на цели, указанные в разделах 4 и 5 настоящего Порядка, размер субсидии, предоставляемый i-</w:t>
      </w:r>
      <w:proofErr w:type="spellStart"/>
      <w:r w:rsidRPr="005275FB">
        <w:rPr>
          <w:rFonts w:ascii="Times New Roman" w:hAnsi="Times New Roman" w:cs="Times New Roman"/>
          <w:sz w:val="24"/>
          <w:szCs w:val="24"/>
        </w:rPr>
        <w:t>му</w:t>
      </w:r>
      <w:proofErr w:type="spellEnd"/>
      <w:r w:rsidRPr="005275FB">
        <w:rPr>
          <w:rFonts w:ascii="Times New Roman" w:hAnsi="Times New Roman" w:cs="Times New Roman"/>
          <w:sz w:val="24"/>
          <w:szCs w:val="24"/>
        </w:rPr>
        <w:t xml:space="preserve"> заявителю, прошедшему отбор, определяется по формуле: </w:t>
      </w:r>
      <w:proofErr w:type="spellStart"/>
      <w:r w:rsidRPr="005275FB">
        <w:rPr>
          <w:rFonts w:ascii="Times New Roman" w:hAnsi="Times New Roman" w:cs="Times New Roman"/>
          <w:b/>
          <w:sz w:val="24"/>
          <w:szCs w:val="24"/>
        </w:rPr>
        <w:t>Сi</w:t>
      </w:r>
      <w:proofErr w:type="spellEnd"/>
      <w:r w:rsidRPr="005275FB">
        <w:rPr>
          <w:rFonts w:ascii="Times New Roman" w:hAnsi="Times New Roman" w:cs="Times New Roman"/>
          <w:b/>
          <w:sz w:val="24"/>
          <w:szCs w:val="24"/>
        </w:rPr>
        <w:t>=</w:t>
      </w:r>
      <w:proofErr w:type="spellStart"/>
      <w:r w:rsidRPr="005275FB">
        <w:rPr>
          <w:rFonts w:ascii="Times New Roman" w:hAnsi="Times New Roman" w:cs="Times New Roman"/>
          <w:b/>
          <w:sz w:val="24"/>
          <w:szCs w:val="24"/>
        </w:rPr>
        <w:t>Vc</w:t>
      </w:r>
      <w:proofErr w:type="spellEnd"/>
      <w:r w:rsidRPr="005275FB">
        <w:rPr>
          <w:rFonts w:ascii="Times New Roman" w:hAnsi="Times New Roman" w:cs="Times New Roman"/>
          <w:b/>
          <w:sz w:val="24"/>
          <w:szCs w:val="24"/>
        </w:rPr>
        <w:t xml:space="preserve"> х (</w:t>
      </w:r>
      <w:proofErr w:type="spellStart"/>
      <w:r w:rsidRPr="005275FB">
        <w:rPr>
          <w:rFonts w:ascii="Times New Roman" w:hAnsi="Times New Roman" w:cs="Times New Roman"/>
          <w:b/>
          <w:sz w:val="24"/>
          <w:szCs w:val="24"/>
        </w:rPr>
        <w:t>Si</w:t>
      </w:r>
      <w:proofErr w:type="spellEnd"/>
      <w:r w:rsidRPr="005275FB">
        <w:rPr>
          <w:rFonts w:ascii="Times New Roman" w:hAnsi="Times New Roman" w:cs="Times New Roman"/>
          <w:b/>
          <w:sz w:val="24"/>
          <w:szCs w:val="24"/>
        </w:rPr>
        <w:t xml:space="preserve">/ SUM </w:t>
      </w:r>
      <w:proofErr w:type="spellStart"/>
      <w:r w:rsidRPr="005275FB">
        <w:rPr>
          <w:rFonts w:ascii="Times New Roman" w:hAnsi="Times New Roman" w:cs="Times New Roman"/>
          <w:b/>
          <w:sz w:val="24"/>
          <w:szCs w:val="24"/>
        </w:rPr>
        <w:t>Si</w:t>
      </w:r>
      <w:proofErr w:type="spellEnd"/>
      <w:r w:rsidRPr="005275FB">
        <w:rPr>
          <w:rFonts w:ascii="Times New Roman" w:hAnsi="Times New Roman" w:cs="Times New Roman"/>
          <w:b/>
          <w:sz w:val="24"/>
          <w:szCs w:val="24"/>
        </w:rPr>
        <w:t>)</w:t>
      </w:r>
    </w:p>
    <w:p w14:paraId="3BF00CA6" w14:textId="77777777" w:rsidR="006D0FD9" w:rsidRPr="005275FB" w:rsidRDefault="006D0FD9" w:rsidP="006D0FD9">
      <w:pPr>
        <w:autoSpaceDE w:val="0"/>
        <w:autoSpaceDN w:val="0"/>
        <w:adjustRightInd w:val="0"/>
        <w:ind w:firstLine="709"/>
        <w:contextualSpacing/>
        <w:rPr>
          <w:rFonts w:ascii="Times New Roman" w:hAnsi="Times New Roman" w:cs="Times New Roman"/>
          <w:sz w:val="24"/>
          <w:szCs w:val="24"/>
        </w:rPr>
      </w:pPr>
      <w:r w:rsidRPr="005275FB">
        <w:rPr>
          <w:rFonts w:ascii="Times New Roman" w:hAnsi="Times New Roman" w:cs="Times New Roman"/>
          <w:sz w:val="24"/>
          <w:szCs w:val="24"/>
        </w:rPr>
        <w:t xml:space="preserve"> где:</w:t>
      </w:r>
    </w:p>
    <w:p w14:paraId="0322109A" w14:textId="77777777" w:rsidR="006D0FD9" w:rsidRPr="005275FB" w:rsidRDefault="006D0FD9" w:rsidP="006D0FD9">
      <w:pPr>
        <w:autoSpaceDE w:val="0"/>
        <w:autoSpaceDN w:val="0"/>
        <w:adjustRightInd w:val="0"/>
        <w:ind w:firstLine="709"/>
        <w:contextualSpacing/>
        <w:rPr>
          <w:rFonts w:ascii="Times New Roman" w:hAnsi="Times New Roman" w:cs="Times New Roman"/>
          <w:sz w:val="24"/>
          <w:szCs w:val="24"/>
        </w:rPr>
      </w:pPr>
      <w:r w:rsidRPr="005275FB">
        <w:rPr>
          <w:rFonts w:ascii="Times New Roman" w:hAnsi="Times New Roman" w:cs="Times New Roman"/>
          <w:sz w:val="24"/>
          <w:szCs w:val="24"/>
        </w:rPr>
        <w:t xml:space="preserve"> </w:t>
      </w:r>
      <w:proofErr w:type="spellStart"/>
      <w:r w:rsidRPr="005275FB">
        <w:rPr>
          <w:rFonts w:ascii="Times New Roman" w:hAnsi="Times New Roman" w:cs="Times New Roman"/>
          <w:sz w:val="24"/>
          <w:szCs w:val="24"/>
        </w:rPr>
        <w:t>Сi</w:t>
      </w:r>
      <w:proofErr w:type="spellEnd"/>
      <w:r w:rsidRPr="005275FB">
        <w:rPr>
          <w:rFonts w:ascii="Times New Roman" w:hAnsi="Times New Roman" w:cs="Times New Roman"/>
          <w:sz w:val="24"/>
          <w:szCs w:val="24"/>
        </w:rPr>
        <w:t xml:space="preserve"> – размер субсидии для i-го получателя субсидии; </w:t>
      </w:r>
    </w:p>
    <w:p w14:paraId="4CE3A4AF" w14:textId="77777777" w:rsidR="006D0FD9" w:rsidRPr="005275FB" w:rsidRDefault="006D0FD9" w:rsidP="006D0FD9">
      <w:pPr>
        <w:autoSpaceDE w:val="0"/>
        <w:autoSpaceDN w:val="0"/>
        <w:adjustRightInd w:val="0"/>
        <w:ind w:firstLine="709"/>
        <w:contextualSpacing/>
        <w:rPr>
          <w:rFonts w:ascii="Times New Roman" w:hAnsi="Times New Roman" w:cs="Times New Roman"/>
          <w:sz w:val="24"/>
          <w:szCs w:val="24"/>
        </w:rPr>
      </w:pPr>
      <w:proofErr w:type="spellStart"/>
      <w:r w:rsidRPr="005275FB">
        <w:rPr>
          <w:rFonts w:ascii="Times New Roman" w:hAnsi="Times New Roman" w:cs="Times New Roman"/>
          <w:sz w:val="24"/>
          <w:szCs w:val="24"/>
        </w:rPr>
        <w:t>Vc</w:t>
      </w:r>
      <w:proofErr w:type="spellEnd"/>
      <w:r w:rsidRPr="005275FB">
        <w:rPr>
          <w:rFonts w:ascii="Times New Roman" w:hAnsi="Times New Roman" w:cs="Times New Roman"/>
          <w:sz w:val="24"/>
          <w:szCs w:val="24"/>
        </w:rPr>
        <w:t xml:space="preserve"> – общий размер бюджетных ассигнований;</w:t>
      </w:r>
    </w:p>
    <w:p w14:paraId="5431A504" w14:textId="77777777" w:rsidR="006D0FD9" w:rsidRPr="005275FB" w:rsidRDefault="006D0FD9" w:rsidP="006D0FD9">
      <w:pPr>
        <w:autoSpaceDE w:val="0"/>
        <w:autoSpaceDN w:val="0"/>
        <w:adjustRightInd w:val="0"/>
        <w:ind w:firstLine="709"/>
        <w:contextualSpacing/>
        <w:rPr>
          <w:rFonts w:ascii="Times New Roman" w:hAnsi="Times New Roman" w:cs="Times New Roman"/>
          <w:sz w:val="24"/>
          <w:szCs w:val="24"/>
        </w:rPr>
      </w:pPr>
      <w:r w:rsidRPr="005275FB">
        <w:rPr>
          <w:rFonts w:ascii="Times New Roman" w:hAnsi="Times New Roman" w:cs="Times New Roman"/>
          <w:sz w:val="24"/>
          <w:szCs w:val="24"/>
        </w:rPr>
        <w:t xml:space="preserve"> </w:t>
      </w:r>
      <w:proofErr w:type="spellStart"/>
      <w:r w:rsidRPr="005275FB">
        <w:rPr>
          <w:rFonts w:ascii="Times New Roman" w:hAnsi="Times New Roman" w:cs="Times New Roman"/>
          <w:sz w:val="24"/>
          <w:szCs w:val="24"/>
        </w:rPr>
        <w:t>Si</w:t>
      </w:r>
      <w:proofErr w:type="spellEnd"/>
      <w:r w:rsidRPr="005275FB">
        <w:rPr>
          <w:rFonts w:ascii="Times New Roman" w:hAnsi="Times New Roman" w:cs="Times New Roman"/>
          <w:sz w:val="24"/>
          <w:szCs w:val="24"/>
        </w:rPr>
        <w:t xml:space="preserve"> – объём фактических документально подтверждённых затрат i-го получателя субсидии, в размере не более 85% от общей суммы затрат документально подтверждённых и произведенных в году, предшествующем подаче заявки на получение субсидии, и (или) в текущем году, но не более 200 000 (двести тысяч) рублей.</w:t>
      </w:r>
    </w:p>
    <w:p w14:paraId="0F947A53" w14:textId="77777777" w:rsidR="006D0FD9" w:rsidRPr="005275FB" w:rsidRDefault="006D0FD9" w:rsidP="006D0FD9">
      <w:pPr>
        <w:autoSpaceDE w:val="0"/>
        <w:autoSpaceDN w:val="0"/>
        <w:adjustRightInd w:val="0"/>
        <w:ind w:firstLine="709"/>
        <w:contextualSpacing/>
      </w:pPr>
      <w:r w:rsidRPr="005275FB">
        <w:rPr>
          <w:rFonts w:ascii="Times New Roman" w:hAnsi="Times New Roman" w:cs="Times New Roman"/>
          <w:sz w:val="24"/>
          <w:szCs w:val="24"/>
        </w:rPr>
        <w:t xml:space="preserve"> </w:t>
      </w:r>
      <w:proofErr w:type="spellStart"/>
      <w:r w:rsidRPr="005275FB">
        <w:rPr>
          <w:rFonts w:ascii="Times New Roman" w:hAnsi="Times New Roman" w:cs="Times New Roman"/>
          <w:sz w:val="24"/>
          <w:szCs w:val="24"/>
        </w:rPr>
        <w:t>SUMSi</w:t>
      </w:r>
      <w:proofErr w:type="spellEnd"/>
      <w:r w:rsidRPr="005275FB">
        <w:rPr>
          <w:rFonts w:ascii="Times New Roman" w:hAnsi="Times New Roman" w:cs="Times New Roman"/>
          <w:sz w:val="24"/>
          <w:szCs w:val="24"/>
        </w:rPr>
        <w:t xml:space="preserve"> – суммарный объём фактических документально подтверждённых затрат получателей субсидии, в размере не более 85% от общей суммы затрат документально </w:t>
      </w:r>
      <w:r w:rsidRPr="005275FB">
        <w:rPr>
          <w:rFonts w:ascii="Times New Roman" w:hAnsi="Times New Roman" w:cs="Times New Roman"/>
          <w:sz w:val="24"/>
          <w:szCs w:val="24"/>
        </w:rPr>
        <w:lastRenderedPageBreak/>
        <w:t>подтверждённых и произведенных в году, предшествующем подаче заявки на получение субсидии, и (или) в текущем году, но не более 200 000 (двести тысяч) рублей на каждого получателя субсидии.</w:t>
      </w:r>
      <w:r w:rsidRPr="005275FB">
        <w:t xml:space="preserve"> </w:t>
      </w:r>
    </w:p>
    <w:p w14:paraId="4E257CE5" w14:textId="3E85F897" w:rsidR="006D0FD9" w:rsidRDefault="006D0FD9" w:rsidP="006D0FD9">
      <w:pPr>
        <w:autoSpaceDE w:val="0"/>
        <w:autoSpaceDN w:val="0"/>
        <w:adjustRightInd w:val="0"/>
        <w:ind w:firstLine="709"/>
        <w:contextualSpacing/>
        <w:rPr>
          <w:rFonts w:ascii="Times New Roman" w:hAnsi="Times New Roman" w:cs="Times New Roman"/>
          <w:sz w:val="24"/>
          <w:szCs w:val="24"/>
        </w:rPr>
      </w:pPr>
      <w:r w:rsidRPr="005275FB">
        <w:rPr>
          <w:rFonts w:ascii="Times New Roman" w:hAnsi="Times New Roman" w:cs="Times New Roman"/>
          <w:sz w:val="24"/>
          <w:szCs w:val="24"/>
        </w:rPr>
        <w:t xml:space="preserve"> В случае поступления на рассмотрение Комиссии документов единственного участника отбора, соответствующих требованиям настоящего Порядка, конкурсный отбор считается состоявшимся.</w:t>
      </w:r>
    </w:p>
    <w:p w14:paraId="42E4D899" w14:textId="6B302F29" w:rsidR="00E34FC9" w:rsidRPr="00E34FC9" w:rsidRDefault="00E34FC9" w:rsidP="00E34FC9">
      <w:pPr>
        <w:tabs>
          <w:tab w:val="left" w:pos="709"/>
        </w:tabs>
        <w:ind w:right="113"/>
        <w:outlineLvl w:val="1"/>
        <w:rPr>
          <w:rFonts w:ascii="Times New Roman" w:hAnsi="Times New Roman" w:cs="Times New Roman"/>
          <w:sz w:val="24"/>
          <w:szCs w:val="24"/>
        </w:rPr>
      </w:pPr>
      <w:r>
        <w:rPr>
          <w:szCs w:val="24"/>
        </w:rPr>
        <w:tab/>
      </w:r>
      <w:r w:rsidRPr="00E34FC9">
        <w:rPr>
          <w:rFonts w:ascii="Times New Roman" w:hAnsi="Times New Roman" w:cs="Times New Roman"/>
          <w:sz w:val="24"/>
          <w:szCs w:val="24"/>
        </w:rPr>
        <w:t>Администрация не позднее 6 (Шести) рабочих дней с даты рассмотрения представленных заявок и прилагаемых документов размещает на сайте Администрацию информацию о результатах конкурса - реестр получателей субсидий, включающую:</w:t>
      </w:r>
    </w:p>
    <w:p w14:paraId="605650F4" w14:textId="79522749" w:rsidR="00E34FC9" w:rsidRPr="00E34FC9" w:rsidRDefault="00E34FC9" w:rsidP="00E34FC9">
      <w:pPr>
        <w:tabs>
          <w:tab w:val="left" w:pos="709"/>
        </w:tabs>
        <w:ind w:right="113"/>
        <w:outlineLvl w:val="1"/>
        <w:rPr>
          <w:rFonts w:ascii="Times New Roman" w:hAnsi="Times New Roman" w:cs="Times New Roman"/>
          <w:sz w:val="24"/>
          <w:szCs w:val="24"/>
        </w:rPr>
      </w:pPr>
      <w:r w:rsidRPr="00E34FC9">
        <w:rPr>
          <w:rFonts w:ascii="Times New Roman" w:hAnsi="Times New Roman" w:cs="Times New Roman"/>
          <w:sz w:val="24"/>
          <w:szCs w:val="24"/>
        </w:rPr>
        <w:tab/>
      </w:r>
      <w:r>
        <w:rPr>
          <w:rFonts w:ascii="Times New Roman" w:hAnsi="Times New Roman" w:cs="Times New Roman"/>
          <w:sz w:val="24"/>
          <w:szCs w:val="24"/>
        </w:rPr>
        <w:t xml:space="preserve">- </w:t>
      </w:r>
      <w:r w:rsidRPr="00E34FC9">
        <w:rPr>
          <w:rFonts w:ascii="Times New Roman" w:hAnsi="Times New Roman" w:cs="Times New Roman"/>
          <w:sz w:val="24"/>
          <w:szCs w:val="24"/>
        </w:rPr>
        <w:t xml:space="preserve"> дату, время и место оценки заявок участников конкурса;</w:t>
      </w:r>
    </w:p>
    <w:p w14:paraId="6A6C85A4" w14:textId="03468CDC" w:rsidR="00E34FC9" w:rsidRPr="00E34FC9" w:rsidRDefault="00E34FC9" w:rsidP="00E34FC9">
      <w:pPr>
        <w:tabs>
          <w:tab w:val="left" w:pos="709"/>
        </w:tabs>
        <w:ind w:right="113"/>
        <w:outlineLvl w:val="1"/>
        <w:rPr>
          <w:rFonts w:ascii="Times New Roman" w:hAnsi="Times New Roman" w:cs="Times New Roman"/>
          <w:sz w:val="24"/>
          <w:szCs w:val="24"/>
        </w:rPr>
      </w:pPr>
      <w:r w:rsidRPr="00E34FC9">
        <w:rPr>
          <w:rFonts w:ascii="Times New Roman" w:hAnsi="Times New Roman" w:cs="Times New Roman"/>
          <w:sz w:val="24"/>
          <w:szCs w:val="24"/>
        </w:rPr>
        <w:tab/>
      </w:r>
      <w:r>
        <w:rPr>
          <w:rFonts w:ascii="Times New Roman" w:hAnsi="Times New Roman" w:cs="Times New Roman"/>
          <w:sz w:val="24"/>
          <w:szCs w:val="24"/>
        </w:rPr>
        <w:t xml:space="preserve">- </w:t>
      </w:r>
      <w:r w:rsidRPr="00E34FC9">
        <w:rPr>
          <w:rFonts w:ascii="Times New Roman" w:hAnsi="Times New Roman" w:cs="Times New Roman"/>
          <w:sz w:val="24"/>
          <w:szCs w:val="24"/>
        </w:rPr>
        <w:t>информация об участниках конкурса, заявки которых были рассмотрены;</w:t>
      </w:r>
    </w:p>
    <w:p w14:paraId="604FDF16" w14:textId="0A814644" w:rsidR="00E34FC9" w:rsidRPr="00E34FC9" w:rsidRDefault="00E34FC9" w:rsidP="00E34FC9">
      <w:pPr>
        <w:tabs>
          <w:tab w:val="left" w:pos="709"/>
        </w:tabs>
        <w:ind w:right="113"/>
        <w:outlineLvl w:val="1"/>
        <w:rPr>
          <w:rFonts w:ascii="Times New Roman" w:hAnsi="Times New Roman" w:cs="Times New Roman"/>
          <w:sz w:val="24"/>
          <w:szCs w:val="24"/>
        </w:rPr>
      </w:pPr>
      <w:r w:rsidRPr="00E34FC9">
        <w:rPr>
          <w:rFonts w:ascii="Times New Roman" w:hAnsi="Times New Roman" w:cs="Times New Roman"/>
          <w:sz w:val="24"/>
          <w:szCs w:val="24"/>
        </w:rPr>
        <w:tab/>
      </w:r>
      <w:r>
        <w:rPr>
          <w:rFonts w:ascii="Times New Roman" w:hAnsi="Times New Roman" w:cs="Times New Roman"/>
          <w:sz w:val="24"/>
          <w:szCs w:val="24"/>
        </w:rPr>
        <w:t xml:space="preserve">- </w:t>
      </w:r>
      <w:r w:rsidRPr="00E34FC9">
        <w:rPr>
          <w:rFonts w:ascii="Times New Roman" w:hAnsi="Times New Roman" w:cs="Times New Roman"/>
          <w:sz w:val="24"/>
          <w:szCs w:val="24"/>
        </w:rPr>
        <w:t>последовательность оценки заявок претендентов на получение субсидии, значения по каждому из предусмотренных критериев оценки заявок претендентов на получение субсидии, решение, принятое на основании и результатов оценки заявок претендентов на получение субсидии, в том числе грантов в форме субсидии;</w:t>
      </w:r>
    </w:p>
    <w:p w14:paraId="732E2827" w14:textId="337791A3" w:rsidR="00E34FC9" w:rsidRPr="00E34FC9" w:rsidRDefault="00E34FC9" w:rsidP="00E34FC9">
      <w:pPr>
        <w:tabs>
          <w:tab w:val="left" w:pos="709"/>
        </w:tabs>
        <w:ind w:right="113"/>
        <w:outlineLvl w:val="1"/>
        <w:rPr>
          <w:rFonts w:ascii="Times New Roman" w:hAnsi="Times New Roman" w:cs="Times New Roman"/>
          <w:sz w:val="24"/>
          <w:szCs w:val="24"/>
        </w:rPr>
      </w:pPr>
      <w:r w:rsidRPr="00E34FC9">
        <w:rPr>
          <w:rFonts w:ascii="Times New Roman" w:hAnsi="Times New Roman" w:cs="Times New Roman"/>
          <w:sz w:val="24"/>
          <w:szCs w:val="24"/>
        </w:rPr>
        <w:tab/>
      </w:r>
      <w:r>
        <w:rPr>
          <w:rFonts w:ascii="Times New Roman" w:hAnsi="Times New Roman" w:cs="Times New Roman"/>
          <w:sz w:val="24"/>
          <w:szCs w:val="24"/>
        </w:rPr>
        <w:t xml:space="preserve">- </w:t>
      </w:r>
      <w:r w:rsidRPr="00E34FC9">
        <w:rPr>
          <w:rFonts w:ascii="Times New Roman" w:hAnsi="Times New Roman" w:cs="Times New Roman"/>
          <w:sz w:val="24"/>
          <w:szCs w:val="24"/>
        </w:rPr>
        <w:t>информацию о заявителях, заявки которых были отклонены, с указанием причин их отклонения, в том числе положений объявления, которым не соответствуют такие заявки;</w:t>
      </w:r>
    </w:p>
    <w:p w14:paraId="4CC76637" w14:textId="4F4E7C7B" w:rsidR="00E34FC9" w:rsidRPr="00E34FC9" w:rsidRDefault="00E34FC9" w:rsidP="00E34FC9">
      <w:pPr>
        <w:tabs>
          <w:tab w:val="left" w:pos="709"/>
        </w:tabs>
        <w:ind w:right="113"/>
        <w:outlineLvl w:val="1"/>
        <w:rPr>
          <w:rFonts w:ascii="Times New Roman" w:hAnsi="Times New Roman" w:cs="Times New Roman"/>
          <w:sz w:val="24"/>
          <w:szCs w:val="24"/>
        </w:rPr>
      </w:pPr>
      <w:r w:rsidRPr="00E34FC9">
        <w:rPr>
          <w:rFonts w:ascii="Times New Roman" w:hAnsi="Times New Roman" w:cs="Times New Roman"/>
          <w:sz w:val="24"/>
          <w:szCs w:val="24"/>
        </w:rPr>
        <w:tab/>
      </w:r>
      <w:r>
        <w:rPr>
          <w:rFonts w:ascii="Times New Roman" w:hAnsi="Times New Roman" w:cs="Times New Roman"/>
          <w:sz w:val="24"/>
          <w:szCs w:val="24"/>
        </w:rPr>
        <w:t xml:space="preserve">- </w:t>
      </w:r>
      <w:r w:rsidRPr="00E34FC9">
        <w:rPr>
          <w:rFonts w:ascii="Times New Roman" w:hAnsi="Times New Roman" w:cs="Times New Roman"/>
          <w:sz w:val="24"/>
          <w:szCs w:val="24"/>
        </w:rPr>
        <w:t>наименование заявителя, с которым заключается соглашение о предоставлении гранта в форме субсидии и размер предоставляемой ему субсидии.</w:t>
      </w:r>
    </w:p>
    <w:p w14:paraId="412BE885" w14:textId="62996F91" w:rsidR="008378FA" w:rsidRPr="00E34FC9" w:rsidRDefault="008378FA" w:rsidP="008378FA">
      <w:pPr>
        <w:tabs>
          <w:tab w:val="left" w:pos="709"/>
        </w:tabs>
        <w:ind w:right="113"/>
        <w:outlineLvl w:val="1"/>
        <w:rPr>
          <w:rFonts w:ascii="Times New Roman" w:hAnsi="Times New Roman" w:cs="Times New Roman"/>
          <w:color w:val="000000" w:themeColor="text1"/>
          <w:sz w:val="24"/>
          <w:szCs w:val="24"/>
        </w:rPr>
      </w:pPr>
      <w:r w:rsidRPr="00E34FC9">
        <w:rPr>
          <w:rFonts w:ascii="Times New Roman" w:hAnsi="Times New Roman" w:cs="Times New Roman"/>
          <w:color w:val="000000" w:themeColor="text1"/>
          <w:sz w:val="24"/>
          <w:szCs w:val="24"/>
        </w:rPr>
        <w:tab/>
        <w:t>Администрация в адрес претендента на получение субсидии, прошедшего конкурс, направляет копию распоряжения об утверждении перечня получателей субсидии в срок не позднее 5 (Пять) рабочих дней со дня утверждения перечня с приложением проекта соглашения о предоставлении субсидии, которое должно быть подписано получателем субсидии и представлено в Администрацию в срок не позднее 5 (Пять) рабочих дней со дня подписания Соглашения.</w:t>
      </w:r>
    </w:p>
    <w:p w14:paraId="4C84006C" w14:textId="77FDE756" w:rsidR="008378FA" w:rsidRPr="00E34FC9" w:rsidRDefault="008378FA" w:rsidP="008378FA">
      <w:pPr>
        <w:pStyle w:val="a6"/>
        <w:tabs>
          <w:tab w:val="left" w:pos="709"/>
        </w:tabs>
        <w:ind w:left="0" w:right="113"/>
        <w:jc w:val="both"/>
        <w:outlineLvl w:val="1"/>
        <w:rPr>
          <w:szCs w:val="24"/>
        </w:rPr>
      </w:pPr>
      <w:r w:rsidRPr="00E34FC9">
        <w:rPr>
          <w:szCs w:val="24"/>
        </w:rPr>
        <w:tab/>
        <w:t xml:space="preserve">  В адрес претендентов на получение грант</w:t>
      </w:r>
      <w:r w:rsidR="00891441">
        <w:rPr>
          <w:szCs w:val="24"/>
        </w:rPr>
        <w:t>а</w:t>
      </w:r>
      <w:r w:rsidRPr="00E34FC9">
        <w:rPr>
          <w:szCs w:val="24"/>
        </w:rPr>
        <w:t xml:space="preserve"> в форме субсидии, не прошедших конкурс, Администрация направляет в письменном виде уведомления с указанием причины отклонения заявки в срок не позднее 3 (Три) рабочих </w:t>
      </w:r>
      <w:r w:rsidRPr="00E34FC9">
        <w:rPr>
          <w:color w:val="000000" w:themeColor="text1"/>
          <w:szCs w:val="24"/>
        </w:rPr>
        <w:t xml:space="preserve">дней со дня издания распоряжения о распределении </w:t>
      </w:r>
      <w:r w:rsidR="00891441">
        <w:rPr>
          <w:color w:val="000000" w:themeColor="text1"/>
          <w:szCs w:val="24"/>
        </w:rPr>
        <w:t>гранта</w:t>
      </w:r>
      <w:r w:rsidRPr="00E34FC9">
        <w:rPr>
          <w:color w:val="000000" w:themeColor="text1"/>
          <w:szCs w:val="24"/>
        </w:rPr>
        <w:t>.</w:t>
      </w:r>
    </w:p>
    <w:p w14:paraId="7F10FB5C" w14:textId="578F0F5D" w:rsidR="008378FA" w:rsidRPr="00E34FC9" w:rsidRDefault="008378FA" w:rsidP="008378FA">
      <w:pPr>
        <w:pStyle w:val="a6"/>
        <w:tabs>
          <w:tab w:val="left" w:pos="709"/>
        </w:tabs>
        <w:ind w:left="0" w:right="113"/>
        <w:jc w:val="both"/>
        <w:outlineLvl w:val="1"/>
        <w:rPr>
          <w:szCs w:val="24"/>
        </w:rPr>
      </w:pPr>
      <w:r w:rsidRPr="00E34FC9">
        <w:rPr>
          <w:szCs w:val="24"/>
        </w:rPr>
        <w:tab/>
        <w:t>Администрация размещает на своем официальном сайте</w:t>
      </w:r>
      <w:r w:rsidR="00E34FC9" w:rsidRPr="00E34FC9">
        <w:rPr>
          <w:color w:val="000000"/>
          <w:szCs w:val="24"/>
        </w:rPr>
        <w:t xml:space="preserve"> по адресу: </w:t>
      </w:r>
      <w:hyperlink r:id="rId12" w:history="1">
        <w:r w:rsidR="00E34FC9" w:rsidRPr="00E34FC9">
          <w:rPr>
            <w:rStyle w:val="a5"/>
            <w:szCs w:val="24"/>
          </w:rPr>
          <w:t>http://мо-город-удачный.рф/</w:t>
        </w:r>
      </w:hyperlink>
      <w:r w:rsidR="00E34FC9" w:rsidRPr="00E34FC9">
        <w:rPr>
          <w:color w:val="000000"/>
          <w:szCs w:val="24"/>
        </w:rPr>
        <w:t>:</w:t>
      </w:r>
    </w:p>
    <w:p w14:paraId="4987E73E" w14:textId="5FEA6742" w:rsidR="008378FA" w:rsidRPr="00E34FC9" w:rsidRDefault="008378FA" w:rsidP="008378FA">
      <w:pPr>
        <w:pStyle w:val="a6"/>
        <w:tabs>
          <w:tab w:val="left" w:pos="709"/>
        </w:tabs>
        <w:ind w:left="0" w:right="113"/>
        <w:jc w:val="both"/>
        <w:outlineLvl w:val="1"/>
        <w:rPr>
          <w:szCs w:val="24"/>
        </w:rPr>
      </w:pPr>
      <w:r w:rsidRPr="00E34FC9">
        <w:rPr>
          <w:szCs w:val="24"/>
        </w:rPr>
        <w:tab/>
      </w:r>
      <w:r w:rsidR="00F62A65">
        <w:rPr>
          <w:szCs w:val="24"/>
        </w:rPr>
        <w:t xml:space="preserve">- </w:t>
      </w:r>
      <w:r w:rsidRPr="00E34FC9">
        <w:rPr>
          <w:szCs w:val="24"/>
        </w:rPr>
        <w:t>протокол заседания конкурсной комиссии не позднее 5 (Пять) рабочих дней со дня окончания рассмотрения заявок;</w:t>
      </w:r>
    </w:p>
    <w:p w14:paraId="7DBF01DF" w14:textId="16606E31" w:rsidR="008378FA" w:rsidRPr="00E34FC9" w:rsidRDefault="008378FA" w:rsidP="008378FA">
      <w:pPr>
        <w:pStyle w:val="a6"/>
        <w:tabs>
          <w:tab w:val="left" w:pos="709"/>
        </w:tabs>
        <w:ind w:left="0" w:right="113"/>
        <w:jc w:val="both"/>
        <w:outlineLvl w:val="1"/>
        <w:rPr>
          <w:color w:val="000000" w:themeColor="text1"/>
          <w:szCs w:val="24"/>
        </w:rPr>
      </w:pPr>
      <w:r w:rsidRPr="00E34FC9">
        <w:rPr>
          <w:szCs w:val="24"/>
        </w:rPr>
        <w:tab/>
      </w:r>
      <w:r w:rsidR="00F62A65">
        <w:rPr>
          <w:color w:val="000000" w:themeColor="text1"/>
          <w:szCs w:val="24"/>
        </w:rPr>
        <w:t xml:space="preserve">- </w:t>
      </w:r>
      <w:r w:rsidRPr="00E34FC9">
        <w:rPr>
          <w:color w:val="000000" w:themeColor="text1"/>
          <w:szCs w:val="24"/>
        </w:rPr>
        <w:t xml:space="preserve">распоряжение об утверждении перечня получателей. </w:t>
      </w:r>
    </w:p>
    <w:p w14:paraId="361EF04F" w14:textId="214ACF2A" w:rsidR="00E34FC9" w:rsidRPr="00E34FC9" w:rsidRDefault="00E34FC9" w:rsidP="00E34FC9">
      <w:pPr>
        <w:tabs>
          <w:tab w:val="left" w:pos="709"/>
        </w:tabs>
        <w:ind w:right="113"/>
        <w:outlineLvl w:val="1"/>
        <w:rPr>
          <w:rFonts w:ascii="Times New Roman" w:hAnsi="Times New Roman" w:cs="Times New Roman"/>
          <w:sz w:val="24"/>
          <w:szCs w:val="24"/>
        </w:rPr>
      </w:pPr>
      <w:r w:rsidRPr="00E34FC9">
        <w:rPr>
          <w:rFonts w:ascii="Times New Roman" w:hAnsi="Times New Roman" w:cs="Times New Roman"/>
          <w:sz w:val="24"/>
          <w:szCs w:val="24"/>
        </w:rPr>
        <w:tab/>
        <w:t>Конкурс признается несостоявшимся, если на участие в конкурсе не представлено ни одной заявки, либо все заявки отозваны, либо все заявители не допущены к участию в конкурсе. Решение о признании конкурса несостоявшимся принимается конкурсной комиссией и утверждается Администрацией не позднее 3 (Три) рабочих дней со дня заседания конкурсной комиссии. Указанное решение размещается на сайте Администрации не позднее 1 (Один) рабочего дня со дня его утверждения.</w:t>
      </w:r>
    </w:p>
    <w:p w14:paraId="28927176" w14:textId="77777777" w:rsidR="000F0B15" w:rsidRDefault="000F0B15" w:rsidP="006D0FD9">
      <w:pPr>
        <w:pStyle w:val="aa"/>
        <w:jc w:val="both"/>
      </w:pPr>
    </w:p>
    <w:p w14:paraId="6DF4FEB5" w14:textId="60BBF5AB" w:rsidR="006D0FD9" w:rsidRDefault="006D0FD9" w:rsidP="006D0FD9">
      <w:pPr>
        <w:pStyle w:val="aa"/>
        <w:jc w:val="both"/>
        <w:rPr>
          <w:b/>
          <w:szCs w:val="24"/>
        </w:rPr>
      </w:pPr>
      <w:r>
        <w:tab/>
      </w:r>
      <w:r w:rsidR="000F0B15" w:rsidRPr="000F0B15">
        <w:rPr>
          <w:b/>
          <w:bCs/>
        </w:rPr>
        <w:t>14.</w:t>
      </w:r>
      <w:r w:rsidR="000F0B15">
        <w:t xml:space="preserve"> </w:t>
      </w:r>
      <w:r w:rsidR="00D71978" w:rsidRPr="00D71978">
        <w:rPr>
          <w:b/>
          <w:szCs w:val="24"/>
        </w:rPr>
        <w:t>Порядо</w:t>
      </w:r>
      <w:r w:rsidR="000F0B15">
        <w:rPr>
          <w:b/>
          <w:szCs w:val="24"/>
        </w:rPr>
        <w:t>к</w:t>
      </w:r>
      <w:r w:rsidR="00D71978" w:rsidRPr="00D71978">
        <w:rPr>
          <w:b/>
          <w:szCs w:val="24"/>
        </w:rPr>
        <w:t xml:space="preserve"> предоставления</w:t>
      </w:r>
      <w:r w:rsidR="000F0B15">
        <w:rPr>
          <w:b/>
          <w:szCs w:val="24"/>
        </w:rPr>
        <w:t xml:space="preserve"> участникам конкурса</w:t>
      </w:r>
      <w:r w:rsidR="00D71978" w:rsidRPr="00D71978">
        <w:rPr>
          <w:b/>
          <w:szCs w:val="24"/>
        </w:rPr>
        <w:t xml:space="preserve"> разъяснений положений</w:t>
      </w:r>
      <w:r w:rsidR="000F0B15">
        <w:rPr>
          <w:b/>
          <w:szCs w:val="24"/>
        </w:rPr>
        <w:t xml:space="preserve"> об </w:t>
      </w:r>
      <w:r w:rsidR="000F0B15" w:rsidRPr="00D71978">
        <w:rPr>
          <w:b/>
          <w:szCs w:val="24"/>
        </w:rPr>
        <w:t>объявлении</w:t>
      </w:r>
      <w:r w:rsidR="00D71978" w:rsidRPr="00D71978">
        <w:rPr>
          <w:b/>
          <w:szCs w:val="24"/>
        </w:rPr>
        <w:t xml:space="preserve"> проведени</w:t>
      </w:r>
      <w:r w:rsidR="000F0B15">
        <w:rPr>
          <w:b/>
          <w:szCs w:val="24"/>
        </w:rPr>
        <w:t>я</w:t>
      </w:r>
      <w:r w:rsidR="00D71978" w:rsidRPr="00D71978">
        <w:rPr>
          <w:b/>
          <w:szCs w:val="24"/>
        </w:rPr>
        <w:t xml:space="preserve"> отбора</w:t>
      </w:r>
      <w:r w:rsidR="000F0B15">
        <w:rPr>
          <w:b/>
          <w:szCs w:val="24"/>
        </w:rPr>
        <w:t xml:space="preserve">, </w:t>
      </w:r>
      <w:r w:rsidR="000F0B15" w:rsidRPr="00D71978">
        <w:rPr>
          <w:b/>
          <w:szCs w:val="24"/>
        </w:rPr>
        <w:t>даты начала и окончания срока</w:t>
      </w:r>
    </w:p>
    <w:p w14:paraId="6758A475" w14:textId="4EAA1A9C" w:rsidR="000F0B15" w:rsidRDefault="000F0B15" w:rsidP="006D0FD9">
      <w:pPr>
        <w:pStyle w:val="aa"/>
        <w:jc w:val="both"/>
        <w:rPr>
          <w:b/>
          <w:szCs w:val="24"/>
        </w:rPr>
      </w:pPr>
    </w:p>
    <w:p w14:paraId="00B5CC98" w14:textId="09E9A33E" w:rsidR="000F0B15" w:rsidRPr="000F0B15" w:rsidRDefault="000F0B15" w:rsidP="000F0B15">
      <w:pPr>
        <w:tabs>
          <w:tab w:val="left" w:pos="709"/>
        </w:tabs>
        <w:ind w:right="113"/>
        <w:outlineLvl w:val="1"/>
        <w:rPr>
          <w:rFonts w:ascii="Times New Roman" w:hAnsi="Times New Roman" w:cs="Times New Roman"/>
          <w:sz w:val="24"/>
          <w:szCs w:val="24"/>
        </w:rPr>
      </w:pPr>
      <w:r>
        <w:rPr>
          <w:szCs w:val="24"/>
        </w:rPr>
        <w:tab/>
      </w:r>
      <w:r w:rsidRPr="000F0B15">
        <w:rPr>
          <w:rFonts w:ascii="Times New Roman" w:hAnsi="Times New Roman" w:cs="Times New Roman"/>
          <w:szCs w:val="24"/>
        </w:rPr>
        <w:t xml:space="preserve"> </w:t>
      </w:r>
      <w:r w:rsidRPr="000F0B15">
        <w:rPr>
          <w:rFonts w:ascii="Times New Roman" w:hAnsi="Times New Roman" w:cs="Times New Roman"/>
          <w:sz w:val="24"/>
          <w:szCs w:val="24"/>
        </w:rPr>
        <w:t>Заявитель вправе направить запрос о разъяснении положений объявления на почтовый адрес или на адрес электронной почты Администрации в письменной форме или в форме электронного письма с вложением отсканированного запроса не позднее, чем за 5 (Пять) рабочих дней до дня окончания срока приема заявок.</w:t>
      </w:r>
    </w:p>
    <w:p w14:paraId="59769D96" w14:textId="6FCDB668" w:rsidR="000F0B15" w:rsidRPr="000F0B15" w:rsidRDefault="000F0B15" w:rsidP="000F0B15">
      <w:pPr>
        <w:tabs>
          <w:tab w:val="left" w:pos="709"/>
        </w:tabs>
        <w:ind w:right="113"/>
        <w:outlineLvl w:val="1"/>
        <w:rPr>
          <w:sz w:val="24"/>
          <w:szCs w:val="24"/>
        </w:rPr>
      </w:pPr>
      <w:r w:rsidRPr="000F0B15">
        <w:rPr>
          <w:rFonts w:ascii="Times New Roman" w:hAnsi="Times New Roman" w:cs="Times New Roman"/>
          <w:sz w:val="24"/>
          <w:szCs w:val="24"/>
        </w:rPr>
        <w:tab/>
        <w:t xml:space="preserve"> Разъяснение положений объявления заявителю осуществляется Администрацией в течении 3 (Три) рабочих дней со дня получения запроса. Запросы, поступившие позднее, чем за 5 (Пять) рабочих дней до дня окончания срока приема заявок, не рассматриваются</w:t>
      </w:r>
      <w:r w:rsidRPr="000F0B15">
        <w:rPr>
          <w:sz w:val="24"/>
          <w:szCs w:val="24"/>
        </w:rPr>
        <w:t>.</w:t>
      </w:r>
    </w:p>
    <w:p w14:paraId="5AEE3D62" w14:textId="77777777" w:rsidR="000F0B15" w:rsidRPr="00D71978" w:rsidRDefault="000F0B15" w:rsidP="006D0FD9">
      <w:pPr>
        <w:pStyle w:val="aa"/>
        <w:jc w:val="both"/>
        <w:rPr>
          <w:b/>
        </w:rPr>
      </w:pPr>
    </w:p>
    <w:p w14:paraId="0E612058" w14:textId="18110571" w:rsidR="00E45BF1" w:rsidRDefault="00832A92" w:rsidP="00E45BF1">
      <w:pPr>
        <w:tabs>
          <w:tab w:val="left" w:pos="1134"/>
        </w:tabs>
        <w:ind w:firstLine="709"/>
        <w:contextualSpacing/>
      </w:pPr>
      <w:r>
        <w:rPr>
          <w:rFonts w:ascii="Times New Roman" w:hAnsi="Times New Roman" w:cs="Times New Roman"/>
          <w:b/>
          <w:sz w:val="24"/>
          <w:szCs w:val="24"/>
        </w:rPr>
        <w:t xml:space="preserve">15. </w:t>
      </w:r>
      <w:r w:rsidR="00E45BF1" w:rsidRPr="00E45BF1">
        <w:rPr>
          <w:rFonts w:ascii="Times New Roman" w:hAnsi="Times New Roman" w:cs="Times New Roman"/>
          <w:b/>
          <w:sz w:val="24"/>
          <w:szCs w:val="24"/>
        </w:rPr>
        <w:t xml:space="preserve">Дата размещения </w:t>
      </w:r>
      <w:r w:rsidR="000F0B15">
        <w:rPr>
          <w:rFonts w:ascii="Times New Roman" w:hAnsi="Times New Roman" w:cs="Times New Roman"/>
          <w:b/>
          <w:sz w:val="24"/>
          <w:szCs w:val="24"/>
        </w:rPr>
        <w:t>протокола подведения итогов по результатам конкурса</w:t>
      </w:r>
    </w:p>
    <w:p w14:paraId="238FC46D" w14:textId="77777777" w:rsidR="00832A92" w:rsidRDefault="00832A92" w:rsidP="000F0B15">
      <w:pPr>
        <w:pStyle w:val="a6"/>
        <w:tabs>
          <w:tab w:val="left" w:pos="709"/>
        </w:tabs>
        <w:ind w:left="0" w:right="113"/>
        <w:jc w:val="both"/>
        <w:outlineLvl w:val="1"/>
        <w:rPr>
          <w:szCs w:val="24"/>
        </w:rPr>
      </w:pPr>
      <w:r>
        <w:rPr>
          <w:szCs w:val="24"/>
        </w:rPr>
        <w:tab/>
      </w:r>
    </w:p>
    <w:p w14:paraId="63B61155" w14:textId="60EEAE78" w:rsidR="000F0B15" w:rsidRDefault="005D7548" w:rsidP="000F0B15">
      <w:pPr>
        <w:pStyle w:val="a6"/>
        <w:tabs>
          <w:tab w:val="left" w:pos="709"/>
        </w:tabs>
        <w:ind w:left="0" w:right="113"/>
        <w:jc w:val="both"/>
        <w:outlineLvl w:val="1"/>
        <w:rPr>
          <w:szCs w:val="24"/>
        </w:rPr>
      </w:pPr>
      <w:r>
        <w:rPr>
          <w:szCs w:val="24"/>
        </w:rPr>
        <w:tab/>
      </w:r>
      <w:r w:rsidR="000F0B15" w:rsidRPr="00695FC9">
        <w:rPr>
          <w:szCs w:val="24"/>
        </w:rPr>
        <w:t xml:space="preserve">Протокол заседания конкурсной комиссии размещается </w:t>
      </w:r>
      <w:r w:rsidR="000F0B15" w:rsidRPr="009B5B6F">
        <w:rPr>
          <w:szCs w:val="24"/>
        </w:rPr>
        <w:t xml:space="preserve">в открытом доступе </w:t>
      </w:r>
      <w:r w:rsidR="000F0B15">
        <w:rPr>
          <w:szCs w:val="24"/>
        </w:rPr>
        <w:t xml:space="preserve">на </w:t>
      </w:r>
      <w:r w:rsidR="000F0B15" w:rsidRPr="009B5B6F">
        <w:rPr>
          <w:szCs w:val="24"/>
        </w:rPr>
        <w:t xml:space="preserve">официальном сайте Администрации в информационно-коммуникационной сети </w:t>
      </w:r>
      <w:r w:rsidR="000F0B15" w:rsidRPr="009B5B6F">
        <w:rPr>
          <w:szCs w:val="24"/>
        </w:rPr>
        <w:lastRenderedPageBreak/>
        <w:t>«Интернет» не</w:t>
      </w:r>
      <w:r w:rsidR="000F0B15" w:rsidRPr="00E34FC9">
        <w:rPr>
          <w:szCs w:val="24"/>
        </w:rPr>
        <w:t xml:space="preserve"> позднее 5 (Пять) рабочих дней со дня окончания рассмотрения заявок</w:t>
      </w:r>
      <w:r w:rsidR="00832A92">
        <w:rPr>
          <w:szCs w:val="24"/>
        </w:rPr>
        <w:t>(</w:t>
      </w:r>
      <w:hyperlink r:id="rId13" w:history="1">
        <w:r w:rsidR="00832A92" w:rsidRPr="00E45BF1">
          <w:rPr>
            <w:rStyle w:val="a5"/>
            <w:szCs w:val="24"/>
          </w:rPr>
          <w:t>ссылка</w:t>
        </w:r>
      </w:hyperlink>
      <w:r w:rsidR="00832A92">
        <w:rPr>
          <w:szCs w:val="24"/>
        </w:rPr>
        <w:t>).</w:t>
      </w:r>
    </w:p>
    <w:p w14:paraId="1CB99EE2" w14:textId="77777777" w:rsidR="00832A92" w:rsidRPr="00E34FC9" w:rsidRDefault="00832A92" w:rsidP="000F0B15">
      <w:pPr>
        <w:pStyle w:val="a6"/>
        <w:tabs>
          <w:tab w:val="left" w:pos="709"/>
        </w:tabs>
        <w:ind w:left="0" w:right="113"/>
        <w:jc w:val="both"/>
        <w:outlineLvl w:val="1"/>
        <w:rPr>
          <w:szCs w:val="24"/>
        </w:rPr>
      </w:pPr>
    </w:p>
    <w:p w14:paraId="2D74F76B" w14:textId="781C45DC" w:rsidR="00E80270" w:rsidRDefault="00832A92" w:rsidP="001616D5">
      <w:pPr>
        <w:pStyle w:val="aa"/>
        <w:ind w:firstLine="709"/>
        <w:contextualSpacing/>
        <w:jc w:val="both"/>
        <w:rPr>
          <w:b/>
          <w:szCs w:val="24"/>
        </w:rPr>
      </w:pPr>
      <w:r>
        <w:rPr>
          <w:b/>
          <w:szCs w:val="24"/>
        </w:rPr>
        <w:t xml:space="preserve">16. </w:t>
      </w:r>
      <w:r w:rsidR="00D71978" w:rsidRPr="00D71978">
        <w:rPr>
          <w:b/>
          <w:szCs w:val="24"/>
        </w:rPr>
        <w:t>Срок</w:t>
      </w:r>
      <w:r w:rsidR="00EE6EB6">
        <w:rPr>
          <w:b/>
          <w:szCs w:val="24"/>
        </w:rPr>
        <w:t>, в течение которого по</w:t>
      </w:r>
      <w:r>
        <w:rPr>
          <w:b/>
          <w:szCs w:val="24"/>
        </w:rPr>
        <w:t xml:space="preserve">лучатель </w:t>
      </w:r>
      <w:r w:rsidR="00891441">
        <w:rPr>
          <w:b/>
          <w:szCs w:val="24"/>
        </w:rPr>
        <w:t>гранта в форме субсидии</w:t>
      </w:r>
      <w:r w:rsidR="00EE6EB6">
        <w:rPr>
          <w:b/>
          <w:szCs w:val="24"/>
        </w:rPr>
        <w:t xml:space="preserve"> конкурсного </w:t>
      </w:r>
      <w:r w:rsidR="00D71978" w:rsidRPr="00D71978">
        <w:rPr>
          <w:b/>
          <w:szCs w:val="24"/>
        </w:rPr>
        <w:t xml:space="preserve">отбора должен подписать соглашение (договор) о предоставлении </w:t>
      </w:r>
      <w:r w:rsidR="00891441">
        <w:rPr>
          <w:b/>
          <w:szCs w:val="24"/>
        </w:rPr>
        <w:t>гранта</w:t>
      </w:r>
      <w:r w:rsidR="00D71978">
        <w:rPr>
          <w:b/>
          <w:szCs w:val="24"/>
        </w:rPr>
        <w:t>.</w:t>
      </w:r>
    </w:p>
    <w:p w14:paraId="2DBA0843" w14:textId="77777777" w:rsidR="005D7548" w:rsidRDefault="005D7548" w:rsidP="001616D5">
      <w:pPr>
        <w:pStyle w:val="aa"/>
        <w:ind w:firstLine="709"/>
        <w:contextualSpacing/>
        <w:jc w:val="both"/>
        <w:rPr>
          <w:b/>
          <w:szCs w:val="24"/>
        </w:rPr>
      </w:pPr>
    </w:p>
    <w:p w14:paraId="7AACFF18" w14:textId="6B8511C6" w:rsidR="005D7548" w:rsidRPr="00287E2D" w:rsidRDefault="00327407" w:rsidP="00891441">
      <w:pPr>
        <w:pStyle w:val="aa"/>
        <w:ind w:firstLine="708"/>
        <w:jc w:val="both"/>
        <w:rPr>
          <w:rFonts w:eastAsia="Arial Unicode MS"/>
          <w:szCs w:val="24"/>
        </w:rPr>
      </w:pPr>
      <w:r>
        <w:rPr>
          <w:color w:val="000000" w:themeColor="text1"/>
        </w:rPr>
        <w:t>С</w:t>
      </w:r>
      <w:r w:rsidR="00D71978" w:rsidRPr="007514F3">
        <w:rPr>
          <w:color w:val="000000" w:themeColor="text1"/>
        </w:rPr>
        <w:t>оглаше</w:t>
      </w:r>
      <w:r w:rsidR="006A157D">
        <w:rPr>
          <w:color w:val="000000" w:themeColor="text1"/>
        </w:rPr>
        <w:t>ние</w:t>
      </w:r>
      <w:r>
        <w:rPr>
          <w:color w:val="000000" w:themeColor="text1"/>
        </w:rPr>
        <w:t xml:space="preserve"> о предоставлении </w:t>
      </w:r>
      <w:r w:rsidR="00891441">
        <w:rPr>
          <w:color w:val="000000" w:themeColor="text1"/>
        </w:rPr>
        <w:t>гранта в форме субсидии</w:t>
      </w:r>
      <w:r>
        <w:rPr>
          <w:color w:val="000000" w:themeColor="text1"/>
        </w:rPr>
        <w:t xml:space="preserve"> </w:t>
      </w:r>
      <w:r w:rsidR="00D71978" w:rsidRPr="007514F3">
        <w:rPr>
          <w:color w:val="000000" w:themeColor="text1"/>
        </w:rPr>
        <w:t xml:space="preserve">должно быть подписано получателем субсидии и предоставлено в </w:t>
      </w:r>
      <w:r w:rsidR="00523FD1">
        <w:rPr>
          <w:color w:val="000000" w:themeColor="text1"/>
        </w:rPr>
        <w:t>А</w:t>
      </w:r>
      <w:r w:rsidR="00D71978" w:rsidRPr="007514F3">
        <w:rPr>
          <w:color w:val="000000" w:themeColor="text1"/>
        </w:rPr>
        <w:t>дминистрацию в срок не позднее 5 (пяти) рабочих дней со дня получения проекта соглашения</w:t>
      </w:r>
      <w:r w:rsidR="005D7548">
        <w:rPr>
          <w:color w:val="000000" w:themeColor="text1"/>
        </w:rPr>
        <w:t xml:space="preserve"> </w:t>
      </w:r>
      <w:r w:rsidR="005D7548" w:rsidRPr="00287E2D">
        <w:rPr>
          <w:szCs w:val="24"/>
        </w:rPr>
        <w:t>по форме,</w:t>
      </w:r>
      <w:r w:rsidR="005D7548">
        <w:rPr>
          <w:szCs w:val="24"/>
        </w:rPr>
        <w:t xml:space="preserve"> </w:t>
      </w:r>
      <w:r w:rsidR="005D7548" w:rsidRPr="00287E2D">
        <w:rPr>
          <w:rFonts w:eastAsia="Arial Unicode MS"/>
          <w:szCs w:val="24"/>
        </w:rPr>
        <w:t xml:space="preserve">согласно приложению </w:t>
      </w:r>
      <w:r w:rsidR="00297E0D">
        <w:rPr>
          <w:rFonts w:eastAsia="Arial Unicode MS"/>
          <w:szCs w:val="24"/>
        </w:rPr>
        <w:t>5</w:t>
      </w:r>
      <w:r w:rsidR="005D7548" w:rsidRPr="00287E2D">
        <w:rPr>
          <w:rFonts w:eastAsia="Arial Unicode MS"/>
          <w:szCs w:val="24"/>
        </w:rPr>
        <w:t xml:space="preserve"> к настоящему Объявлению.</w:t>
      </w:r>
    </w:p>
    <w:p w14:paraId="09DA2227" w14:textId="77777777" w:rsidR="00523FD1" w:rsidRDefault="00523FD1" w:rsidP="003771DC">
      <w:pPr>
        <w:pStyle w:val="formattext"/>
        <w:shd w:val="clear" w:color="auto" w:fill="FFFFFF"/>
        <w:spacing w:before="0" w:beforeAutospacing="0" w:after="0" w:afterAutospacing="0"/>
        <w:ind w:firstLine="709"/>
        <w:jc w:val="both"/>
        <w:textAlignment w:val="baseline"/>
        <w:rPr>
          <w:rFonts w:ascii="Arial" w:hAnsi="Arial" w:cs="Arial"/>
          <w:b/>
          <w:bCs/>
          <w:color w:val="000000"/>
        </w:rPr>
      </w:pPr>
    </w:p>
    <w:p w14:paraId="238FD680" w14:textId="5A12B104" w:rsidR="003771DC" w:rsidRDefault="00523FD1" w:rsidP="003771DC">
      <w:pPr>
        <w:pStyle w:val="formattext"/>
        <w:shd w:val="clear" w:color="auto" w:fill="FFFFFF"/>
        <w:spacing w:before="0" w:beforeAutospacing="0" w:after="0" w:afterAutospacing="0"/>
        <w:ind w:firstLine="709"/>
        <w:jc w:val="both"/>
        <w:textAlignment w:val="baseline"/>
        <w:rPr>
          <w:b/>
          <w:bCs/>
          <w:color w:val="000000"/>
        </w:rPr>
      </w:pPr>
      <w:r>
        <w:rPr>
          <w:b/>
          <w:bCs/>
          <w:color w:val="000000"/>
        </w:rPr>
        <w:t xml:space="preserve">17. </w:t>
      </w:r>
      <w:r w:rsidR="00EE6EB6" w:rsidRPr="00EE6EB6">
        <w:rPr>
          <w:b/>
          <w:bCs/>
          <w:color w:val="000000"/>
        </w:rPr>
        <w:t>Условия приз</w:t>
      </w:r>
      <w:r w:rsidR="00EE6EB6">
        <w:rPr>
          <w:b/>
          <w:bCs/>
          <w:color w:val="000000"/>
        </w:rPr>
        <w:t>нания победителя (победителей) конкурсного о</w:t>
      </w:r>
      <w:r w:rsidR="00EE6EB6" w:rsidRPr="00EE6EB6">
        <w:rPr>
          <w:b/>
          <w:bCs/>
          <w:color w:val="000000"/>
        </w:rPr>
        <w:t xml:space="preserve">тбора, уклонившимся от заключения </w:t>
      </w:r>
      <w:r>
        <w:rPr>
          <w:b/>
          <w:bCs/>
          <w:color w:val="000000"/>
        </w:rPr>
        <w:t>С</w:t>
      </w:r>
      <w:r w:rsidR="00EE6EB6" w:rsidRPr="00EE6EB6">
        <w:rPr>
          <w:b/>
          <w:bCs/>
          <w:color w:val="000000"/>
        </w:rPr>
        <w:t>оглашения</w:t>
      </w:r>
      <w:r>
        <w:rPr>
          <w:b/>
          <w:bCs/>
          <w:color w:val="000000"/>
        </w:rPr>
        <w:t>.</w:t>
      </w:r>
    </w:p>
    <w:p w14:paraId="1A1DC9A9" w14:textId="03CE1EC2" w:rsidR="00523FD1" w:rsidRDefault="00523FD1" w:rsidP="003771DC">
      <w:pPr>
        <w:pStyle w:val="formattext"/>
        <w:shd w:val="clear" w:color="auto" w:fill="FFFFFF"/>
        <w:spacing w:before="0" w:beforeAutospacing="0" w:after="0" w:afterAutospacing="0"/>
        <w:ind w:firstLine="709"/>
        <w:jc w:val="both"/>
        <w:textAlignment w:val="baseline"/>
        <w:rPr>
          <w:b/>
          <w:bCs/>
          <w:color w:val="000000"/>
        </w:rPr>
      </w:pPr>
    </w:p>
    <w:p w14:paraId="262A6CA8" w14:textId="2F45901D" w:rsidR="00523FD1" w:rsidRPr="00AA705D" w:rsidRDefault="00523FD1" w:rsidP="00523FD1">
      <w:pPr>
        <w:pStyle w:val="aa"/>
        <w:ind w:firstLine="709"/>
        <w:jc w:val="both"/>
        <w:rPr>
          <w:szCs w:val="24"/>
        </w:rPr>
      </w:pPr>
      <w:r w:rsidRPr="00E96922">
        <w:rPr>
          <w:szCs w:val="24"/>
        </w:rPr>
        <w:t xml:space="preserve">В </w:t>
      </w:r>
      <w:r w:rsidRPr="00AA705D">
        <w:rPr>
          <w:szCs w:val="24"/>
        </w:rPr>
        <w:t xml:space="preserve">случае не заключения в установленные сроки соглашения на предоставление </w:t>
      </w:r>
      <w:r w:rsidR="00891441">
        <w:rPr>
          <w:szCs w:val="24"/>
        </w:rPr>
        <w:t>гранта в форме субсидии</w:t>
      </w:r>
      <w:r>
        <w:rPr>
          <w:szCs w:val="24"/>
        </w:rPr>
        <w:t xml:space="preserve"> </w:t>
      </w:r>
      <w:r w:rsidRPr="00AA705D">
        <w:rPr>
          <w:szCs w:val="24"/>
        </w:rPr>
        <w:t xml:space="preserve">по вине победителя конкурса </w:t>
      </w:r>
      <w:r>
        <w:rPr>
          <w:szCs w:val="24"/>
        </w:rPr>
        <w:t>п</w:t>
      </w:r>
      <w:r w:rsidRPr="00AA705D">
        <w:rPr>
          <w:szCs w:val="24"/>
        </w:rPr>
        <w:t xml:space="preserve">остановлением городской </w:t>
      </w:r>
      <w:r>
        <w:rPr>
          <w:szCs w:val="24"/>
        </w:rPr>
        <w:t>а</w:t>
      </w:r>
      <w:r w:rsidRPr="00AA705D">
        <w:rPr>
          <w:szCs w:val="24"/>
        </w:rPr>
        <w:t xml:space="preserve">дминистрации </w:t>
      </w:r>
      <w:r>
        <w:rPr>
          <w:szCs w:val="24"/>
        </w:rPr>
        <w:t xml:space="preserve">он </w:t>
      </w:r>
      <w:r w:rsidRPr="00AA705D">
        <w:rPr>
          <w:szCs w:val="24"/>
        </w:rPr>
        <w:t>исключается из числа победителей.</w:t>
      </w:r>
    </w:p>
    <w:p w14:paraId="5E65A20D" w14:textId="7C06B9BD" w:rsidR="00523FD1" w:rsidRDefault="00523FD1" w:rsidP="003771DC">
      <w:pPr>
        <w:pStyle w:val="formattext"/>
        <w:shd w:val="clear" w:color="auto" w:fill="FFFFFF"/>
        <w:spacing w:before="0" w:beforeAutospacing="0" w:after="0" w:afterAutospacing="0"/>
        <w:ind w:firstLine="709"/>
        <w:jc w:val="both"/>
        <w:textAlignment w:val="baseline"/>
        <w:rPr>
          <w:b/>
          <w:bCs/>
          <w:color w:val="000000"/>
        </w:rPr>
      </w:pPr>
    </w:p>
    <w:p w14:paraId="32BB5674" w14:textId="16549A7F" w:rsidR="00594C0B" w:rsidRDefault="00594C0B" w:rsidP="00594C0B">
      <w:pPr>
        <w:tabs>
          <w:tab w:val="left" w:pos="1624"/>
        </w:tabs>
        <w:ind w:firstLine="709"/>
        <w:contextualSpacing/>
        <w:rPr>
          <w:szCs w:val="24"/>
        </w:rPr>
      </w:pPr>
      <w:r w:rsidRPr="00CD1707">
        <w:rPr>
          <w:rFonts w:ascii="Times New Roman" w:hAnsi="Times New Roman" w:cs="Times New Roman"/>
          <w:sz w:val="24"/>
          <w:szCs w:val="24"/>
        </w:rPr>
        <w:t>С порядком предоставления</w:t>
      </w:r>
      <w:r>
        <w:rPr>
          <w:rFonts w:ascii="Times New Roman" w:hAnsi="Times New Roman" w:cs="Times New Roman"/>
          <w:sz w:val="24"/>
          <w:szCs w:val="24"/>
        </w:rPr>
        <w:t xml:space="preserve"> </w:t>
      </w:r>
      <w:r w:rsidR="00891441">
        <w:rPr>
          <w:rFonts w:ascii="Times New Roman" w:hAnsi="Times New Roman" w:cs="Times New Roman"/>
          <w:sz w:val="24"/>
          <w:szCs w:val="24"/>
        </w:rPr>
        <w:t xml:space="preserve">гранта в форме субсидии </w:t>
      </w:r>
      <w:r>
        <w:rPr>
          <w:rFonts w:ascii="Times New Roman" w:hAnsi="Times New Roman" w:cs="Times New Roman"/>
          <w:sz w:val="24"/>
          <w:szCs w:val="24"/>
        </w:rPr>
        <w:t xml:space="preserve">вы </w:t>
      </w:r>
      <w:r w:rsidRPr="00CD1707">
        <w:rPr>
          <w:rFonts w:ascii="Times New Roman" w:hAnsi="Times New Roman" w:cs="Times New Roman"/>
          <w:sz w:val="24"/>
          <w:szCs w:val="24"/>
        </w:rPr>
        <w:t xml:space="preserve">можете ознакомиться на официальном сайте администрации МО «Город Удачный» </w:t>
      </w:r>
      <w:hyperlink r:id="rId14" w:history="1">
        <w:r w:rsidR="00883E4B" w:rsidRPr="00C12634">
          <w:rPr>
            <w:rStyle w:val="a5"/>
            <w:rFonts w:ascii="Times New Roman" w:hAnsi="Times New Roman" w:cs="Times New Roman"/>
            <w:b/>
            <w:sz w:val="24"/>
            <w:szCs w:val="24"/>
          </w:rPr>
          <w:t>www.мо-город-удачный.рф</w:t>
        </w:r>
      </w:hyperlink>
      <w:r w:rsidR="00883E4B">
        <w:rPr>
          <w:rFonts w:ascii="Times New Roman" w:hAnsi="Times New Roman" w:cs="Times New Roman"/>
          <w:b/>
          <w:sz w:val="24"/>
          <w:szCs w:val="24"/>
        </w:rPr>
        <w:t xml:space="preserve"> </w:t>
      </w:r>
      <w:r w:rsidR="00883E4B" w:rsidRPr="00883E4B">
        <w:rPr>
          <w:rFonts w:ascii="Times New Roman" w:hAnsi="Times New Roman" w:cs="Times New Roman"/>
          <w:sz w:val="24"/>
          <w:szCs w:val="24"/>
        </w:rPr>
        <w:t>в</w:t>
      </w:r>
      <w:r w:rsidR="00883E4B">
        <w:rPr>
          <w:rFonts w:ascii="Times New Roman" w:hAnsi="Times New Roman" w:cs="Times New Roman"/>
          <w:b/>
          <w:sz w:val="24"/>
          <w:szCs w:val="24"/>
        </w:rPr>
        <w:t xml:space="preserve"> </w:t>
      </w:r>
      <w:r w:rsidRPr="00CD1707">
        <w:rPr>
          <w:rFonts w:ascii="Times New Roman" w:hAnsi="Times New Roman" w:cs="Times New Roman"/>
          <w:sz w:val="24"/>
          <w:szCs w:val="24"/>
        </w:rPr>
        <w:t>раздел</w:t>
      </w:r>
      <w:r w:rsidR="00883E4B">
        <w:rPr>
          <w:rFonts w:ascii="Times New Roman" w:hAnsi="Times New Roman" w:cs="Times New Roman"/>
          <w:sz w:val="24"/>
          <w:szCs w:val="24"/>
        </w:rPr>
        <w:t>е</w:t>
      </w:r>
      <w:r w:rsidRPr="00CD1707">
        <w:rPr>
          <w:rFonts w:ascii="Times New Roman" w:hAnsi="Times New Roman" w:cs="Times New Roman"/>
          <w:sz w:val="24"/>
          <w:szCs w:val="24"/>
        </w:rPr>
        <w:t xml:space="preserve"> «Предпринимательство» подраздел «</w:t>
      </w:r>
      <w:r>
        <w:rPr>
          <w:rFonts w:ascii="Times New Roman" w:hAnsi="Times New Roman" w:cs="Times New Roman"/>
          <w:sz w:val="24"/>
          <w:szCs w:val="24"/>
        </w:rPr>
        <w:t>НПА»</w:t>
      </w:r>
      <w:r w:rsidR="00883E4B">
        <w:rPr>
          <w:rFonts w:ascii="Times New Roman" w:hAnsi="Times New Roman" w:cs="Times New Roman"/>
          <w:sz w:val="24"/>
          <w:szCs w:val="24"/>
        </w:rPr>
        <w:t xml:space="preserve"> (</w:t>
      </w:r>
      <w:hyperlink r:id="rId15" w:history="1">
        <w:r w:rsidR="00883E4B" w:rsidRPr="00883E4B">
          <w:rPr>
            <w:rStyle w:val="a5"/>
            <w:rFonts w:ascii="Times New Roman" w:hAnsi="Times New Roman" w:cs="Times New Roman"/>
            <w:sz w:val="24"/>
            <w:szCs w:val="24"/>
          </w:rPr>
          <w:t>ссылка</w:t>
        </w:r>
      </w:hyperlink>
      <w:r w:rsidR="00883E4B">
        <w:rPr>
          <w:rFonts w:ascii="Times New Roman" w:hAnsi="Times New Roman" w:cs="Times New Roman"/>
          <w:sz w:val="24"/>
          <w:szCs w:val="24"/>
        </w:rPr>
        <w:t>).</w:t>
      </w:r>
    </w:p>
    <w:p w14:paraId="57F06BF8" w14:textId="77777777" w:rsidR="00594C0B" w:rsidRDefault="00594C0B" w:rsidP="001616D5">
      <w:pPr>
        <w:pStyle w:val="aa"/>
        <w:ind w:firstLine="709"/>
        <w:contextualSpacing/>
        <w:jc w:val="both"/>
        <w:rPr>
          <w:szCs w:val="24"/>
        </w:rPr>
      </w:pPr>
    </w:p>
    <w:p w14:paraId="7A7FEF1D" w14:textId="77777777" w:rsidR="00523FD1" w:rsidRDefault="00523FD1" w:rsidP="001616D5">
      <w:pPr>
        <w:pStyle w:val="aa"/>
        <w:ind w:firstLine="709"/>
        <w:contextualSpacing/>
        <w:jc w:val="both"/>
        <w:rPr>
          <w:rStyle w:val="a4"/>
          <w:color w:val="0C0C0C"/>
          <w:szCs w:val="24"/>
        </w:rPr>
      </w:pPr>
    </w:p>
    <w:p w14:paraId="3D6AF30B" w14:textId="203DB61B" w:rsidR="00927959" w:rsidRPr="00522A01" w:rsidRDefault="00B650D2" w:rsidP="001616D5">
      <w:pPr>
        <w:pStyle w:val="aa"/>
        <w:ind w:firstLine="709"/>
        <w:contextualSpacing/>
        <w:jc w:val="both"/>
        <w:rPr>
          <w:szCs w:val="24"/>
        </w:rPr>
      </w:pPr>
      <w:r>
        <w:rPr>
          <w:rStyle w:val="a4"/>
          <w:color w:val="0C0C0C"/>
          <w:szCs w:val="24"/>
        </w:rPr>
        <w:t>Контактный телефон</w:t>
      </w:r>
      <w:r w:rsidR="001917E4">
        <w:rPr>
          <w:rStyle w:val="a4"/>
          <w:color w:val="0C0C0C"/>
          <w:szCs w:val="24"/>
        </w:rPr>
        <w:t xml:space="preserve"> для получения консультаций </w:t>
      </w:r>
      <w:r w:rsidR="00A8499A" w:rsidRPr="00522A01">
        <w:rPr>
          <w:rStyle w:val="a4"/>
          <w:color w:val="0C0C0C"/>
          <w:szCs w:val="24"/>
        </w:rPr>
        <w:t>по вопросам подготовки заявок на участие в конкурсе:</w:t>
      </w:r>
      <w:r w:rsidR="00A8499A" w:rsidRPr="00522A01">
        <w:rPr>
          <w:color w:val="0C0C0C"/>
          <w:szCs w:val="24"/>
        </w:rPr>
        <w:t> </w:t>
      </w:r>
      <w:r>
        <w:rPr>
          <w:szCs w:val="24"/>
        </w:rPr>
        <w:t>8 (41136) 5-11-12 добавочный 107.</w:t>
      </w:r>
    </w:p>
    <w:p w14:paraId="4AFAC0B1" w14:textId="77777777" w:rsidR="00927959" w:rsidRPr="00522A01" w:rsidRDefault="00927959" w:rsidP="001616D5">
      <w:pPr>
        <w:pStyle w:val="aa"/>
        <w:ind w:firstLine="709"/>
        <w:contextualSpacing/>
        <w:jc w:val="both"/>
        <w:rPr>
          <w:szCs w:val="24"/>
        </w:rPr>
      </w:pPr>
    </w:p>
    <w:p w14:paraId="10BF1C06" w14:textId="77777777" w:rsidR="00927959" w:rsidRPr="00522A01" w:rsidRDefault="00927959" w:rsidP="001616D5">
      <w:pPr>
        <w:pStyle w:val="aa"/>
        <w:ind w:firstLine="709"/>
        <w:contextualSpacing/>
        <w:jc w:val="both"/>
        <w:rPr>
          <w:szCs w:val="24"/>
        </w:rPr>
      </w:pPr>
    </w:p>
    <w:p w14:paraId="0EA2BDDE" w14:textId="77777777" w:rsidR="00927959" w:rsidRDefault="00927959" w:rsidP="001616D5">
      <w:pPr>
        <w:pStyle w:val="aa"/>
        <w:ind w:firstLine="709"/>
        <w:contextualSpacing/>
        <w:jc w:val="both"/>
        <w:rPr>
          <w:szCs w:val="24"/>
        </w:rPr>
      </w:pPr>
    </w:p>
    <w:p w14:paraId="145A9D28" w14:textId="77777777" w:rsidR="00927959" w:rsidRDefault="00927959" w:rsidP="001616D5">
      <w:pPr>
        <w:pStyle w:val="aa"/>
        <w:ind w:firstLine="709"/>
        <w:contextualSpacing/>
        <w:jc w:val="both"/>
        <w:rPr>
          <w:szCs w:val="24"/>
        </w:rPr>
      </w:pPr>
    </w:p>
    <w:p w14:paraId="734BC126" w14:textId="77777777" w:rsidR="00927959" w:rsidRDefault="00927959" w:rsidP="001616D5">
      <w:pPr>
        <w:pStyle w:val="aa"/>
        <w:ind w:firstLine="709"/>
        <w:contextualSpacing/>
        <w:jc w:val="both"/>
        <w:rPr>
          <w:szCs w:val="24"/>
        </w:rPr>
      </w:pPr>
    </w:p>
    <w:p w14:paraId="3C3DC2CB" w14:textId="77777777" w:rsidR="00927959" w:rsidRDefault="00927959" w:rsidP="001616D5">
      <w:pPr>
        <w:pStyle w:val="aa"/>
        <w:ind w:firstLine="709"/>
        <w:contextualSpacing/>
        <w:jc w:val="both"/>
        <w:rPr>
          <w:szCs w:val="24"/>
        </w:rPr>
      </w:pPr>
    </w:p>
    <w:p w14:paraId="2866C67B" w14:textId="77777777" w:rsidR="00927959" w:rsidRDefault="00927959" w:rsidP="001616D5">
      <w:pPr>
        <w:pStyle w:val="aa"/>
        <w:ind w:firstLine="709"/>
        <w:contextualSpacing/>
        <w:jc w:val="both"/>
        <w:rPr>
          <w:szCs w:val="24"/>
        </w:rPr>
      </w:pPr>
    </w:p>
    <w:p w14:paraId="09D92345" w14:textId="77777777" w:rsidR="00927959" w:rsidRDefault="00927959" w:rsidP="001616D5">
      <w:pPr>
        <w:pStyle w:val="aa"/>
        <w:ind w:firstLine="709"/>
        <w:contextualSpacing/>
        <w:jc w:val="both"/>
        <w:rPr>
          <w:szCs w:val="24"/>
        </w:rPr>
      </w:pPr>
    </w:p>
    <w:p w14:paraId="6A2AC596" w14:textId="77777777" w:rsidR="00927959" w:rsidRDefault="00927959" w:rsidP="00302D70">
      <w:pPr>
        <w:pStyle w:val="aa"/>
        <w:contextualSpacing/>
        <w:jc w:val="both"/>
        <w:rPr>
          <w:szCs w:val="24"/>
        </w:rPr>
      </w:pPr>
    </w:p>
    <w:p w14:paraId="65E8AC1A" w14:textId="77777777" w:rsidR="00302D70" w:rsidRPr="00891441" w:rsidRDefault="00302D70" w:rsidP="00302D70">
      <w:pPr>
        <w:pStyle w:val="aa"/>
        <w:contextualSpacing/>
        <w:jc w:val="both"/>
        <w:rPr>
          <w:sz w:val="22"/>
          <w:szCs w:val="22"/>
        </w:rPr>
      </w:pPr>
    </w:p>
    <w:p w14:paraId="2A1F53A3" w14:textId="77777777" w:rsidR="00927959" w:rsidRDefault="00927959" w:rsidP="001616D5">
      <w:pPr>
        <w:pStyle w:val="aa"/>
        <w:ind w:firstLine="709"/>
        <w:contextualSpacing/>
        <w:jc w:val="both"/>
        <w:rPr>
          <w:szCs w:val="24"/>
        </w:rPr>
      </w:pPr>
    </w:p>
    <w:p w14:paraId="0ED8672A" w14:textId="77777777" w:rsidR="00927959" w:rsidRDefault="00927959" w:rsidP="001616D5">
      <w:pPr>
        <w:pStyle w:val="aa"/>
        <w:ind w:firstLine="709"/>
        <w:contextualSpacing/>
        <w:jc w:val="both"/>
        <w:rPr>
          <w:szCs w:val="24"/>
        </w:rPr>
      </w:pPr>
    </w:p>
    <w:p w14:paraId="1EFA6CA8" w14:textId="77777777" w:rsidR="00927959" w:rsidRDefault="00927959" w:rsidP="001616D5">
      <w:pPr>
        <w:pStyle w:val="aa"/>
        <w:ind w:firstLine="709"/>
        <w:contextualSpacing/>
        <w:jc w:val="both"/>
        <w:rPr>
          <w:szCs w:val="24"/>
        </w:rPr>
      </w:pPr>
    </w:p>
    <w:p w14:paraId="08273DEE" w14:textId="77777777" w:rsidR="00927959" w:rsidRDefault="00927959" w:rsidP="001616D5">
      <w:pPr>
        <w:pStyle w:val="aa"/>
        <w:ind w:firstLine="709"/>
        <w:contextualSpacing/>
        <w:jc w:val="both"/>
        <w:rPr>
          <w:szCs w:val="24"/>
        </w:rPr>
      </w:pPr>
    </w:p>
    <w:p w14:paraId="647F7F38" w14:textId="77777777" w:rsidR="00927959" w:rsidRDefault="00927959" w:rsidP="001616D5">
      <w:pPr>
        <w:pStyle w:val="aa"/>
        <w:ind w:firstLine="709"/>
        <w:contextualSpacing/>
        <w:jc w:val="both"/>
        <w:rPr>
          <w:szCs w:val="24"/>
        </w:rPr>
      </w:pPr>
    </w:p>
    <w:p w14:paraId="0A40642F" w14:textId="77777777" w:rsidR="00927959" w:rsidRDefault="00927959" w:rsidP="001616D5">
      <w:pPr>
        <w:pStyle w:val="aa"/>
        <w:ind w:firstLine="709"/>
        <w:contextualSpacing/>
        <w:jc w:val="both"/>
        <w:rPr>
          <w:szCs w:val="24"/>
        </w:rPr>
      </w:pPr>
    </w:p>
    <w:p w14:paraId="63501492" w14:textId="77777777" w:rsidR="00927959" w:rsidRDefault="00927959" w:rsidP="001616D5">
      <w:pPr>
        <w:pStyle w:val="aa"/>
        <w:ind w:firstLine="709"/>
        <w:contextualSpacing/>
        <w:jc w:val="both"/>
        <w:rPr>
          <w:szCs w:val="24"/>
        </w:rPr>
      </w:pPr>
    </w:p>
    <w:p w14:paraId="12321968" w14:textId="77777777" w:rsidR="00927959" w:rsidRDefault="00927959" w:rsidP="001616D5">
      <w:pPr>
        <w:pStyle w:val="aa"/>
        <w:ind w:firstLine="709"/>
        <w:contextualSpacing/>
        <w:jc w:val="both"/>
        <w:rPr>
          <w:szCs w:val="24"/>
        </w:rPr>
      </w:pPr>
    </w:p>
    <w:p w14:paraId="270561A1" w14:textId="77777777" w:rsidR="00927959" w:rsidRDefault="00927959" w:rsidP="001616D5">
      <w:pPr>
        <w:pStyle w:val="aa"/>
        <w:ind w:firstLine="709"/>
        <w:contextualSpacing/>
        <w:jc w:val="both"/>
        <w:rPr>
          <w:szCs w:val="24"/>
        </w:rPr>
      </w:pPr>
    </w:p>
    <w:p w14:paraId="147F35D5" w14:textId="77777777" w:rsidR="00927959" w:rsidRDefault="00927959" w:rsidP="001616D5">
      <w:pPr>
        <w:pStyle w:val="aa"/>
        <w:ind w:firstLine="709"/>
        <w:contextualSpacing/>
        <w:jc w:val="both"/>
        <w:rPr>
          <w:szCs w:val="24"/>
        </w:rPr>
      </w:pPr>
    </w:p>
    <w:p w14:paraId="6F40E5C5" w14:textId="77777777" w:rsidR="00927959" w:rsidRDefault="00927959" w:rsidP="001616D5">
      <w:pPr>
        <w:pStyle w:val="aa"/>
        <w:ind w:firstLine="709"/>
        <w:contextualSpacing/>
        <w:jc w:val="both"/>
        <w:rPr>
          <w:szCs w:val="24"/>
        </w:rPr>
      </w:pPr>
    </w:p>
    <w:p w14:paraId="27BBBC04" w14:textId="77777777" w:rsidR="00927959" w:rsidRDefault="00927959" w:rsidP="001616D5">
      <w:pPr>
        <w:pStyle w:val="aa"/>
        <w:ind w:firstLine="709"/>
        <w:contextualSpacing/>
        <w:jc w:val="both"/>
        <w:rPr>
          <w:szCs w:val="24"/>
        </w:rPr>
      </w:pPr>
    </w:p>
    <w:p w14:paraId="6828AC42" w14:textId="77777777" w:rsidR="00927959" w:rsidRDefault="00927959" w:rsidP="001616D5">
      <w:pPr>
        <w:pStyle w:val="aa"/>
        <w:ind w:firstLine="709"/>
        <w:contextualSpacing/>
        <w:jc w:val="both"/>
        <w:rPr>
          <w:szCs w:val="24"/>
        </w:rPr>
      </w:pPr>
    </w:p>
    <w:p w14:paraId="7B6552C3" w14:textId="77777777" w:rsidR="00927959" w:rsidRDefault="00927959" w:rsidP="001616D5">
      <w:pPr>
        <w:pStyle w:val="aa"/>
        <w:ind w:firstLine="709"/>
        <w:contextualSpacing/>
        <w:jc w:val="both"/>
        <w:rPr>
          <w:szCs w:val="24"/>
        </w:rPr>
      </w:pPr>
    </w:p>
    <w:p w14:paraId="79250D87" w14:textId="77777777" w:rsidR="00927959" w:rsidRDefault="00927959" w:rsidP="001616D5">
      <w:pPr>
        <w:pStyle w:val="aa"/>
        <w:ind w:firstLine="709"/>
        <w:contextualSpacing/>
        <w:jc w:val="both"/>
        <w:rPr>
          <w:szCs w:val="24"/>
        </w:rPr>
      </w:pPr>
    </w:p>
    <w:p w14:paraId="1D84FCA4" w14:textId="77777777" w:rsidR="00927959" w:rsidRDefault="00927959" w:rsidP="001616D5">
      <w:pPr>
        <w:pStyle w:val="aa"/>
        <w:ind w:firstLine="709"/>
        <w:contextualSpacing/>
        <w:jc w:val="both"/>
        <w:rPr>
          <w:szCs w:val="24"/>
        </w:rPr>
      </w:pPr>
    </w:p>
    <w:p w14:paraId="11DCD827" w14:textId="77777777" w:rsidR="00927959" w:rsidRDefault="00927959" w:rsidP="001616D5">
      <w:pPr>
        <w:pStyle w:val="aa"/>
        <w:ind w:firstLine="709"/>
        <w:contextualSpacing/>
        <w:jc w:val="both"/>
        <w:rPr>
          <w:szCs w:val="24"/>
        </w:rPr>
      </w:pPr>
    </w:p>
    <w:p w14:paraId="605D08F6" w14:textId="77777777" w:rsidR="00927959" w:rsidRDefault="00927959" w:rsidP="001616D5">
      <w:pPr>
        <w:pStyle w:val="aa"/>
        <w:ind w:firstLine="709"/>
        <w:contextualSpacing/>
        <w:jc w:val="both"/>
        <w:rPr>
          <w:szCs w:val="24"/>
        </w:rPr>
      </w:pPr>
    </w:p>
    <w:p w14:paraId="6C2DB96E" w14:textId="77777777" w:rsidR="00927959" w:rsidRDefault="00927959" w:rsidP="001616D5">
      <w:pPr>
        <w:pStyle w:val="aa"/>
        <w:ind w:firstLine="709"/>
        <w:contextualSpacing/>
        <w:jc w:val="both"/>
        <w:rPr>
          <w:szCs w:val="24"/>
        </w:rPr>
      </w:pPr>
    </w:p>
    <w:p w14:paraId="4E084C7A" w14:textId="77777777" w:rsidR="00832A92" w:rsidRPr="00054153" w:rsidRDefault="00832A92" w:rsidP="00927959">
      <w:pPr>
        <w:pStyle w:val="aa"/>
        <w:ind w:firstLine="709"/>
        <w:contextualSpacing/>
        <w:jc w:val="right"/>
        <w:rPr>
          <w:sz w:val="22"/>
          <w:szCs w:val="22"/>
        </w:rPr>
      </w:pPr>
    </w:p>
    <w:p w14:paraId="63C19A43" w14:textId="77777777" w:rsidR="00045142" w:rsidRDefault="00045142" w:rsidP="00927959">
      <w:pPr>
        <w:pStyle w:val="aa"/>
        <w:ind w:firstLine="709"/>
        <w:contextualSpacing/>
        <w:jc w:val="right"/>
        <w:rPr>
          <w:sz w:val="22"/>
          <w:szCs w:val="22"/>
        </w:rPr>
      </w:pPr>
    </w:p>
    <w:p w14:paraId="00916D25" w14:textId="77777777" w:rsidR="00045142" w:rsidRDefault="00045142" w:rsidP="00927959">
      <w:pPr>
        <w:pStyle w:val="aa"/>
        <w:ind w:firstLine="709"/>
        <w:contextualSpacing/>
        <w:jc w:val="right"/>
        <w:rPr>
          <w:sz w:val="22"/>
          <w:szCs w:val="22"/>
        </w:rPr>
      </w:pPr>
    </w:p>
    <w:p w14:paraId="47C39AF8" w14:textId="1547DA61" w:rsidR="00927959" w:rsidRPr="00054153" w:rsidRDefault="009108C9" w:rsidP="00927959">
      <w:pPr>
        <w:pStyle w:val="aa"/>
        <w:ind w:firstLine="709"/>
        <w:contextualSpacing/>
        <w:jc w:val="right"/>
        <w:rPr>
          <w:sz w:val="22"/>
          <w:szCs w:val="22"/>
        </w:rPr>
      </w:pPr>
      <w:r w:rsidRPr="00054153">
        <w:rPr>
          <w:sz w:val="22"/>
          <w:szCs w:val="22"/>
        </w:rPr>
        <w:lastRenderedPageBreak/>
        <w:t>Приложение 1</w:t>
      </w:r>
      <w:r w:rsidR="00927959" w:rsidRPr="00054153">
        <w:rPr>
          <w:sz w:val="22"/>
          <w:szCs w:val="22"/>
        </w:rPr>
        <w:t xml:space="preserve"> </w:t>
      </w:r>
    </w:p>
    <w:p w14:paraId="361CFD0D" w14:textId="77777777" w:rsidR="00927959" w:rsidRPr="00054153" w:rsidRDefault="00927959" w:rsidP="00927959">
      <w:pPr>
        <w:pStyle w:val="aa"/>
        <w:ind w:firstLine="709"/>
        <w:contextualSpacing/>
        <w:jc w:val="right"/>
        <w:rPr>
          <w:sz w:val="22"/>
          <w:szCs w:val="22"/>
        </w:rPr>
      </w:pPr>
      <w:r w:rsidRPr="00054153">
        <w:rPr>
          <w:sz w:val="22"/>
          <w:szCs w:val="22"/>
        </w:rPr>
        <w:t xml:space="preserve">к </w:t>
      </w:r>
      <w:r w:rsidR="00AE56DA" w:rsidRPr="00054153">
        <w:rPr>
          <w:sz w:val="22"/>
          <w:szCs w:val="22"/>
        </w:rPr>
        <w:t xml:space="preserve">объявлению о  </w:t>
      </w:r>
    </w:p>
    <w:p w14:paraId="1124B737" w14:textId="722B6BC6" w:rsidR="00927959" w:rsidRPr="00054153" w:rsidRDefault="00927959" w:rsidP="00927959">
      <w:pPr>
        <w:pStyle w:val="aa"/>
        <w:ind w:firstLine="709"/>
        <w:contextualSpacing/>
        <w:jc w:val="right"/>
        <w:rPr>
          <w:b/>
          <w:sz w:val="22"/>
          <w:szCs w:val="22"/>
        </w:rPr>
      </w:pPr>
      <w:r w:rsidRPr="00054153">
        <w:rPr>
          <w:sz w:val="22"/>
          <w:szCs w:val="22"/>
        </w:rPr>
        <w:t>проведении в 202</w:t>
      </w:r>
      <w:r w:rsidR="005D7548" w:rsidRPr="00054153">
        <w:rPr>
          <w:sz w:val="22"/>
          <w:szCs w:val="22"/>
        </w:rPr>
        <w:t>4</w:t>
      </w:r>
      <w:r w:rsidRPr="00054153">
        <w:rPr>
          <w:sz w:val="22"/>
          <w:szCs w:val="22"/>
        </w:rPr>
        <w:t xml:space="preserve"> году отбора для предоставления </w:t>
      </w:r>
      <w:r w:rsidR="00297E0D" w:rsidRPr="00054153">
        <w:rPr>
          <w:sz w:val="22"/>
          <w:szCs w:val="22"/>
        </w:rPr>
        <w:t>гранта в форме субсидии</w:t>
      </w:r>
      <w:r w:rsidR="005D7548" w:rsidRPr="00054153">
        <w:rPr>
          <w:sz w:val="22"/>
          <w:szCs w:val="22"/>
        </w:rPr>
        <w:t xml:space="preserve"> субъектам малого и среднего предпринимательства, </w:t>
      </w:r>
      <w:r w:rsidRPr="00054153">
        <w:rPr>
          <w:sz w:val="22"/>
          <w:szCs w:val="22"/>
        </w:rPr>
        <w:t xml:space="preserve">а также физическим лицам, применяющим специальный налоговый режим «Налог на профессиональный доход» </w:t>
      </w:r>
    </w:p>
    <w:p w14:paraId="48956424" w14:textId="77777777" w:rsidR="00927959" w:rsidRPr="00054153" w:rsidRDefault="00927959" w:rsidP="00927959">
      <w:pPr>
        <w:widowControl w:val="0"/>
        <w:autoSpaceDE w:val="0"/>
        <w:autoSpaceDN w:val="0"/>
        <w:adjustRightInd w:val="0"/>
        <w:jc w:val="center"/>
        <w:rPr>
          <w:rFonts w:ascii="Times New Roman" w:hAnsi="Times New Roman" w:cs="Times New Roman"/>
          <w:b/>
        </w:rPr>
      </w:pPr>
    </w:p>
    <w:p w14:paraId="262F8488" w14:textId="77777777" w:rsidR="00927959" w:rsidRPr="00054153" w:rsidRDefault="00927959" w:rsidP="001616D5">
      <w:pPr>
        <w:pStyle w:val="aa"/>
        <w:ind w:firstLine="709"/>
        <w:contextualSpacing/>
        <w:jc w:val="both"/>
        <w:rPr>
          <w:sz w:val="22"/>
          <w:szCs w:val="22"/>
        </w:rPr>
      </w:pPr>
    </w:p>
    <w:p w14:paraId="07FC2BE1" w14:textId="77777777" w:rsidR="00927959" w:rsidRPr="00054153" w:rsidRDefault="00927959" w:rsidP="00927959">
      <w:pPr>
        <w:pStyle w:val="ConsPlusNonformat"/>
        <w:widowControl/>
        <w:ind w:left="5954"/>
        <w:contextualSpacing/>
        <w:jc w:val="right"/>
        <w:rPr>
          <w:rFonts w:ascii="Times New Roman" w:hAnsi="Times New Roman" w:cs="Times New Roman"/>
          <w:b/>
          <w:sz w:val="22"/>
          <w:szCs w:val="22"/>
        </w:rPr>
      </w:pPr>
      <w:r w:rsidRPr="00054153">
        <w:rPr>
          <w:rFonts w:ascii="Times New Roman" w:hAnsi="Times New Roman" w:cs="Times New Roman"/>
          <w:b/>
          <w:sz w:val="22"/>
          <w:szCs w:val="22"/>
        </w:rPr>
        <w:t>Главе города</w:t>
      </w:r>
    </w:p>
    <w:p w14:paraId="702BFB60" w14:textId="77777777" w:rsidR="00927959" w:rsidRPr="00054153" w:rsidRDefault="00927959" w:rsidP="00927959">
      <w:pPr>
        <w:ind w:left="5954"/>
        <w:contextualSpacing/>
        <w:jc w:val="right"/>
        <w:rPr>
          <w:rFonts w:ascii="Times New Roman" w:hAnsi="Times New Roman" w:cs="Times New Roman"/>
          <w:b/>
        </w:rPr>
      </w:pPr>
      <w:r w:rsidRPr="00054153">
        <w:rPr>
          <w:rFonts w:ascii="Times New Roman" w:hAnsi="Times New Roman" w:cs="Times New Roman"/>
          <w:b/>
        </w:rPr>
        <w:t xml:space="preserve"> ___________________________</w:t>
      </w:r>
    </w:p>
    <w:p w14:paraId="62578B42" w14:textId="77777777" w:rsidR="00927959" w:rsidRPr="00054153" w:rsidRDefault="00927959" w:rsidP="00927959">
      <w:pPr>
        <w:widowControl w:val="0"/>
        <w:autoSpaceDE w:val="0"/>
        <w:autoSpaceDN w:val="0"/>
        <w:adjustRightInd w:val="0"/>
        <w:ind w:left="4962"/>
        <w:outlineLvl w:val="1"/>
        <w:rPr>
          <w:rFonts w:ascii="Times New Roman" w:eastAsia="Times New Roman" w:hAnsi="Times New Roman" w:cs="Times New Roman"/>
        </w:rPr>
      </w:pPr>
    </w:p>
    <w:p w14:paraId="538646B5" w14:textId="77777777" w:rsidR="00927959" w:rsidRPr="00054153" w:rsidRDefault="00927959" w:rsidP="00927959">
      <w:pPr>
        <w:widowControl w:val="0"/>
        <w:autoSpaceDE w:val="0"/>
        <w:autoSpaceDN w:val="0"/>
        <w:adjustRightInd w:val="0"/>
        <w:jc w:val="center"/>
        <w:outlineLvl w:val="1"/>
        <w:rPr>
          <w:rFonts w:ascii="Times New Roman" w:eastAsia="Times New Roman" w:hAnsi="Times New Roman" w:cs="Times New Roman"/>
          <w:b/>
        </w:rPr>
      </w:pPr>
      <w:r w:rsidRPr="00054153">
        <w:rPr>
          <w:rFonts w:ascii="Times New Roman" w:eastAsia="Times New Roman" w:hAnsi="Times New Roman" w:cs="Times New Roman"/>
          <w:b/>
        </w:rPr>
        <w:t>ЗАЯВКА</w:t>
      </w:r>
    </w:p>
    <w:p w14:paraId="61535E86" w14:textId="0921D76C" w:rsidR="00927959" w:rsidRPr="00054153" w:rsidRDefault="00927959" w:rsidP="00927959">
      <w:pPr>
        <w:widowControl w:val="0"/>
        <w:autoSpaceDE w:val="0"/>
        <w:autoSpaceDN w:val="0"/>
        <w:adjustRightInd w:val="0"/>
        <w:jc w:val="center"/>
        <w:outlineLvl w:val="1"/>
        <w:rPr>
          <w:rFonts w:ascii="Times New Roman" w:eastAsia="Times New Roman" w:hAnsi="Times New Roman" w:cs="Times New Roman"/>
          <w:b/>
        </w:rPr>
      </w:pPr>
      <w:r w:rsidRPr="00054153">
        <w:rPr>
          <w:rFonts w:ascii="Times New Roman" w:eastAsia="Times New Roman" w:hAnsi="Times New Roman" w:cs="Times New Roman"/>
          <w:b/>
        </w:rPr>
        <w:t xml:space="preserve"> НА ПОЛУЧЕНИЕ </w:t>
      </w:r>
      <w:r w:rsidR="00297E0D" w:rsidRPr="00054153">
        <w:rPr>
          <w:rFonts w:ascii="Times New Roman" w:eastAsia="Times New Roman" w:hAnsi="Times New Roman" w:cs="Times New Roman"/>
          <w:b/>
        </w:rPr>
        <w:t>ГРАНТА В</w:t>
      </w:r>
    </w:p>
    <w:p w14:paraId="565E338A" w14:textId="7251EE32" w:rsidR="00927959" w:rsidRPr="00054153" w:rsidRDefault="00927959" w:rsidP="00927959">
      <w:pPr>
        <w:widowControl w:val="0"/>
        <w:autoSpaceDE w:val="0"/>
        <w:autoSpaceDN w:val="0"/>
        <w:adjustRightInd w:val="0"/>
        <w:jc w:val="center"/>
        <w:outlineLvl w:val="1"/>
        <w:rPr>
          <w:rFonts w:ascii="Times New Roman" w:eastAsia="Times New Roman" w:hAnsi="Times New Roman" w:cs="Times New Roman"/>
          <w:b/>
        </w:rPr>
      </w:pPr>
      <w:r w:rsidRPr="00054153">
        <w:rPr>
          <w:rFonts w:ascii="Times New Roman" w:eastAsia="Times New Roman" w:hAnsi="Times New Roman" w:cs="Times New Roman"/>
          <w:b/>
        </w:rPr>
        <w:t xml:space="preserve"> В ФОРМЕ СУБСИДИИ</w:t>
      </w:r>
    </w:p>
    <w:p w14:paraId="76EC0E72" w14:textId="77777777" w:rsidR="00927959" w:rsidRPr="00054153" w:rsidRDefault="00927959" w:rsidP="00927959">
      <w:pPr>
        <w:widowControl w:val="0"/>
        <w:autoSpaceDE w:val="0"/>
        <w:autoSpaceDN w:val="0"/>
        <w:adjustRightInd w:val="0"/>
        <w:jc w:val="center"/>
        <w:outlineLvl w:val="1"/>
        <w:rPr>
          <w:rFonts w:ascii="Times New Roman" w:eastAsia="Times New Roman" w:hAnsi="Times New Roman" w:cs="Times New Roman"/>
          <w:b/>
        </w:rPr>
      </w:pPr>
    </w:p>
    <w:p w14:paraId="58F31908" w14:textId="77777777" w:rsidR="00927959" w:rsidRPr="00054153" w:rsidRDefault="00927959" w:rsidP="00927959">
      <w:pPr>
        <w:widowControl w:val="0"/>
        <w:autoSpaceDE w:val="0"/>
        <w:autoSpaceDN w:val="0"/>
        <w:adjustRightInd w:val="0"/>
        <w:ind w:left="4678"/>
        <w:outlineLvl w:val="1"/>
        <w:rPr>
          <w:rFonts w:ascii="Times New Roman" w:eastAsia="Times New Roman" w:hAnsi="Times New Roman" w:cs="Times New Roman"/>
        </w:rPr>
      </w:pPr>
      <w:r w:rsidRPr="00054153">
        <w:rPr>
          <w:rFonts w:ascii="Times New Roman" w:eastAsia="Times New Roman" w:hAnsi="Times New Roman" w:cs="Times New Roman"/>
        </w:rPr>
        <w:t>Дата поступления заявки _________________</w:t>
      </w:r>
    </w:p>
    <w:p w14:paraId="01143E39" w14:textId="77777777" w:rsidR="00927959" w:rsidRPr="00054153" w:rsidRDefault="00927959" w:rsidP="00927959">
      <w:pPr>
        <w:widowControl w:val="0"/>
        <w:autoSpaceDE w:val="0"/>
        <w:autoSpaceDN w:val="0"/>
        <w:adjustRightInd w:val="0"/>
        <w:ind w:left="4678"/>
        <w:outlineLvl w:val="1"/>
        <w:rPr>
          <w:rFonts w:ascii="Times New Roman" w:eastAsia="MS Mincho" w:hAnsi="Times New Roman" w:cs="Times New Roman"/>
        </w:rPr>
      </w:pPr>
      <w:r w:rsidRPr="00054153">
        <w:rPr>
          <w:rFonts w:ascii="Times New Roman" w:eastAsia="Times New Roman" w:hAnsi="Times New Roman" w:cs="Times New Roman"/>
        </w:rPr>
        <w:t>Регистрационный номер заявки ___________</w:t>
      </w:r>
    </w:p>
    <w:p w14:paraId="00A3BCEB" w14:textId="77777777" w:rsidR="00927959" w:rsidRPr="00054153" w:rsidRDefault="00927959" w:rsidP="00927959">
      <w:pPr>
        <w:widowControl w:val="0"/>
        <w:autoSpaceDE w:val="0"/>
        <w:autoSpaceDN w:val="0"/>
        <w:adjustRightInd w:val="0"/>
        <w:ind w:firstLine="709"/>
        <w:outlineLvl w:val="1"/>
        <w:rPr>
          <w:rFonts w:ascii="Times New Roman" w:eastAsia="MS Mincho" w:hAnsi="Times New Roman" w:cs="Times New Roman"/>
        </w:rPr>
      </w:pPr>
    </w:p>
    <w:tbl>
      <w:tblPr>
        <w:tblStyle w:val="11"/>
        <w:tblW w:w="4961" w:type="pct"/>
        <w:tblLayout w:type="fixed"/>
        <w:tblLook w:val="0000" w:firstRow="0" w:lastRow="0" w:firstColumn="0" w:lastColumn="0" w:noHBand="0" w:noVBand="0"/>
      </w:tblPr>
      <w:tblGrid>
        <w:gridCol w:w="4933"/>
        <w:gridCol w:w="4340"/>
      </w:tblGrid>
      <w:tr w:rsidR="00927959" w:rsidRPr="00054153" w14:paraId="733089FE" w14:textId="77777777" w:rsidTr="00E871AD">
        <w:trPr>
          <w:trHeight w:val="185"/>
        </w:trPr>
        <w:tc>
          <w:tcPr>
            <w:tcW w:w="5353" w:type="dxa"/>
          </w:tcPr>
          <w:p w14:paraId="24933D4B" w14:textId="77777777" w:rsidR="00927959" w:rsidRPr="00054153" w:rsidRDefault="00927959" w:rsidP="00E871AD">
            <w:pPr>
              <w:widowControl w:val="0"/>
              <w:autoSpaceDE w:val="0"/>
              <w:autoSpaceDN w:val="0"/>
              <w:adjustRightInd w:val="0"/>
              <w:jc w:val="both"/>
              <w:rPr>
                <w:rFonts w:ascii="Times New Roman" w:eastAsia="Times New Roman" w:hAnsi="Times New Roman"/>
              </w:rPr>
            </w:pPr>
            <w:r w:rsidRPr="00054153">
              <w:rPr>
                <w:rFonts w:ascii="Times New Roman" w:eastAsia="Times New Roman" w:hAnsi="Times New Roman"/>
                <w:spacing w:val="-4"/>
              </w:rPr>
              <w:t>ФИО, наименование юридического лица, индивидуального предпринимателя, физического лица</w:t>
            </w:r>
          </w:p>
        </w:tc>
        <w:tc>
          <w:tcPr>
            <w:tcW w:w="4707" w:type="dxa"/>
          </w:tcPr>
          <w:p w14:paraId="3FA334E2" w14:textId="77777777" w:rsidR="00927959" w:rsidRPr="00054153" w:rsidRDefault="00927959" w:rsidP="00E871AD">
            <w:pPr>
              <w:widowControl w:val="0"/>
              <w:autoSpaceDE w:val="0"/>
              <w:autoSpaceDN w:val="0"/>
              <w:adjustRightInd w:val="0"/>
              <w:jc w:val="center"/>
              <w:rPr>
                <w:rFonts w:ascii="Times New Roman" w:eastAsia="Times New Roman" w:hAnsi="Times New Roman"/>
              </w:rPr>
            </w:pPr>
          </w:p>
        </w:tc>
      </w:tr>
      <w:tr w:rsidR="00927959" w:rsidRPr="00054153" w14:paraId="568F51CC" w14:textId="77777777" w:rsidTr="00E871AD">
        <w:trPr>
          <w:trHeight w:val="420"/>
        </w:trPr>
        <w:tc>
          <w:tcPr>
            <w:tcW w:w="5353" w:type="dxa"/>
          </w:tcPr>
          <w:p w14:paraId="282ACD29" w14:textId="77777777" w:rsidR="00927959" w:rsidRPr="00054153" w:rsidRDefault="00927959" w:rsidP="00E871AD">
            <w:pPr>
              <w:widowControl w:val="0"/>
              <w:autoSpaceDE w:val="0"/>
              <w:autoSpaceDN w:val="0"/>
              <w:adjustRightInd w:val="0"/>
              <w:rPr>
                <w:rFonts w:ascii="Times New Roman" w:eastAsia="Times New Roman" w:hAnsi="Times New Roman"/>
                <w:spacing w:val="-4"/>
              </w:rPr>
            </w:pPr>
            <w:r w:rsidRPr="00054153">
              <w:rPr>
                <w:rFonts w:ascii="Times New Roman" w:eastAsia="Times New Roman" w:hAnsi="Times New Roman"/>
                <w:spacing w:val="-4"/>
              </w:rPr>
              <w:t>ОГРН, ОГРНИП, вид деятельности (ОКВЭД):</w:t>
            </w:r>
          </w:p>
        </w:tc>
        <w:tc>
          <w:tcPr>
            <w:tcW w:w="4707" w:type="dxa"/>
          </w:tcPr>
          <w:p w14:paraId="0D0D695A" w14:textId="77777777" w:rsidR="00927959" w:rsidRPr="00054153" w:rsidRDefault="00927959" w:rsidP="00E871AD">
            <w:pPr>
              <w:widowControl w:val="0"/>
              <w:autoSpaceDE w:val="0"/>
              <w:autoSpaceDN w:val="0"/>
              <w:adjustRightInd w:val="0"/>
              <w:jc w:val="both"/>
              <w:rPr>
                <w:rFonts w:ascii="Times New Roman" w:eastAsia="Times New Roman" w:hAnsi="Times New Roman"/>
              </w:rPr>
            </w:pPr>
          </w:p>
        </w:tc>
      </w:tr>
      <w:tr w:rsidR="00927959" w:rsidRPr="00054153" w14:paraId="305E2C56" w14:textId="77777777" w:rsidTr="00E871AD">
        <w:trPr>
          <w:trHeight w:val="450"/>
        </w:trPr>
        <w:tc>
          <w:tcPr>
            <w:tcW w:w="5353" w:type="dxa"/>
          </w:tcPr>
          <w:p w14:paraId="5341F07A" w14:textId="77777777" w:rsidR="00927959" w:rsidRPr="00054153" w:rsidRDefault="00927959" w:rsidP="00E871AD">
            <w:pPr>
              <w:widowControl w:val="0"/>
              <w:autoSpaceDE w:val="0"/>
              <w:autoSpaceDN w:val="0"/>
              <w:adjustRightInd w:val="0"/>
              <w:jc w:val="both"/>
              <w:rPr>
                <w:rFonts w:ascii="Times New Roman" w:eastAsia="Times New Roman" w:hAnsi="Times New Roman"/>
                <w:spacing w:val="-4"/>
              </w:rPr>
            </w:pPr>
            <w:r w:rsidRPr="00054153">
              <w:rPr>
                <w:rFonts w:ascii="Times New Roman" w:hAnsi="Times New Roman"/>
              </w:rPr>
              <w:t>Для физического лица, не являющегося индивидуальным предпринимателем и применяющего специальный налоговый режим «Налог на профессиональный доход», согласно сведениям мобильного приложения «Мой налог»:</w:t>
            </w:r>
          </w:p>
        </w:tc>
        <w:tc>
          <w:tcPr>
            <w:tcW w:w="4707" w:type="dxa"/>
          </w:tcPr>
          <w:p w14:paraId="23B34B58" w14:textId="77777777" w:rsidR="00927959" w:rsidRPr="00054153" w:rsidRDefault="00927959" w:rsidP="00E871AD">
            <w:pPr>
              <w:widowControl w:val="0"/>
              <w:autoSpaceDE w:val="0"/>
              <w:autoSpaceDN w:val="0"/>
              <w:adjustRightInd w:val="0"/>
              <w:jc w:val="both"/>
              <w:rPr>
                <w:rFonts w:ascii="Times New Roman" w:eastAsia="Times New Roman" w:hAnsi="Times New Roman"/>
              </w:rPr>
            </w:pPr>
          </w:p>
        </w:tc>
      </w:tr>
      <w:tr w:rsidR="00927959" w:rsidRPr="00054153" w14:paraId="4E8AAEFC" w14:textId="77777777" w:rsidTr="00E871AD">
        <w:trPr>
          <w:trHeight w:val="178"/>
        </w:trPr>
        <w:tc>
          <w:tcPr>
            <w:tcW w:w="5353" w:type="dxa"/>
          </w:tcPr>
          <w:p w14:paraId="27D7B004" w14:textId="77777777" w:rsidR="00927959" w:rsidRPr="00054153" w:rsidRDefault="00927959" w:rsidP="00E871AD">
            <w:pPr>
              <w:widowControl w:val="0"/>
              <w:autoSpaceDE w:val="0"/>
              <w:autoSpaceDN w:val="0"/>
              <w:adjustRightInd w:val="0"/>
              <w:jc w:val="both"/>
              <w:rPr>
                <w:rFonts w:ascii="Times New Roman" w:eastAsia="Times New Roman" w:hAnsi="Times New Roman"/>
                <w:spacing w:val="-4"/>
              </w:rPr>
            </w:pPr>
            <w:r w:rsidRPr="00054153">
              <w:rPr>
                <w:rFonts w:ascii="Times New Roman" w:eastAsia="Times New Roman" w:hAnsi="Times New Roman"/>
                <w:spacing w:val="-4"/>
              </w:rPr>
              <w:t>Дата регистрации в качестве юридического лица, индивидуального предпринимателя, физического лица.</w:t>
            </w:r>
          </w:p>
          <w:p w14:paraId="423C5298" w14:textId="77777777" w:rsidR="00927959" w:rsidRPr="00054153" w:rsidRDefault="00927959" w:rsidP="00E871AD">
            <w:pPr>
              <w:widowControl w:val="0"/>
              <w:autoSpaceDE w:val="0"/>
              <w:autoSpaceDN w:val="0"/>
              <w:rPr>
                <w:rFonts w:ascii="Times New Roman" w:eastAsia="Times New Roman" w:hAnsi="Times New Roman"/>
              </w:rPr>
            </w:pPr>
            <w:r w:rsidRPr="00054153">
              <w:rPr>
                <w:rFonts w:ascii="Times New Roman" w:eastAsia="Times New Roman" w:hAnsi="Times New Roman"/>
              </w:rPr>
              <w:t>Статус заявителя, указать один из следующих:</w:t>
            </w:r>
          </w:p>
          <w:p w14:paraId="1F39587A" w14:textId="77777777" w:rsidR="00927959" w:rsidRPr="00054153" w:rsidRDefault="00927959" w:rsidP="00E871AD">
            <w:pPr>
              <w:widowControl w:val="0"/>
              <w:autoSpaceDE w:val="0"/>
              <w:autoSpaceDN w:val="0"/>
              <w:rPr>
                <w:rFonts w:ascii="Times New Roman" w:eastAsia="Times New Roman" w:hAnsi="Times New Roman"/>
              </w:rPr>
            </w:pPr>
            <w:r w:rsidRPr="00054153">
              <w:rPr>
                <w:rFonts w:ascii="Times New Roman" w:eastAsia="Times New Roman" w:hAnsi="Times New Roman"/>
              </w:rPr>
              <w:t>- юридическое лицо, зарегистрированное менее 1 года на дату подачи заявки;</w:t>
            </w:r>
          </w:p>
          <w:p w14:paraId="76041031" w14:textId="77777777" w:rsidR="00927959" w:rsidRPr="00054153" w:rsidRDefault="00927959" w:rsidP="00E871AD">
            <w:pPr>
              <w:widowControl w:val="0"/>
              <w:autoSpaceDE w:val="0"/>
              <w:autoSpaceDN w:val="0"/>
              <w:rPr>
                <w:rFonts w:ascii="Times New Roman" w:eastAsia="Times New Roman" w:hAnsi="Times New Roman"/>
              </w:rPr>
            </w:pPr>
            <w:r w:rsidRPr="00054153">
              <w:rPr>
                <w:rFonts w:ascii="Times New Roman" w:eastAsia="Times New Roman" w:hAnsi="Times New Roman"/>
              </w:rPr>
              <w:t>- индивидуальный предприниматель, зарегистрированный менее 1 года на дату подачи заявки;</w:t>
            </w:r>
          </w:p>
          <w:p w14:paraId="14EE19C5" w14:textId="77777777" w:rsidR="00927959" w:rsidRPr="00054153" w:rsidRDefault="00927959" w:rsidP="00E871AD">
            <w:pPr>
              <w:widowControl w:val="0"/>
              <w:autoSpaceDE w:val="0"/>
              <w:autoSpaceDN w:val="0"/>
              <w:rPr>
                <w:rFonts w:ascii="Times New Roman" w:eastAsia="Times New Roman" w:hAnsi="Times New Roman"/>
              </w:rPr>
            </w:pPr>
            <w:r w:rsidRPr="00054153">
              <w:rPr>
                <w:rFonts w:ascii="Times New Roman" w:eastAsia="Times New Roman" w:hAnsi="Times New Roman"/>
              </w:rPr>
              <w:t>- физическое лицо, зарегистрированное в качестве самозанятого менее 1 года.</w:t>
            </w:r>
          </w:p>
          <w:p w14:paraId="0D5F58AF" w14:textId="77777777" w:rsidR="00927959" w:rsidRPr="00054153" w:rsidRDefault="00927959" w:rsidP="00E871AD">
            <w:pPr>
              <w:widowControl w:val="0"/>
              <w:autoSpaceDE w:val="0"/>
              <w:autoSpaceDN w:val="0"/>
              <w:adjustRightInd w:val="0"/>
              <w:rPr>
                <w:rFonts w:ascii="Times New Roman" w:eastAsia="Times New Roman" w:hAnsi="Times New Roman"/>
                <w:spacing w:val="-4"/>
              </w:rPr>
            </w:pPr>
          </w:p>
        </w:tc>
        <w:tc>
          <w:tcPr>
            <w:tcW w:w="4707" w:type="dxa"/>
          </w:tcPr>
          <w:p w14:paraId="1DD9FB4E" w14:textId="77777777" w:rsidR="00927959" w:rsidRPr="00054153" w:rsidRDefault="00927959" w:rsidP="00E871AD">
            <w:pPr>
              <w:widowControl w:val="0"/>
              <w:autoSpaceDE w:val="0"/>
              <w:autoSpaceDN w:val="0"/>
              <w:adjustRightInd w:val="0"/>
              <w:jc w:val="both"/>
              <w:rPr>
                <w:rFonts w:ascii="Times New Roman" w:eastAsia="Times New Roman" w:hAnsi="Times New Roman"/>
              </w:rPr>
            </w:pPr>
          </w:p>
        </w:tc>
      </w:tr>
      <w:tr w:rsidR="00927959" w:rsidRPr="00054153" w14:paraId="3B1A65E7" w14:textId="77777777" w:rsidTr="00E871AD">
        <w:trPr>
          <w:trHeight w:val="178"/>
        </w:trPr>
        <w:tc>
          <w:tcPr>
            <w:tcW w:w="5353" w:type="dxa"/>
          </w:tcPr>
          <w:p w14:paraId="3967D69C" w14:textId="77777777" w:rsidR="00927959" w:rsidRPr="00054153" w:rsidRDefault="00927959" w:rsidP="00E871AD">
            <w:pPr>
              <w:widowControl w:val="0"/>
              <w:autoSpaceDE w:val="0"/>
              <w:autoSpaceDN w:val="0"/>
              <w:adjustRightInd w:val="0"/>
              <w:rPr>
                <w:rFonts w:ascii="Times New Roman" w:eastAsia="Times New Roman" w:hAnsi="Times New Roman"/>
                <w:spacing w:val="-4"/>
              </w:rPr>
            </w:pPr>
            <w:r w:rsidRPr="00054153">
              <w:rPr>
                <w:rFonts w:ascii="Times New Roman" w:hAnsi="Times New Roman"/>
              </w:rPr>
              <w:t>Количество постоянных работников на дату подачи заявки без учета заявителя (чел.)</w:t>
            </w:r>
          </w:p>
        </w:tc>
        <w:tc>
          <w:tcPr>
            <w:tcW w:w="4707" w:type="dxa"/>
          </w:tcPr>
          <w:p w14:paraId="5FA0E913" w14:textId="77777777" w:rsidR="00927959" w:rsidRPr="00054153" w:rsidRDefault="00927959" w:rsidP="00E871AD">
            <w:pPr>
              <w:widowControl w:val="0"/>
              <w:autoSpaceDE w:val="0"/>
              <w:autoSpaceDN w:val="0"/>
              <w:adjustRightInd w:val="0"/>
              <w:jc w:val="both"/>
              <w:rPr>
                <w:rFonts w:ascii="Times New Roman" w:eastAsia="Times New Roman" w:hAnsi="Times New Roman"/>
              </w:rPr>
            </w:pPr>
          </w:p>
        </w:tc>
      </w:tr>
      <w:tr w:rsidR="00927959" w:rsidRPr="00054153" w14:paraId="3B2E98C9" w14:textId="77777777" w:rsidTr="00E871AD">
        <w:trPr>
          <w:trHeight w:val="178"/>
        </w:trPr>
        <w:tc>
          <w:tcPr>
            <w:tcW w:w="5353" w:type="dxa"/>
          </w:tcPr>
          <w:p w14:paraId="7EC42D40" w14:textId="77777777" w:rsidR="00927959" w:rsidRPr="00054153" w:rsidRDefault="00927959" w:rsidP="00E871AD">
            <w:pPr>
              <w:widowControl w:val="0"/>
              <w:autoSpaceDE w:val="0"/>
              <w:autoSpaceDN w:val="0"/>
              <w:adjustRightInd w:val="0"/>
              <w:rPr>
                <w:rFonts w:ascii="Times New Roman" w:hAnsi="Times New Roman"/>
              </w:rPr>
            </w:pPr>
            <w:r w:rsidRPr="00054153">
              <w:rPr>
                <w:rFonts w:ascii="Times New Roman" w:hAnsi="Times New Roman"/>
              </w:rPr>
              <w:t xml:space="preserve">Создание новых рабочих мест </w:t>
            </w:r>
          </w:p>
        </w:tc>
        <w:tc>
          <w:tcPr>
            <w:tcW w:w="4707" w:type="dxa"/>
          </w:tcPr>
          <w:p w14:paraId="4708E464" w14:textId="77777777" w:rsidR="00927959" w:rsidRPr="00054153" w:rsidRDefault="00927959" w:rsidP="00E871AD">
            <w:pPr>
              <w:widowControl w:val="0"/>
              <w:autoSpaceDE w:val="0"/>
              <w:autoSpaceDN w:val="0"/>
              <w:adjustRightInd w:val="0"/>
              <w:jc w:val="both"/>
              <w:rPr>
                <w:rFonts w:ascii="Times New Roman" w:eastAsia="Times New Roman" w:hAnsi="Times New Roman"/>
              </w:rPr>
            </w:pPr>
          </w:p>
        </w:tc>
      </w:tr>
      <w:tr w:rsidR="00927959" w:rsidRPr="00054153" w14:paraId="3B507766" w14:textId="77777777" w:rsidTr="00E871AD">
        <w:trPr>
          <w:trHeight w:val="178"/>
        </w:trPr>
        <w:tc>
          <w:tcPr>
            <w:tcW w:w="5353" w:type="dxa"/>
          </w:tcPr>
          <w:p w14:paraId="05A8234D" w14:textId="77777777" w:rsidR="00927959" w:rsidRPr="00054153" w:rsidRDefault="00927959" w:rsidP="00E871AD">
            <w:pPr>
              <w:widowControl w:val="0"/>
              <w:autoSpaceDE w:val="0"/>
              <w:autoSpaceDN w:val="0"/>
              <w:adjustRightInd w:val="0"/>
              <w:rPr>
                <w:rFonts w:ascii="Times New Roman" w:eastAsia="Times New Roman" w:hAnsi="Times New Roman"/>
                <w:spacing w:val="-4"/>
              </w:rPr>
            </w:pPr>
            <w:r w:rsidRPr="00054153">
              <w:rPr>
                <w:rFonts w:ascii="Times New Roman" w:hAnsi="Times New Roman"/>
              </w:rPr>
              <w:t>Средняя заработная плата работников (руб.)</w:t>
            </w:r>
          </w:p>
        </w:tc>
        <w:tc>
          <w:tcPr>
            <w:tcW w:w="4707" w:type="dxa"/>
          </w:tcPr>
          <w:p w14:paraId="1E5EF101" w14:textId="77777777" w:rsidR="00927959" w:rsidRPr="00054153" w:rsidRDefault="00927959" w:rsidP="00E871AD">
            <w:pPr>
              <w:widowControl w:val="0"/>
              <w:autoSpaceDE w:val="0"/>
              <w:autoSpaceDN w:val="0"/>
              <w:adjustRightInd w:val="0"/>
              <w:jc w:val="both"/>
              <w:rPr>
                <w:rFonts w:ascii="Times New Roman" w:eastAsia="Times New Roman" w:hAnsi="Times New Roman"/>
              </w:rPr>
            </w:pPr>
          </w:p>
        </w:tc>
      </w:tr>
      <w:tr w:rsidR="00927959" w:rsidRPr="00054153" w14:paraId="7F2D729B" w14:textId="77777777" w:rsidTr="00E871AD">
        <w:trPr>
          <w:trHeight w:val="178"/>
        </w:trPr>
        <w:tc>
          <w:tcPr>
            <w:tcW w:w="5353" w:type="dxa"/>
          </w:tcPr>
          <w:p w14:paraId="19015B33" w14:textId="77777777" w:rsidR="00927959" w:rsidRPr="00054153" w:rsidRDefault="00927959" w:rsidP="00E871AD">
            <w:pPr>
              <w:widowControl w:val="0"/>
              <w:autoSpaceDE w:val="0"/>
              <w:autoSpaceDN w:val="0"/>
              <w:adjustRightInd w:val="0"/>
              <w:rPr>
                <w:rFonts w:ascii="Times New Roman" w:eastAsia="Times New Roman" w:hAnsi="Times New Roman"/>
                <w:spacing w:val="-4"/>
              </w:rPr>
            </w:pPr>
            <w:r w:rsidRPr="00054153">
              <w:rPr>
                <w:rFonts w:ascii="Times New Roman" w:hAnsi="Times New Roman"/>
              </w:rPr>
              <w:t>Режим налогообложения</w:t>
            </w:r>
          </w:p>
        </w:tc>
        <w:tc>
          <w:tcPr>
            <w:tcW w:w="4707" w:type="dxa"/>
          </w:tcPr>
          <w:p w14:paraId="64147084" w14:textId="77777777" w:rsidR="00927959" w:rsidRPr="00054153" w:rsidRDefault="00927959" w:rsidP="00E871AD">
            <w:pPr>
              <w:widowControl w:val="0"/>
              <w:autoSpaceDE w:val="0"/>
              <w:autoSpaceDN w:val="0"/>
              <w:adjustRightInd w:val="0"/>
              <w:jc w:val="both"/>
              <w:rPr>
                <w:rFonts w:ascii="Times New Roman" w:eastAsia="Times New Roman" w:hAnsi="Times New Roman"/>
              </w:rPr>
            </w:pPr>
          </w:p>
        </w:tc>
      </w:tr>
      <w:tr w:rsidR="00927959" w:rsidRPr="00054153" w14:paraId="4CD8A560" w14:textId="77777777" w:rsidTr="00E871AD">
        <w:trPr>
          <w:trHeight w:val="403"/>
        </w:trPr>
        <w:tc>
          <w:tcPr>
            <w:tcW w:w="5353" w:type="dxa"/>
          </w:tcPr>
          <w:p w14:paraId="0D92B1C7" w14:textId="77777777" w:rsidR="00927959" w:rsidRPr="00054153" w:rsidRDefault="00927959" w:rsidP="00E871AD">
            <w:pPr>
              <w:widowControl w:val="0"/>
              <w:autoSpaceDE w:val="0"/>
              <w:autoSpaceDN w:val="0"/>
              <w:adjustRightInd w:val="0"/>
              <w:rPr>
                <w:rFonts w:ascii="Times New Roman" w:eastAsia="Times New Roman" w:hAnsi="Times New Roman"/>
                <w:spacing w:val="-4"/>
              </w:rPr>
            </w:pPr>
            <w:r w:rsidRPr="00054153">
              <w:rPr>
                <w:rFonts w:ascii="Times New Roman" w:eastAsia="Times New Roman" w:hAnsi="Times New Roman"/>
                <w:spacing w:val="-4"/>
              </w:rPr>
              <w:t>ИНН</w:t>
            </w:r>
          </w:p>
        </w:tc>
        <w:tc>
          <w:tcPr>
            <w:tcW w:w="4707" w:type="dxa"/>
          </w:tcPr>
          <w:p w14:paraId="4FBAD05F" w14:textId="77777777" w:rsidR="00927959" w:rsidRPr="00054153" w:rsidRDefault="00927959" w:rsidP="00E871AD">
            <w:pPr>
              <w:widowControl w:val="0"/>
              <w:autoSpaceDE w:val="0"/>
              <w:autoSpaceDN w:val="0"/>
              <w:adjustRightInd w:val="0"/>
              <w:jc w:val="both"/>
              <w:rPr>
                <w:rFonts w:ascii="Times New Roman" w:eastAsia="Times New Roman" w:hAnsi="Times New Roman"/>
              </w:rPr>
            </w:pPr>
          </w:p>
        </w:tc>
      </w:tr>
      <w:tr w:rsidR="00927959" w:rsidRPr="00054153" w14:paraId="41ACB8B9" w14:textId="77777777" w:rsidTr="00E871AD">
        <w:trPr>
          <w:trHeight w:val="408"/>
        </w:trPr>
        <w:tc>
          <w:tcPr>
            <w:tcW w:w="5353" w:type="dxa"/>
          </w:tcPr>
          <w:p w14:paraId="2E4D3E0D" w14:textId="77777777" w:rsidR="00927959" w:rsidRPr="00054153" w:rsidRDefault="00927959" w:rsidP="00E871AD">
            <w:pPr>
              <w:widowControl w:val="0"/>
              <w:autoSpaceDE w:val="0"/>
              <w:autoSpaceDN w:val="0"/>
              <w:adjustRightInd w:val="0"/>
              <w:rPr>
                <w:rFonts w:ascii="Times New Roman" w:eastAsia="Times New Roman" w:hAnsi="Times New Roman"/>
                <w:spacing w:val="-4"/>
              </w:rPr>
            </w:pPr>
            <w:r w:rsidRPr="00054153">
              <w:rPr>
                <w:rFonts w:ascii="Times New Roman" w:eastAsia="Times New Roman" w:hAnsi="Times New Roman"/>
                <w:spacing w:val="-4"/>
              </w:rPr>
              <w:t>Юридический адрес</w:t>
            </w:r>
          </w:p>
        </w:tc>
        <w:tc>
          <w:tcPr>
            <w:tcW w:w="4707" w:type="dxa"/>
          </w:tcPr>
          <w:p w14:paraId="64523AF5" w14:textId="77777777" w:rsidR="00927959" w:rsidRPr="00054153" w:rsidRDefault="00927959" w:rsidP="00E871AD">
            <w:pPr>
              <w:widowControl w:val="0"/>
              <w:autoSpaceDE w:val="0"/>
              <w:autoSpaceDN w:val="0"/>
              <w:adjustRightInd w:val="0"/>
              <w:jc w:val="both"/>
              <w:rPr>
                <w:rFonts w:ascii="Times New Roman" w:eastAsia="Times New Roman" w:hAnsi="Times New Roman"/>
              </w:rPr>
            </w:pPr>
          </w:p>
        </w:tc>
      </w:tr>
      <w:tr w:rsidR="00927959" w:rsidRPr="00054153" w14:paraId="18D8A508" w14:textId="77777777" w:rsidTr="00E871AD">
        <w:trPr>
          <w:trHeight w:val="414"/>
        </w:trPr>
        <w:tc>
          <w:tcPr>
            <w:tcW w:w="5353" w:type="dxa"/>
          </w:tcPr>
          <w:p w14:paraId="1A376461" w14:textId="77777777" w:rsidR="00927959" w:rsidRPr="00054153" w:rsidRDefault="00927959" w:rsidP="00E871AD">
            <w:pPr>
              <w:widowControl w:val="0"/>
              <w:autoSpaceDE w:val="0"/>
              <w:autoSpaceDN w:val="0"/>
              <w:adjustRightInd w:val="0"/>
              <w:rPr>
                <w:rFonts w:ascii="Times New Roman" w:eastAsia="Times New Roman" w:hAnsi="Times New Roman"/>
                <w:spacing w:val="-4"/>
              </w:rPr>
            </w:pPr>
            <w:r w:rsidRPr="00054153">
              <w:rPr>
                <w:rFonts w:ascii="Times New Roman" w:eastAsia="Times New Roman" w:hAnsi="Times New Roman"/>
                <w:spacing w:val="-4"/>
              </w:rPr>
              <w:t>Фактический адрес</w:t>
            </w:r>
          </w:p>
        </w:tc>
        <w:tc>
          <w:tcPr>
            <w:tcW w:w="4707" w:type="dxa"/>
          </w:tcPr>
          <w:p w14:paraId="5A12A88A" w14:textId="77777777" w:rsidR="00927959" w:rsidRPr="00054153" w:rsidRDefault="00927959" w:rsidP="00E871AD">
            <w:pPr>
              <w:widowControl w:val="0"/>
              <w:autoSpaceDE w:val="0"/>
              <w:autoSpaceDN w:val="0"/>
              <w:adjustRightInd w:val="0"/>
              <w:jc w:val="both"/>
              <w:rPr>
                <w:rFonts w:ascii="Times New Roman" w:eastAsia="Times New Roman" w:hAnsi="Times New Roman"/>
              </w:rPr>
            </w:pPr>
          </w:p>
        </w:tc>
      </w:tr>
      <w:tr w:rsidR="00927959" w:rsidRPr="00054153" w14:paraId="77E19C70" w14:textId="77777777" w:rsidTr="00E871AD">
        <w:trPr>
          <w:trHeight w:val="548"/>
        </w:trPr>
        <w:tc>
          <w:tcPr>
            <w:tcW w:w="5353" w:type="dxa"/>
          </w:tcPr>
          <w:p w14:paraId="4A3FD0CA" w14:textId="77777777" w:rsidR="00927959" w:rsidRPr="00054153" w:rsidRDefault="00927959" w:rsidP="00E871AD">
            <w:pPr>
              <w:widowControl w:val="0"/>
              <w:autoSpaceDE w:val="0"/>
              <w:autoSpaceDN w:val="0"/>
              <w:adjustRightInd w:val="0"/>
              <w:rPr>
                <w:rFonts w:ascii="Times New Roman" w:eastAsia="Times New Roman" w:hAnsi="Times New Roman"/>
              </w:rPr>
            </w:pPr>
            <w:r w:rsidRPr="00054153">
              <w:rPr>
                <w:rFonts w:ascii="Times New Roman" w:eastAsia="Times New Roman" w:hAnsi="Times New Roman"/>
              </w:rPr>
              <w:t>Телефон</w:t>
            </w:r>
          </w:p>
        </w:tc>
        <w:tc>
          <w:tcPr>
            <w:tcW w:w="4707" w:type="dxa"/>
          </w:tcPr>
          <w:p w14:paraId="0D39A7A8" w14:textId="77777777" w:rsidR="00927959" w:rsidRPr="00054153" w:rsidRDefault="00927959" w:rsidP="00E871AD">
            <w:pPr>
              <w:widowControl w:val="0"/>
              <w:autoSpaceDE w:val="0"/>
              <w:autoSpaceDN w:val="0"/>
              <w:adjustRightInd w:val="0"/>
              <w:jc w:val="both"/>
              <w:rPr>
                <w:rFonts w:ascii="Times New Roman" w:eastAsia="Times New Roman" w:hAnsi="Times New Roman"/>
              </w:rPr>
            </w:pPr>
          </w:p>
        </w:tc>
      </w:tr>
      <w:tr w:rsidR="00927959" w:rsidRPr="00054153" w14:paraId="601752F6" w14:textId="77777777" w:rsidTr="00E871AD">
        <w:trPr>
          <w:trHeight w:val="556"/>
        </w:trPr>
        <w:tc>
          <w:tcPr>
            <w:tcW w:w="5353" w:type="dxa"/>
          </w:tcPr>
          <w:p w14:paraId="253B6EAC" w14:textId="77777777" w:rsidR="00927959" w:rsidRPr="00054153" w:rsidRDefault="00927959" w:rsidP="00E871AD">
            <w:pPr>
              <w:widowControl w:val="0"/>
              <w:autoSpaceDE w:val="0"/>
              <w:autoSpaceDN w:val="0"/>
              <w:adjustRightInd w:val="0"/>
              <w:rPr>
                <w:rFonts w:ascii="Times New Roman" w:eastAsia="Times New Roman" w:hAnsi="Times New Roman"/>
              </w:rPr>
            </w:pPr>
            <w:r w:rsidRPr="00054153">
              <w:rPr>
                <w:rFonts w:ascii="Times New Roman" w:eastAsia="Times New Roman" w:hAnsi="Times New Roman"/>
              </w:rPr>
              <w:t>Факс</w:t>
            </w:r>
          </w:p>
        </w:tc>
        <w:tc>
          <w:tcPr>
            <w:tcW w:w="4707" w:type="dxa"/>
          </w:tcPr>
          <w:p w14:paraId="74118B3B" w14:textId="77777777" w:rsidR="00927959" w:rsidRPr="00054153" w:rsidRDefault="00927959" w:rsidP="00E871AD">
            <w:pPr>
              <w:widowControl w:val="0"/>
              <w:autoSpaceDE w:val="0"/>
              <w:autoSpaceDN w:val="0"/>
              <w:adjustRightInd w:val="0"/>
              <w:jc w:val="both"/>
              <w:rPr>
                <w:rFonts w:ascii="Times New Roman" w:eastAsia="Times New Roman" w:hAnsi="Times New Roman"/>
              </w:rPr>
            </w:pPr>
          </w:p>
        </w:tc>
      </w:tr>
      <w:tr w:rsidR="00927959" w:rsidRPr="00054153" w14:paraId="399BBEC8" w14:textId="77777777" w:rsidTr="00E871AD">
        <w:trPr>
          <w:trHeight w:val="550"/>
        </w:trPr>
        <w:tc>
          <w:tcPr>
            <w:tcW w:w="5353" w:type="dxa"/>
          </w:tcPr>
          <w:p w14:paraId="79D6A35F" w14:textId="77777777" w:rsidR="00927959" w:rsidRPr="00054153" w:rsidRDefault="00927959" w:rsidP="00E871AD">
            <w:pPr>
              <w:widowControl w:val="0"/>
              <w:autoSpaceDE w:val="0"/>
              <w:autoSpaceDN w:val="0"/>
              <w:adjustRightInd w:val="0"/>
              <w:rPr>
                <w:rFonts w:ascii="Times New Roman" w:eastAsia="Times New Roman" w:hAnsi="Times New Roman"/>
              </w:rPr>
            </w:pPr>
            <w:r w:rsidRPr="00054153">
              <w:rPr>
                <w:rFonts w:ascii="Times New Roman" w:eastAsia="Times New Roman" w:hAnsi="Times New Roman"/>
              </w:rPr>
              <w:t>E-</w:t>
            </w:r>
            <w:proofErr w:type="spellStart"/>
            <w:r w:rsidRPr="00054153">
              <w:rPr>
                <w:rFonts w:ascii="Times New Roman" w:eastAsia="Times New Roman" w:hAnsi="Times New Roman"/>
              </w:rPr>
              <w:t>mail</w:t>
            </w:r>
            <w:proofErr w:type="spellEnd"/>
          </w:p>
        </w:tc>
        <w:tc>
          <w:tcPr>
            <w:tcW w:w="4707" w:type="dxa"/>
          </w:tcPr>
          <w:p w14:paraId="3A4664F4" w14:textId="77777777" w:rsidR="00927959" w:rsidRPr="00054153" w:rsidRDefault="00927959" w:rsidP="00E871AD">
            <w:pPr>
              <w:widowControl w:val="0"/>
              <w:autoSpaceDE w:val="0"/>
              <w:autoSpaceDN w:val="0"/>
              <w:adjustRightInd w:val="0"/>
              <w:jc w:val="both"/>
              <w:rPr>
                <w:rFonts w:ascii="Times New Roman" w:eastAsia="Times New Roman" w:hAnsi="Times New Roman"/>
              </w:rPr>
            </w:pPr>
          </w:p>
        </w:tc>
      </w:tr>
      <w:tr w:rsidR="00927959" w:rsidRPr="00054153" w14:paraId="739A4CD0" w14:textId="77777777" w:rsidTr="00E871AD">
        <w:trPr>
          <w:trHeight w:val="700"/>
        </w:trPr>
        <w:tc>
          <w:tcPr>
            <w:tcW w:w="5353" w:type="dxa"/>
          </w:tcPr>
          <w:p w14:paraId="26F2C5D7" w14:textId="77777777" w:rsidR="00927959" w:rsidRPr="00054153" w:rsidRDefault="00927959" w:rsidP="00E871AD">
            <w:pPr>
              <w:widowControl w:val="0"/>
              <w:autoSpaceDE w:val="0"/>
              <w:autoSpaceDN w:val="0"/>
              <w:adjustRightInd w:val="0"/>
              <w:rPr>
                <w:rFonts w:ascii="Times New Roman" w:eastAsia="Times New Roman" w:hAnsi="Times New Roman"/>
              </w:rPr>
            </w:pPr>
            <w:r w:rsidRPr="00054153">
              <w:rPr>
                <w:rFonts w:ascii="Times New Roman" w:eastAsia="Times New Roman" w:hAnsi="Times New Roman"/>
              </w:rPr>
              <w:t>Адрес интернет-сайта (при наличии)</w:t>
            </w:r>
          </w:p>
        </w:tc>
        <w:tc>
          <w:tcPr>
            <w:tcW w:w="4707" w:type="dxa"/>
          </w:tcPr>
          <w:p w14:paraId="4A9C9203" w14:textId="77777777" w:rsidR="00927959" w:rsidRPr="00054153" w:rsidRDefault="00927959" w:rsidP="00E871AD">
            <w:pPr>
              <w:widowControl w:val="0"/>
              <w:autoSpaceDE w:val="0"/>
              <w:autoSpaceDN w:val="0"/>
              <w:adjustRightInd w:val="0"/>
              <w:jc w:val="both"/>
              <w:rPr>
                <w:rFonts w:ascii="Times New Roman" w:eastAsia="Times New Roman" w:hAnsi="Times New Roman"/>
              </w:rPr>
            </w:pPr>
          </w:p>
        </w:tc>
      </w:tr>
      <w:tr w:rsidR="00927959" w:rsidRPr="00054153" w14:paraId="3D0972BF" w14:textId="77777777" w:rsidTr="00E871AD">
        <w:trPr>
          <w:trHeight w:val="216"/>
        </w:trPr>
        <w:tc>
          <w:tcPr>
            <w:tcW w:w="5353" w:type="dxa"/>
          </w:tcPr>
          <w:p w14:paraId="0181AB99" w14:textId="77777777" w:rsidR="00927959" w:rsidRPr="00054153" w:rsidRDefault="00927959" w:rsidP="00E871AD">
            <w:pPr>
              <w:widowControl w:val="0"/>
              <w:autoSpaceDE w:val="0"/>
              <w:autoSpaceDN w:val="0"/>
              <w:adjustRightInd w:val="0"/>
              <w:rPr>
                <w:rFonts w:ascii="Times New Roman" w:eastAsia="Times New Roman" w:hAnsi="Times New Roman"/>
              </w:rPr>
            </w:pPr>
            <w:r w:rsidRPr="00054153">
              <w:rPr>
                <w:rFonts w:ascii="Times New Roman" w:eastAsia="Times New Roman" w:hAnsi="Times New Roman"/>
              </w:rPr>
              <w:t>Ф.И.О. главного бухгалтера организации (при наличии)</w:t>
            </w:r>
          </w:p>
        </w:tc>
        <w:tc>
          <w:tcPr>
            <w:tcW w:w="4707" w:type="dxa"/>
          </w:tcPr>
          <w:p w14:paraId="66A0AC93" w14:textId="77777777" w:rsidR="00927959" w:rsidRPr="00054153" w:rsidRDefault="00927959" w:rsidP="00E871AD">
            <w:pPr>
              <w:widowControl w:val="0"/>
              <w:autoSpaceDE w:val="0"/>
              <w:autoSpaceDN w:val="0"/>
              <w:adjustRightInd w:val="0"/>
              <w:jc w:val="both"/>
              <w:rPr>
                <w:rFonts w:ascii="Times New Roman" w:eastAsia="Times New Roman" w:hAnsi="Times New Roman"/>
              </w:rPr>
            </w:pPr>
          </w:p>
        </w:tc>
      </w:tr>
      <w:tr w:rsidR="00927959" w:rsidRPr="00054153" w14:paraId="34F1B147" w14:textId="77777777" w:rsidTr="00E871AD">
        <w:trPr>
          <w:trHeight w:val="70"/>
        </w:trPr>
        <w:tc>
          <w:tcPr>
            <w:tcW w:w="5353" w:type="dxa"/>
          </w:tcPr>
          <w:p w14:paraId="2E83EB8B" w14:textId="77777777" w:rsidR="00927959" w:rsidRPr="00054153" w:rsidRDefault="00927959" w:rsidP="00E871AD">
            <w:pPr>
              <w:widowControl w:val="0"/>
              <w:autoSpaceDE w:val="0"/>
              <w:autoSpaceDN w:val="0"/>
              <w:adjustRightInd w:val="0"/>
              <w:rPr>
                <w:rFonts w:ascii="Times New Roman" w:eastAsia="Times New Roman" w:hAnsi="Times New Roman"/>
              </w:rPr>
            </w:pPr>
            <w:r w:rsidRPr="00054153">
              <w:rPr>
                <w:rFonts w:ascii="Times New Roman" w:eastAsia="Times New Roman" w:hAnsi="Times New Roman"/>
              </w:rPr>
              <w:t xml:space="preserve">Перечень прилагаемых документов </w:t>
            </w:r>
          </w:p>
        </w:tc>
        <w:tc>
          <w:tcPr>
            <w:tcW w:w="4707" w:type="dxa"/>
          </w:tcPr>
          <w:p w14:paraId="15F00B64" w14:textId="77777777" w:rsidR="00927959" w:rsidRPr="00054153" w:rsidRDefault="00927959" w:rsidP="00E871AD">
            <w:pPr>
              <w:widowControl w:val="0"/>
              <w:autoSpaceDE w:val="0"/>
              <w:autoSpaceDN w:val="0"/>
              <w:adjustRightInd w:val="0"/>
              <w:jc w:val="both"/>
              <w:rPr>
                <w:rFonts w:ascii="Times New Roman" w:eastAsia="Times New Roman" w:hAnsi="Times New Roman"/>
              </w:rPr>
            </w:pPr>
          </w:p>
        </w:tc>
      </w:tr>
    </w:tbl>
    <w:p w14:paraId="372AC23E" w14:textId="77777777" w:rsidR="00927959" w:rsidRPr="00054153" w:rsidRDefault="00927959" w:rsidP="00927959">
      <w:pPr>
        <w:ind w:firstLine="720"/>
        <w:contextualSpacing/>
        <w:outlineLvl w:val="0"/>
        <w:rPr>
          <w:rFonts w:ascii="Times New Roman" w:hAnsi="Times New Roman" w:cs="Times New Roman"/>
        </w:rPr>
      </w:pPr>
    </w:p>
    <w:p w14:paraId="7E6A8901" w14:textId="77777777" w:rsidR="00927959" w:rsidRPr="00054153" w:rsidRDefault="00927959" w:rsidP="00927959">
      <w:pPr>
        <w:widowControl w:val="0"/>
        <w:autoSpaceDE w:val="0"/>
        <w:autoSpaceDN w:val="0"/>
        <w:ind w:firstLine="540"/>
        <w:rPr>
          <w:rFonts w:ascii="Times New Roman" w:eastAsia="Times New Roman" w:hAnsi="Times New Roman" w:cs="Times New Roman"/>
        </w:rPr>
      </w:pPr>
      <w:r w:rsidRPr="00054153">
        <w:rPr>
          <w:rFonts w:ascii="Times New Roman" w:eastAsia="Times New Roman" w:hAnsi="Times New Roman" w:cs="Times New Roman"/>
        </w:rPr>
        <w:lastRenderedPageBreak/>
        <w:t>Все строки должны быть заполнены. В случае отсутствия данных ставится прочерк. Заявитель несет полную ответственность за достоверность представленных документов.</w:t>
      </w:r>
    </w:p>
    <w:p w14:paraId="5816EC50" w14:textId="77777777" w:rsidR="00927959" w:rsidRPr="00054153" w:rsidRDefault="00927959" w:rsidP="00927959">
      <w:pPr>
        <w:widowControl w:val="0"/>
        <w:autoSpaceDE w:val="0"/>
        <w:autoSpaceDN w:val="0"/>
        <w:ind w:firstLine="540"/>
        <w:rPr>
          <w:rFonts w:ascii="Times New Roman" w:eastAsia="Times New Roman" w:hAnsi="Times New Roman" w:cs="Times New Roman"/>
        </w:rPr>
      </w:pPr>
      <w:r w:rsidRPr="00054153">
        <w:rPr>
          <w:rFonts w:ascii="Times New Roman" w:eastAsia="Times New Roman" w:hAnsi="Times New Roman" w:cs="Times New Roman"/>
        </w:rPr>
        <w:t xml:space="preserve">Настоящим подтверждаю достоверность представленной информации и в соответствии с Федеральным </w:t>
      </w:r>
      <w:hyperlink r:id="rId16" w:history="1">
        <w:r w:rsidRPr="00054153">
          <w:rPr>
            <w:rFonts w:ascii="Times New Roman" w:eastAsia="Times New Roman" w:hAnsi="Times New Roman" w:cs="Times New Roman"/>
          </w:rPr>
          <w:t>законом</w:t>
        </w:r>
      </w:hyperlink>
      <w:r w:rsidRPr="00054153">
        <w:rPr>
          <w:rFonts w:ascii="Times New Roman" w:eastAsia="Times New Roman" w:hAnsi="Times New Roman" w:cs="Times New Roman"/>
        </w:rPr>
        <w:t xml:space="preserve"> от 24 июля 2009 г. № 209-ФЗ «О развитии малого и среднего предпринимательства в Российской Федерации»:</w:t>
      </w:r>
    </w:p>
    <w:p w14:paraId="0274AA22" w14:textId="77777777" w:rsidR="00927959" w:rsidRPr="00054153" w:rsidRDefault="00927959" w:rsidP="00927959">
      <w:pPr>
        <w:widowControl w:val="0"/>
        <w:autoSpaceDE w:val="0"/>
        <w:autoSpaceDN w:val="0"/>
        <w:ind w:firstLine="540"/>
        <w:rPr>
          <w:rFonts w:ascii="Times New Roman" w:eastAsia="Times New Roman" w:hAnsi="Times New Roman" w:cs="Times New Roman"/>
        </w:rPr>
      </w:pPr>
      <w:r w:rsidRPr="00054153">
        <w:rPr>
          <w:rFonts w:ascii="Times New Roman" w:eastAsia="Times New Roman" w:hAnsi="Times New Roman" w:cs="Times New Roman"/>
        </w:rPr>
        <w:t>не являюсь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50AF9180" w14:textId="77777777" w:rsidR="00927959" w:rsidRPr="00054153" w:rsidRDefault="00927959" w:rsidP="00927959">
      <w:pPr>
        <w:widowControl w:val="0"/>
        <w:autoSpaceDE w:val="0"/>
        <w:autoSpaceDN w:val="0"/>
        <w:ind w:firstLine="540"/>
        <w:rPr>
          <w:rFonts w:ascii="Times New Roman" w:eastAsia="Times New Roman" w:hAnsi="Times New Roman" w:cs="Times New Roman"/>
        </w:rPr>
      </w:pPr>
      <w:r w:rsidRPr="00054153">
        <w:rPr>
          <w:rFonts w:ascii="Times New Roman" w:eastAsia="Times New Roman" w:hAnsi="Times New Roman" w:cs="Times New Roman"/>
        </w:rPr>
        <w:t>не являюсь участником соглашений о разделе продукции;</w:t>
      </w:r>
    </w:p>
    <w:p w14:paraId="7A6DA959" w14:textId="77777777" w:rsidR="00927959" w:rsidRPr="00054153" w:rsidRDefault="00927959" w:rsidP="00927959">
      <w:pPr>
        <w:widowControl w:val="0"/>
        <w:autoSpaceDE w:val="0"/>
        <w:autoSpaceDN w:val="0"/>
        <w:ind w:firstLine="540"/>
        <w:rPr>
          <w:rFonts w:ascii="Times New Roman" w:eastAsia="Times New Roman" w:hAnsi="Times New Roman" w:cs="Times New Roman"/>
        </w:rPr>
      </w:pPr>
      <w:r w:rsidRPr="00054153">
        <w:rPr>
          <w:rFonts w:ascii="Times New Roman" w:eastAsia="Times New Roman" w:hAnsi="Times New Roman" w:cs="Times New Roman"/>
        </w:rPr>
        <w:t>не осуществляю предпринимательскую деятельность в сфере игорного бизнеса;</w:t>
      </w:r>
    </w:p>
    <w:p w14:paraId="5C06C7F9" w14:textId="77777777" w:rsidR="00927959" w:rsidRPr="00054153" w:rsidRDefault="00927959" w:rsidP="00927959">
      <w:pPr>
        <w:widowControl w:val="0"/>
        <w:autoSpaceDE w:val="0"/>
        <w:autoSpaceDN w:val="0"/>
        <w:ind w:firstLine="540"/>
        <w:rPr>
          <w:rFonts w:ascii="Times New Roman" w:eastAsia="Times New Roman" w:hAnsi="Times New Roman" w:cs="Times New Roman"/>
        </w:rPr>
      </w:pPr>
      <w:r w:rsidRPr="00054153">
        <w:rPr>
          <w:rFonts w:ascii="Times New Roman" w:eastAsia="Times New Roman" w:hAnsi="Times New Roman" w:cs="Times New Roman"/>
        </w:rPr>
        <w:t>не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0B32730D" w14:textId="77777777" w:rsidR="00927959" w:rsidRPr="00054153" w:rsidRDefault="00927959" w:rsidP="00927959">
      <w:pPr>
        <w:widowControl w:val="0"/>
        <w:autoSpaceDE w:val="0"/>
        <w:autoSpaceDN w:val="0"/>
        <w:ind w:firstLine="540"/>
        <w:rPr>
          <w:rFonts w:ascii="Times New Roman" w:eastAsia="Times New Roman" w:hAnsi="Times New Roman" w:cs="Times New Roman"/>
        </w:rPr>
      </w:pPr>
      <w:r w:rsidRPr="00054153">
        <w:rPr>
          <w:rFonts w:ascii="Times New Roman" w:eastAsia="Times New Roman" w:hAnsi="Times New Roman" w:cs="Times New Roman"/>
        </w:rPr>
        <w:t>не осуществляю производство и/или реализацию подакцизных товаров, а также добычу и/или реализацию полезных ископаемых, за исключением общераспространенных полезных ископаемых.</w:t>
      </w:r>
    </w:p>
    <w:p w14:paraId="29747A2A" w14:textId="77777777" w:rsidR="00927959" w:rsidRPr="00054153" w:rsidRDefault="00927959" w:rsidP="00927959">
      <w:pPr>
        <w:widowControl w:val="0"/>
        <w:autoSpaceDE w:val="0"/>
        <w:autoSpaceDN w:val="0"/>
        <w:ind w:firstLine="540"/>
        <w:rPr>
          <w:rFonts w:ascii="Times New Roman" w:eastAsia="Times New Roman" w:hAnsi="Times New Roman" w:cs="Times New Roman"/>
        </w:rPr>
      </w:pPr>
      <w:r w:rsidRPr="00054153">
        <w:rPr>
          <w:rFonts w:ascii="Times New Roman" w:eastAsia="Times New Roman" w:hAnsi="Times New Roman" w:cs="Times New Roman"/>
        </w:rPr>
        <w:t>Уведомляю, что на момент формирования заявки не являюсь получателем аналогичной государственной поддержки, задолженности по налогам и сборам не имею.</w:t>
      </w:r>
    </w:p>
    <w:p w14:paraId="747F58D3" w14:textId="77777777" w:rsidR="00927959" w:rsidRPr="00054153" w:rsidRDefault="00927959" w:rsidP="00927959">
      <w:pPr>
        <w:widowControl w:val="0"/>
        <w:autoSpaceDE w:val="0"/>
        <w:autoSpaceDN w:val="0"/>
        <w:ind w:firstLine="540"/>
        <w:rPr>
          <w:rFonts w:ascii="Times New Roman" w:eastAsia="Times New Roman" w:hAnsi="Times New Roman" w:cs="Times New Roman"/>
        </w:rPr>
      </w:pPr>
      <w:r w:rsidRPr="00054153">
        <w:rPr>
          <w:rFonts w:ascii="Times New Roman" w:eastAsia="Times New Roman" w:hAnsi="Times New Roman" w:cs="Times New Roman"/>
        </w:rPr>
        <w:t>Осведомлен, что предоставление недостоверных сведений, влечет отказ в предоставлении субсидии.</w:t>
      </w:r>
    </w:p>
    <w:p w14:paraId="547F8000" w14:textId="77777777" w:rsidR="00927959" w:rsidRPr="00054153" w:rsidRDefault="00927959" w:rsidP="00927959">
      <w:pPr>
        <w:widowControl w:val="0"/>
        <w:autoSpaceDE w:val="0"/>
        <w:autoSpaceDN w:val="0"/>
        <w:rPr>
          <w:rFonts w:ascii="Times New Roman" w:eastAsia="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3"/>
        <w:gridCol w:w="2804"/>
        <w:gridCol w:w="3458"/>
      </w:tblGrid>
      <w:tr w:rsidR="00927959" w:rsidRPr="00054153" w14:paraId="67B54A55" w14:textId="77777777" w:rsidTr="00E871AD">
        <w:tc>
          <w:tcPr>
            <w:tcW w:w="2803" w:type="dxa"/>
            <w:tcBorders>
              <w:top w:val="nil"/>
              <w:left w:val="nil"/>
              <w:bottom w:val="nil"/>
              <w:right w:val="nil"/>
            </w:tcBorders>
          </w:tcPr>
          <w:p w14:paraId="3A5E68D3" w14:textId="77777777" w:rsidR="00927959" w:rsidRPr="00054153" w:rsidRDefault="00927959" w:rsidP="00E871AD">
            <w:pPr>
              <w:widowControl w:val="0"/>
              <w:autoSpaceDE w:val="0"/>
              <w:autoSpaceDN w:val="0"/>
              <w:rPr>
                <w:rFonts w:ascii="Times New Roman" w:eastAsia="Times New Roman" w:hAnsi="Times New Roman" w:cs="Times New Roman"/>
              </w:rPr>
            </w:pPr>
            <w:r w:rsidRPr="00054153">
              <w:rPr>
                <w:rFonts w:ascii="Times New Roman" w:eastAsia="Times New Roman" w:hAnsi="Times New Roman" w:cs="Times New Roman"/>
              </w:rPr>
              <w:t>Руководитель заявителя</w:t>
            </w:r>
          </w:p>
        </w:tc>
        <w:tc>
          <w:tcPr>
            <w:tcW w:w="2804" w:type="dxa"/>
            <w:tcBorders>
              <w:top w:val="nil"/>
              <w:left w:val="nil"/>
              <w:bottom w:val="nil"/>
              <w:right w:val="nil"/>
            </w:tcBorders>
            <w:vAlign w:val="bottom"/>
          </w:tcPr>
          <w:p w14:paraId="52E844E9" w14:textId="77777777" w:rsidR="00927959" w:rsidRPr="00054153" w:rsidRDefault="00927959" w:rsidP="00E871AD">
            <w:pPr>
              <w:widowControl w:val="0"/>
              <w:autoSpaceDE w:val="0"/>
              <w:autoSpaceDN w:val="0"/>
              <w:jc w:val="center"/>
              <w:rPr>
                <w:rFonts w:ascii="Times New Roman" w:eastAsia="Times New Roman" w:hAnsi="Times New Roman" w:cs="Times New Roman"/>
              </w:rPr>
            </w:pPr>
            <w:r w:rsidRPr="00054153">
              <w:rPr>
                <w:rFonts w:ascii="Times New Roman" w:eastAsia="Times New Roman" w:hAnsi="Times New Roman" w:cs="Times New Roman"/>
              </w:rPr>
              <w:t>___________________</w:t>
            </w:r>
          </w:p>
          <w:p w14:paraId="33A88BD1" w14:textId="77777777" w:rsidR="00927959" w:rsidRPr="00054153" w:rsidRDefault="00927959" w:rsidP="00E871AD">
            <w:pPr>
              <w:widowControl w:val="0"/>
              <w:autoSpaceDE w:val="0"/>
              <w:autoSpaceDN w:val="0"/>
              <w:jc w:val="center"/>
              <w:rPr>
                <w:rFonts w:ascii="Times New Roman" w:eastAsia="Times New Roman" w:hAnsi="Times New Roman" w:cs="Times New Roman"/>
              </w:rPr>
            </w:pPr>
            <w:r w:rsidRPr="00054153">
              <w:rPr>
                <w:rFonts w:ascii="Times New Roman" w:eastAsia="Times New Roman" w:hAnsi="Times New Roman" w:cs="Times New Roman"/>
              </w:rPr>
              <w:t>(подпись)</w:t>
            </w:r>
          </w:p>
        </w:tc>
        <w:tc>
          <w:tcPr>
            <w:tcW w:w="3458" w:type="dxa"/>
            <w:tcBorders>
              <w:top w:val="nil"/>
              <w:left w:val="nil"/>
              <w:bottom w:val="nil"/>
              <w:right w:val="nil"/>
            </w:tcBorders>
            <w:vAlign w:val="bottom"/>
          </w:tcPr>
          <w:p w14:paraId="64089D5A" w14:textId="77777777" w:rsidR="00927959" w:rsidRPr="00054153" w:rsidRDefault="00927959" w:rsidP="00E871AD">
            <w:pPr>
              <w:widowControl w:val="0"/>
              <w:autoSpaceDE w:val="0"/>
              <w:autoSpaceDN w:val="0"/>
              <w:jc w:val="center"/>
              <w:rPr>
                <w:rFonts w:ascii="Times New Roman" w:eastAsia="Times New Roman" w:hAnsi="Times New Roman" w:cs="Times New Roman"/>
              </w:rPr>
            </w:pPr>
            <w:r w:rsidRPr="00054153">
              <w:rPr>
                <w:rFonts w:ascii="Times New Roman" w:eastAsia="Times New Roman" w:hAnsi="Times New Roman" w:cs="Times New Roman"/>
              </w:rPr>
              <w:t>________________________</w:t>
            </w:r>
          </w:p>
          <w:p w14:paraId="39896A06" w14:textId="77777777" w:rsidR="00927959" w:rsidRPr="00054153" w:rsidRDefault="00927959" w:rsidP="00E871AD">
            <w:pPr>
              <w:widowControl w:val="0"/>
              <w:autoSpaceDE w:val="0"/>
              <w:autoSpaceDN w:val="0"/>
              <w:jc w:val="center"/>
              <w:rPr>
                <w:rFonts w:ascii="Times New Roman" w:eastAsia="Times New Roman" w:hAnsi="Times New Roman" w:cs="Times New Roman"/>
              </w:rPr>
            </w:pPr>
            <w:r w:rsidRPr="00054153">
              <w:rPr>
                <w:rFonts w:ascii="Times New Roman" w:eastAsia="Times New Roman" w:hAnsi="Times New Roman" w:cs="Times New Roman"/>
              </w:rPr>
              <w:t>(расшифровка подписи)</w:t>
            </w:r>
          </w:p>
        </w:tc>
      </w:tr>
      <w:tr w:rsidR="00927959" w:rsidRPr="00054153" w14:paraId="53BC99BD" w14:textId="77777777" w:rsidTr="00E871AD">
        <w:tc>
          <w:tcPr>
            <w:tcW w:w="2803" w:type="dxa"/>
            <w:tcBorders>
              <w:top w:val="nil"/>
              <w:left w:val="nil"/>
              <w:bottom w:val="nil"/>
              <w:right w:val="nil"/>
            </w:tcBorders>
          </w:tcPr>
          <w:p w14:paraId="30F19D22" w14:textId="77777777" w:rsidR="00927959" w:rsidRPr="00054153" w:rsidRDefault="00927959" w:rsidP="00E871AD">
            <w:pPr>
              <w:widowControl w:val="0"/>
              <w:autoSpaceDE w:val="0"/>
              <w:autoSpaceDN w:val="0"/>
              <w:ind w:firstLine="283"/>
              <w:rPr>
                <w:rFonts w:ascii="Times New Roman" w:eastAsia="Times New Roman" w:hAnsi="Times New Roman" w:cs="Times New Roman"/>
              </w:rPr>
            </w:pPr>
            <w:r w:rsidRPr="00054153">
              <w:rPr>
                <w:rFonts w:ascii="Times New Roman" w:eastAsia="Times New Roman" w:hAnsi="Times New Roman" w:cs="Times New Roman"/>
              </w:rPr>
              <w:t>М.П.</w:t>
            </w:r>
          </w:p>
        </w:tc>
        <w:tc>
          <w:tcPr>
            <w:tcW w:w="2804" w:type="dxa"/>
            <w:tcBorders>
              <w:top w:val="nil"/>
              <w:left w:val="nil"/>
              <w:bottom w:val="nil"/>
              <w:right w:val="nil"/>
            </w:tcBorders>
            <w:vAlign w:val="bottom"/>
          </w:tcPr>
          <w:p w14:paraId="4025FDAA" w14:textId="77777777" w:rsidR="00927959" w:rsidRPr="00054153" w:rsidRDefault="00927959" w:rsidP="00E871AD">
            <w:pPr>
              <w:widowControl w:val="0"/>
              <w:autoSpaceDE w:val="0"/>
              <w:autoSpaceDN w:val="0"/>
              <w:rPr>
                <w:rFonts w:ascii="Times New Roman" w:eastAsia="Times New Roman" w:hAnsi="Times New Roman" w:cs="Times New Roman"/>
              </w:rPr>
            </w:pPr>
          </w:p>
        </w:tc>
        <w:tc>
          <w:tcPr>
            <w:tcW w:w="3458" w:type="dxa"/>
            <w:tcBorders>
              <w:top w:val="nil"/>
              <w:left w:val="nil"/>
              <w:bottom w:val="nil"/>
              <w:right w:val="nil"/>
            </w:tcBorders>
            <w:vAlign w:val="bottom"/>
          </w:tcPr>
          <w:p w14:paraId="0C813435" w14:textId="77777777" w:rsidR="00927959" w:rsidRPr="00054153" w:rsidRDefault="00927959" w:rsidP="00E871AD">
            <w:pPr>
              <w:widowControl w:val="0"/>
              <w:autoSpaceDE w:val="0"/>
              <w:autoSpaceDN w:val="0"/>
              <w:jc w:val="right"/>
              <w:rPr>
                <w:rFonts w:ascii="Times New Roman" w:eastAsia="Times New Roman" w:hAnsi="Times New Roman" w:cs="Times New Roman"/>
              </w:rPr>
            </w:pPr>
            <w:r w:rsidRPr="00054153">
              <w:rPr>
                <w:rFonts w:ascii="Times New Roman" w:eastAsia="Times New Roman" w:hAnsi="Times New Roman" w:cs="Times New Roman"/>
              </w:rPr>
              <w:t>"____" ___________ 20___ г.</w:t>
            </w:r>
          </w:p>
        </w:tc>
      </w:tr>
    </w:tbl>
    <w:p w14:paraId="0562C241" w14:textId="77777777" w:rsidR="00927959" w:rsidRPr="00054153" w:rsidRDefault="00927959" w:rsidP="00927959">
      <w:pPr>
        <w:spacing w:line="220" w:lineRule="exact"/>
        <w:rPr>
          <w:rFonts w:ascii="Times New Roman" w:eastAsia="Arial Unicode MS" w:hAnsi="Times New Roman" w:cs="Times New Roman"/>
        </w:rPr>
      </w:pPr>
      <w:r w:rsidRPr="00054153">
        <w:rPr>
          <w:rFonts w:ascii="Times New Roman" w:eastAsia="Arial Unicode MS" w:hAnsi="Times New Roman" w:cs="Times New Roman"/>
          <w:u w:val="single"/>
        </w:rPr>
        <w:t>Опись прилагаемых документов:</w:t>
      </w:r>
    </w:p>
    <w:tbl>
      <w:tblPr>
        <w:tblW w:w="9346" w:type="dxa"/>
        <w:tblInd w:w="5" w:type="dxa"/>
        <w:tblLayout w:type="fixed"/>
        <w:tblCellMar>
          <w:left w:w="0" w:type="dxa"/>
          <w:right w:w="0" w:type="dxa"/>
        </w:tblCellMar>
        <w:tblLook w:val="0000" w:firstRow="0" w:lastRow="0" w:firstColumn="0" w:lastColumn="0" w:noHBand="0" w:noVBand="0"/>
      </w:tblPr>
      <w:tblGrid>
        <w:gridCol w:w="1128"/>
        <w:gridCol w:w="4214"/>
        <w:gridCol w:w="3062"/>
        <w:gridCol w:w="942"/>
      </w:tblGrid>
      <w:tr w:rsidR="00927959" w:rsidRPr="00054153" w14:paraId="38E1B592" w14:textId="77777777" w:rsidTr="00E871AD">
        <w:trPr>
          <w:trHeight w:val="298"/>
        </w:trPr>
        <w:tc>
          <w:tcPr>
            <w:tcW w:w="1128" w:type="dxa"/>
            <w:tcBorders>
              <w:top w:val="single" w:sz="4" w:space="0" w:color="auto"/>
              <w:left w:val="single" w:sz="4" w:space="0" w:color="auto"/>
              <w:bottom w:val="single" w:sz="4" w:space="0" w:color="auto"/>
              <w:right w:val="single" w:sz="4" w:space="0" w:color="auto"/>
            </w:tcBorders>
            <w:shd w:val="clear" w:color="auto" w:fill="FFFFFF"/>
          </w:tcPr>
          <w:p w14:paraId="38C2DBE1" w14:textId="77777777" w:rsidR="00927959" w:rsidRPr="00054153" w:rsidRDefault="00927959" w:rsidP="00E871AD">
            <w:pPr>
              <w:rPr>
                <w:rFonts w:ascii="Times New Roman" w:eastAsia="Arial Unicode MS" w:hAnsi="Times New Roman" w:cs="Times New Roman"/>
              </w:rPr>
            </w:pPr>
            <w:r w:rsidRPr="00054153">
              <w:rPr>
                <w:rFonts w:ascii="Times New Roman" w:eastAsia="Arial Unicode MS" w:hAnsi="Times New Roman" w:cs="Times New Roman"/>
              </w:rPr>
              <w:t>№ п/п</w:t>
            </w:r>
          </w:p>
        </w:tc>
        <w:tc>
          <w:tcPr>
            <w:tcW w:w="4214" w:type="dxa"/>
            <w:tcBorders>
              <w:top w:val="single" w:sz="4" w:space="0" w:color="auto"/>
              <w:left w:val="single" w:sz="4" w:space="0" w:color="auto"/>
              <w:bottom w:val="single" w:sz="4" w:space="0" w:color="auto"/>
              <w:right w:val="single" w:sz="4" w:space="0" w:color="auto"/>
            </w:tcBorders>
            <w:shd w:val="clear" w:color="auto" w:fill="FFFFFF"/>
          </w:tcPr>
          <w:p w14:paraId="267A1D48" w14:textId="77777777" w:rsidR="00927959" w:rsidRPr="00054153" w:rsidRDefault="00927959" w:rsidP="00E871AD">
            <w:pPr>
              <w:rPr>
                <w:rFonts w:ascii="Times New Roman" w:eastAsia="Arial Unicode MS" w:hAnsi="Times New Roman" w:cs="Times New Roman"/>
              </w:rPr>
            </w:pPr>
            <w:r w:rsidRPr="00054153">
              <w:rPr>
                <w:rFonts w:ascii="Times New Roman" w:eastAsia="Arial Unicode MS" w:hAnsi="Times New Roman" w:cs="Times New Roman"/>
              </w:rPr>
              <w:t>Наименование документов</w:t>
            </w:r>
          </w:p>
        </w:tc>
        <w:tc>
          <w:tcPr>
            <w:tcW w:w="3062" w:type="dxa"/>
            <w:tcBorders>
              <w:top w:val="single" w:sz="4" w:space="0" w:color="auto"/>
              <w:left w:val="single" w:sz="4" w:space="0" w:color="auto"/>
              <w:bottom w:val="single" w:sz="4" w:space="0" w:color="auto"/>
              <w:right w:val="single" w:sz="4" w:space="0" w:color="auto"/>
            </w:tcBorders>
            <w:shd w:val="clear" w:color="auto" w:fill="FFFFFF"/>
          </w:tcPr>
          <w:p w14:paraId="35C22521" w14:textId="77777777" w:rsidR="00927959" w:rsidRPr="00054153" w:rsidRDefault="00927959" w:rsidP="00E871AD">
            <w:pPr>
              <w:rPr>
                <w:rFonts w:ascii="Times New Roman" w:eastAsia="Arial Unicode MS" w:hAnsi="Times New Roman" w:cs="Times New Roman"/>
              </w:rPr>
            </w:pPr>
            <w:r w:rsidRPr="00054153">
              <w:rPr>
                <w:rFonts w:ascii="Times New Roman" w:eastAsia="Arial Unicode MS" w:hAnsi="Times New Roman" w:cs="Times New Roman"/>
              </w:rPr>
              <w:t>Количество страниц</w:t>
            </w:r>
          </w:p>
        </w:tc>
        <w:tc>
          <w:tcPr>
            <w:tcW w:w="942" w:type="dxa"/>
            <w:tcBorders>
              <w:top w:val="single" w:sz="4" w:space="0" w:color="auto"/>
              <w:left w:val="single" w:sz="4" w:space="0" w:color="auto"/>
              <w:bottom w:val="single" w:sz="4" w:space="0" w:color="auto"/>
              <w:right w:val="single" w:sz="4" w:space="0" w:color="auto"/>
            </w:tcBorders>
            <w:shd w:val="clear" w:color="auto" w:fill="FFFFFF"/>
          </w:tcPr>
          <w:p w14:paraId="741731E3" w14:textId="77777777" w:rsidR="00927959" w:rsidRPr="00054153" w:rsidRDefault="00927959" w:rsidP="00E871AD">
            <w:pPr>
              <w:rPr>
                <w:rFonts w:ascii="Times New Roman" w:eastAsia="Arial Unicode MS" w:hAnsi="Times New Roman" w:cs="Times New Roman"/>
              </w:rPr>
            </w:pPr>
            <w:r w:rsidRPr="00054153">
              <w:rPr>
                <w:rFonts w:ascii="Times New Roman" w:eastAsia="Arial Unicode MS" w:hAnsi="Times New Roman" w:cs="Times New Roman"/>
              </w:rPr>
              <w:t>№ страницы</w:t>
            </w:r>
          </w:p>
        </w:tc>
      </w:tr>
      <w:tr w:rsidR="00927959" w:rsidRPr="00054153" w14:paraId="3BD58245" w14:textId="77777777" w:rsidTr="00E871AD">
        <w:trPr>
          <w:trHeight w:val="288"/>
        </w:trPr>
        <w:tc>
          <w:tcPr>
            <w:tcW w:w="1128" w:type="dxa"/>
            <w:tcBorders>
              <w:top w:val="single" w:sz="4" w:space="0" w:color="auto"/>
              <w:left w:val="single" w:sz="4" w:space="0" w:color="auto"/>
              <w:bottom w:val="single" w:sz="4" w:space="0" w:color="auto"/>
              <w:right w:val="single" w:sz="4" w:space="0" w:color="auto"/>
            </w:tcBorders>
            <w:shd w:val="clear" w:color="auto" w:fill="FFFFFF"/>
          </w:tcPr>
          <w:p w14:paraId="45FF6F4A" w14:textId="77777777" w:rsidR="00927959" w:rsidRPr="00054153" w:rsidRDefault="00927959" w:rsidP="00E871AD">
            <w:pPr>
              <w:rPr>
                <w:rFonts w:ascii="Times New Roman" w:eastAsia="Arial Unicode MS" w:hAnsi="Times New Roman" w:cs="Times New Roman"/>
              </w:rPr>
            </w:pPr>
            <w:r w:rsidRPr="00054153">
              <w:rPr>
                <w:rFonts w:ascii="Times New Roman" w:eastAsia="Arial Unicode MS" w:hAnsi="Times New Roman" w:cs="Times New Roman"/>
              </w:rPr>
              <w:t>1</w:t>
            </w:r>
          </w:p>
        </w:tc>
        <w:tc>
          <w:tcPr>
            <w:tcW w:w="4214" w:type="dxa"/>
            <w:tcBorders>
              <w:top w:val="single" w:sz="4" w:space="0" w:color="auto"/>
              <w:left w:val="single" w:sz="4" w:space="0" w:color="auto"/>
              <w:bottom w:val="single" w:sz="4" w:space="0" w:color="auto"/>
              <w:right w:val="single" w:sz="4" w:space="0" w:color="auto"/>
            </w:tcBorders>
            <w:shd w:val="clear" w:color="auto" w:fill="FFFFFF"/>
          </w:tcPr>
          <w:p w14:paraId="735D4E22" w14:textId="77777777" w:rsidR="00927959" w:rsidRPr="00054153" w:rsidRDefault="00927959" w:rsidP="00E871AD">
            <w:pPr>
              <w:rPr>
                <w:rFonts w:ascii="Times New Roman" w:eastAsia="Arial Unicode MS" w:hAnsi="Times New Roman" w:cs="Times New Roman"/>
              </w:rPr>
            </w:pPr>
          </w:p>
        </w:tc>
        <w:tc>
          <w:tcPr>
            <w:tcW w:w="3062" w:type="dxa"/>
            <w:tcBorders>
              <w:top w:val="single" w:sz="4" w:space="0" w:color="auto"/>
              <w:left w:val="single" w:sz="4" w:space="0" w:color="auto"/>
              <w:bottom w:val="single" w:sz="4" w:space="0" w:color="auto"/>
              <w:right w:val="single" w:sz="4" w:space="0" w:color="auto"/>
            </w:tcBorders>
            <w:shd w:val="clear" w:color="auto" w:fill="FFFFFF"/>
          </w:tcPr>
          <w:p w14:paraId="5D8B6FE7" w14:textId="77777777" w:rsidR="00927959" w:rsidRPr="00054153" w:rsidRDefault="00927959" w:rsidP="00E871AD">
            <w:pPr>
              <w:rPr>
                <w:rFonts w:ascii="Times New Roman" w:eastAsia="Arial Unicode MS" w:hAnsi="Times New Roman" w:cs="Times New Roman"/>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14:paraId="4950CD01" w14:textId="77777777" w:rsidR="00927959" w:rsidRPr="00054153" w:rsidRDefault="00927959" w:rsidP="00E871AD">
            <w:pPr>
              <w:rPr>
                <w:rFonts w:ascii="Times New Roman" w:eastAsia="Arial Unicode MS" w:hAnsi="Times New Roman" w:cs="Times New Roman"/>
              </w:rPr>
            </w:pPr>
          </w:p>
        </w:tc>
      </w:tr>
      <w:tr w:rsidR="00927959" w:rsidRPr="00054153" w14:paraId="54AFD9B2" w14:textId="77777777" w:rsidTr="00E871AD">
        <w:trPr>
          <w:trHeight w:val="288"/>
        </w:trPr>
        <w:tc>
          <w:tcPr>
            <w:tcW w:w="1128" w:type="dxa"/>
            <w:tcBorders>
              <w:top w:val="single" w:sz="4" w:space="0" w:color="auto"/>
              <w:left w:val="single" w:sz="4" w:space="0" w:color="auto"/>
              <w:bottom w:val="single" w:sz="4" w:space="0" w:color="auto"/>
              <w:right w:val="single" w:sz="4" w:space="0" w:color="auto"/>
            </w:tcBorders>
            <w:shd w:val="clear" w:color="auto" w:fill="FFFFFF"/>
          </w:tcPr>
          <w:p w14:paraId="08F361EB" w14:textId="77777777" w:rsidR="00927959" w:rsidRPr="00054153" w:rsidRDefault="00927959" w:rsidP="00E871AD">
            <w:pPr>
              <w:rPr>
                <w:rFonts w:ascii="Times New Roman" w:eastAsia="Arial Unicode MS" w:hAnsi="Times New Roman" w:cs="Times New Roman"/>
                <w:spacing w:val="10"/>
              </w:rPr>
            </w:pPr>
            <w:r w:rsidRPr="00054153">
              <w:rPr>
                <w:rFonts w:ascii="Times New Roman" w:eastAsia="Arial Unicode MS" w:hAnsi="Times New Roman" w:cs="Times New Roman"/>
                <w:i/>
                <w:iCs/>
              </w:rPr>
              <w:t>т</w:t>
            </w:r>
            <w:r w:rsidRPr="00054153">
              <w:rPr>
                <w:rFonts w:ascii="Times New Roman" w:eastAsia="Arial Unicode MS" w:hAnsi="Times New Roman" w:cs="Times New Roman"/>
              </w:rPr>
              <w:t xml:space="preserve"> ...</w:t>
            </w:r>
          </w:p>
        </w:tc>
        <w:tc>
          <w:tcPr>
            <w:tcW w:w="4214" w:type="dxa"/>
            <w:tcBorders>
              <w:top w:val="single" w:sz="4" w:space="0" w:color="auto"/>
              <w:left w:val="single" w:sz="4" w:space="0" w:color="auto"/>
              <w:bottom w:val="single" w:sz="4" w:space="0" w:color="auto"/>
              <w:right w:val="single" w:sz="4" w:space="0" w:color="auto"/>
            </w:tcBorders>
            <w:shd w:val="clear" w:color="auto" w:fill="FFFFFF"/>
          </w:tcPr>
          <w:p w14:paraId="7C002778" w14:textId="77777777" w:rsidR="00927959" w:rsidRPr="00054153" w:rsidRDefault="00927959" w:rsidP="00E871AD">
            <w:pPr>
              <w:rPr>
                <w:rFonts w:ascii="Times New Roman" w:eastAsia="Arial Unicode MS" w:hAnsi="Times New Roman" w:cs="Times New Roman"/>
              </w:rPr>
            </w:pPr>
          </w:p>
        </w:tc>
        <w:tc>
          <w:tcPr>
            <w:tcW w:w="3062" w:type="dxa"/>
            <w:tcBorders>
              <w:top w:val="single" w:sz="4" w:space="0" w:color="auto"/>
              <w:left w:val="single" w:sz="4" w:space="0" w:color="auto"/>
              <w:bottom w:val="single" w:sz="4" w:space="0" w:color="auto"/>
              <w:right w:val="single" w:sz="4" w:space="0" w:color="auto"/>
            </w:tcBorders>
            <w:shd w:val="clear" w:color="auto" w:fill="FFFFFF"/>
          </w:tcPr>
          <w:p w14:paraId="2CF72227" w14:textId="77777777" w:rsidR="00927959" w:rsidRPr="00054153" w:rsidRDefault="00927959" w:rsidP="00E871AD">
            <w:pPr>
              <w:rPr>
                <w:rFonts w:ascii="Times New Roman" w:eastAsia="Arial Unicode MS" w:hAnsi="Times New Roman" w:cs="Times New Roman"/>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14:paraId="1FE5F9E0" w14:textId="77777777" w:rsidR="00927959" w:rsidRPr="00054153" w:rsidRDefault="00927959" w:rsidP="00E871AD">
            <w:pPr>
              <w:rPr>
                <w:rFonts w:ascii="Times New Roman" w:eastAsia="Arial Unicode MS" w:hAnsi="Times New Roman" w:cs="Times New Roman"/>
              </w:rPr>
            </w:pPr>
          </w:p>
        </w:tc>
      </w:tr>
      <w:tr w:rsidR="00927959" w:rsidRPr="00054153" w14:paraId="0B0502D9" w14:textId="77777777" w:rsidTr="00E871AD">
        <w:trPr>
          <w:trHeight w:val="298"/>
        </w:trPr>
        <w:tc>
          <w:tcPr>
            <w:tcW w:w="1128" w:type="dxa"/>
            <w:tcBorders>
              <w:top w:val="single" w:sz="4" w:space="0" w:color="auto"/>
              <w:left w:val="single" w:sz="4" w:space="0" w:color="auto"/>
              <w:bottom w:val="single" w:sz="4" w:space="0" w:color="auto"/>
              <w:right w:val="single" w:sz="4" w:space="0" w:color="auto"/>
            </w:tcBorders>
            <w:shd w:val="clear" w:color="auto" w:fill="FFFFFF"/>
          </w:tcPr>
          <w:p w14:paraId="793F5AE7" w14:textId="77777777" w:rsidR="00927959" w:rsidRPr="00054153" w:rsidRDefault="00927959" w:rsidP="00E871AD">
            <w:pPr>
              <w:rPr>
                <w:rFonts w:ascii="Times New Roman" w:eastAsia="Arial Unicode MS" w:hAnsi="Times New Roman" w:cs="Times New Roman"/>
              </w:rPr>
            </w:pPr>
            <w:r w:rsidRPr="00054153">
              <w:rPr>
                <w:rFonts w:ascii="Times New Roman" w:eastAsia="Arial Unicode MS" w:hAnsi="Times New Roman" w:cs="Times New Roman"/>
              </w:rPr>
              <w:t>Итого</w:t>
            </w:r>
          </w:p>
        </w:tc>
        <w:tc>
          <w:tcPr>
            <w:tcW w:w="4214" w:type="dxa"/>
            <w:tcBorders>
              <w:top w:val="single" w:sz="4" w:space="0" w:color="auto"/>
              <w:left w:val="single" w:sz="4" w:space="0" w:color="auto"/>
              <w:bottom w:val="single" w:sz="4" w:space="0" w:color="auto"/>
              <w:right w:val="single" w:sz="4" w:space="0" w:color="auto"/>
            </w:tcBorders>
            <w:shd w:val="clear" w:color="auto" w:fill="FFFFFF"/>
          </w:tcPr>
          <w:p w14:paraId="0E8F3693" w14:textId="77777777" w:rsidR="00927959" w:rsidRPr="00054153" w:rsidRDefault="00927959" w:rsidP="00E871AD">
            <w:pPr>
              <w:rPr>
                <w:rFonts w:ascii="Times New Roman" w:eastAsia="Arial Unicode MS" w:hAnsi="Times New Roman" w:cs="Times New Roman"/>
              </w:rPr>
            </w:pPr>
          </w:p>
        </w:tc>
        <w:tc>
          <w:tcPr>
            <w:tcW w:w="3062" w:type="dxa"/>
            <w:tcBorders>
              <w:top w:val="single" w:sz="4" w:space="0" w:color="auto"/>
              <w:left w:val="single" w:sz="4" w:space="0" w:color="auto"/>
              <w:bottom w:val="single" w:sz="4" w:space="0" w:color="auto"/>
              <w:right w:val="single" w:sz="4" w:space="0" w:color="auto"/>
            </w:tcBorders>
            <w:shd w:val="clear" w:color="auto" w:fill="FFFFFF"/>
          </w:tcPr>
          <w:p w14:paraId="272D532F" w14:textId="77777777" w:rsidR="00927959" w:rsidRPr="00054153" w:rsidRDefault="00927959" w:rsidP="00E871AD">
            <w:pPr>
              <w:rPr>
                <w:rFonts w:ascii="Times New Roman" w:eastAsia="Arial Unicode MS" w:hAnsi="Times New Roman" w:cs="Times New Roman"/>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14:paraId="10DD0B3E" w14:textId="77777777" w:rsidR="00927959" w:rsidRPr="00054153" w:rsidRDefault="00927959" w:rsidP="00E871AD">
            <w:pPr>
              <w:rPr>
                <w:rFonts w:ascii="Times New Roman" w:eastAsia="Arial Unicode MS" w:hAnsi="Times New Roman" w:cs="Times New Roman"/>
              </w:rPr>
            </w:pPr>
          </w:p>
        </w:tc>
      </w:tr>
    </w:tbl>
    <w:p w14:paraId="5A4AF095" w14:textId="77777777" w:rsidR="00927959" w:rsidRPr="00054153" w:rsidRDefault="00927959" w:rsidP="00927959">
      <w:pPr>
        <w:widowControl w:val="0"/>
        <w:autoSpaceDE w:val="0"/>
        <w:autoSpaceDN w:val="0"/>
        <w:adjustRightInd w:val="0"/>
        <w:ind w:left="6096"/>
        <w:contextualSpacing/>
        <w:jc w:val="right"/>
        <w:rPr>
          <w:rFonts w:ascii="Times New Roman" w:hAnsi="Times New Roman" w:cs="Times New Roman"/>
        </w:rPr>
      </w:pPr>
    </w:p>
    <w:p w14:paraId="07FC7559" w14:textId="77777777" w:rsidR="00927959" w:rsidRPr="00054153" w:rsidRDefault="00927959" w:rsidP="00927959">
      <w:pPr>
        <w:widowControl w:val="0"/>
        <w:autoSpaceDE w:val="0"/>
        <w:autoSpaceDN w:val="0"/>
        <w:adjustRightInd w:val="0"/>
        <w:ind w:left="6096"/>
        <w:contextualSpacing/>
        <w:jc w:val="right"/>
        <w:rPr>
          <w:rFonts w:ascii="Times New Roman" w:hAnsi="Times New Roman" w:cs="Times New Roman"/>
        </w:rPr>
      </w:pPr>
    </w:p>
    <w:p w14:paraId="7B2E9C6A" w14:textId="77777777" w:rsidR="00927959" w:rsidRPr="00054153" w:rsidRDefault="00927959" w:rsidP="00927959">
      <w:pPr>
        <w:widowControl w:val="0"/>
        <w:autoSpaceDE w:val="0"/>
        <w:autoSpaceDN w:val="0"/>
        <w:adjustRightInd w:val="0"/>
        <w:ind w:left="6096"/>
        <w:contextualSpacing/>
        <w:jc w:val="right"/>
        <w:rPr>
          <w:rFonts w:ascii="Times New Roman" w:hAnsi="Times New Roman" w:cs="Times New Roman"/>
        </w:rPr>
      </w:pPr>
    </w:p>
    <w:p w14:paraId="46337A7B" w14:textId="77777777" w:rsidR="00927959" w:rsidRPr="00054153" w:rsidRDefault="00927959" w:rsidP="00927959">
      <w:pPr>
        <w:widowControl w:val="0"/>
        <w:autoSpaceDE w:val="0"/>
        <w:autoSpaceDN w:val="0"/>
        <w:adjustRightInd w:val="0"/>
        <w:ind w:left="6096"/>
        <w:contextualSpacing/>
        <w:jc w:val="right"/>
        <w:rPr>
          <w:rFonts w:ascii="Times New Roman" w:hAnsi="Times New Roman" w:cs="Times New Roman"/>
        </w:rPr>
      </w:pPr>
    </w:p>
    <w:p w14:paraId="3FEE90C8" w14:textId="77777777" w:rsidR="00927959" w:rsidRPr="00054153" w:rsidRDefault="00927959" w:rsidP="00927959">
      <w:pPr>
        <w:widowControl w:val="0"/>
        <w:autoSpaceDE w:val="0"/>
        <w:autoSpaceDN w:val="0"/>
        <w:adjustRightInd w:val="0"/>
        <w:ind w:left="6096"/>
        <w:contextualSpacing/>
        <w:jc w:val="right"/>
        <w:rPr>
          <w:rFonts w:ascii="Times New Roman" w:hAnsi="Times New Roman" w:cs="Times New Roman"/>
        </w:rPr>
      </w:pPr>
    </w:p>
    <w:p w14:paraId="3E35292A" w14:textId="77777777" w:rsidR="00927959" w:rsidRPr="00054153" w:rsidRDefault="00927959" w:rsidP="00927959">
      <w:pPr>
        <w:widowControl w:val="0"/>
        <w:autoSpaceDE w:val="0"/>
        <w:autoSpaceDN w:val="0"/>
        <w:adjustRightInd w:val="0"/>
        <w:ind w:left="6096"/>
        <w:contextualSpacing/>
        <w:jc w:val="right"/>
        <w:rPr>
          <w:rFonts w:ascii="Times New Roman" w:hAnsi="Times New Roman" w:cs="Times New Roman"/>
        </w:rPr>
      </w:pPr>
    </w:p>
    <w:p w14:paraId="1879084D" w14:textId="77777777" w:rsidR="00927959" w:rsidRPr="00054153" w:rsidRDefault="00927959" w:rsidP="00927959">
      <w:pPr>
        <w:widowControl w:val="0"/>
        <w:autoSpaceDE w:val="0"/>
        <w:autoSpaceDN w:val="0"/>
        <w:adjustRightInd w:val="0"/>
        <w:ind w:left="6096"/>
        <w:contextualSpacing/>
        <w:jc w:val="right"/>
        <w:rPr>
          <w:rFonts w:ascii="Times New Roman" w:hAnsi="Times New Roman" w:cs="Times New Roman"/>
        </w:rPr>
      </w:pPr>
    </w:p>
    <w:p w14:paraId="764035DB" w14:textId="77777777" w:rsidR="00927959" w:rsidRPr="00054153" w:rsidRDefault="00927959" w:rsidP="00927959">
      <w:pPr>
        <w:widowControl w:val="0"/>
        <w:autoSpaceDE w:val="0"/>
        <w:autoSpaceDN w:val="0"/>
        <w:adjustRightInd w:val="0"/>
        <w:ind w:left="6096"/>
        <w:contextualSpacing/>
        <w:jc w:val="right"/>
        <w:rPr>
          <w:rFonts w:ascii="Times New Roman" w:hAnsi="Times New Roman" w:cs="Times New Roman"/>
        </w:rPr>
      </w:pPr>
    </w:p>
    <w:p w14:paraId="185F0221" w14:textId="77777777" w:rsidR="00927959" w:rsidRPr="00054153" w:rsidRDefault="00927959" w:rsidP="00927959">
      <w:pPr>
        <w:widowControl w:val="0"/>
        <w:autoSpaceDE w:val="0"/>
        <w:autoSpaceDN w:val="0"/>
        <w:adjustRightInd w:val="0"/>
        <w:ind w:left="6096"/>
        <w:contextualSpacing/>
        <w:jc w:val="right"/>
        <w:rPr>
          <w:rFonts w:ascii="Times New Roman" w:hAnsi="Times New Roman" w:cs="Times New Roman"/>
        </w:rPr>
      </w:pPr>
    </w:p>
    <w:p w14:paraId="0FE1714D" w14:textId="77777777" w:rsidR="00927959" w:rsidRPr="00054153" w:rsidRDefault="00927959" w:rsidP="00927959">
      <w:pPr>
        <w:widowControl w:val="0"/>
        <w:autoSpaceDE w:val="0"/>
        <w:autoSpaceDN w:val="0"/>
        <w:adjustRightInd w:val="0"/>
        <w:ind w:left="6096"/>
        <w:contextualSpacing/>
        <w:jc w:val="right"/>
        <w:rPr>
          <w:rFonts w:ascii="Times New Roman" w:hAnsi="Times New Roman" w:cs="Times New Roman"/>
        </w:rPr>
      </w:pPr>
    </w:p>
    <w:p w14:paraId="56C44B1F" w14:textId="77777777" w:rsidR="00927959" w:rsidRPr="00054153" w:rsidRDefault="00927959" w:rsidP="00927959">
      <w:pPr>
        <w:widowControl w:val="0"/>
        <w:autoSpaceDE w:val="0"/>
        <w:autoSpaceDN w:val="0"/>
        <w:adjustRightInd w:val="0"/>
        <w:ind w:left="6096"/>
        <w:contextualSpacing/>
        <w:jc w:val="right"/>
        <w:rPr>
          <w:rFonts w:ascii="Times New Roman" w:hAnsi="Times New Roman" w:cs="Times New Roman"/>
        </w:rPr>
      </w:pPr>
    </w:p>
    <w:p w14:paraId="4382CE49" w14:textId="77777777" w:rsidR="00927959" w:rsidRPr="00054153" w:rsidRDefault="00927959" w:rsidP="00927959">
      <w:pPr>
        <w:widowControl w:val="0"/>
        <w:autoSpaceDE w:val="0"/>
        <w:autoSpaceDN w:val="0"/>
        <w:adjustRightInd w:val="0"/>
        <w:ind w:left="6096"/>
        <w:contextualSpacing/>
        <w:jc w:val="right"/>
        <w:rPr>
          <w:rFonts w:ascii="Times New Roman" w:hAnsi="Times New Roman" w:cs="Times New Roman"/>
        </w:rPr>
      </w:pPr>
    </w:p>
    <w:p w14:paraId="0C30A130" w14:textId="77777777" w:rsidR="00927959" w:rsidRPr="00054153" w:rsidRDefault="00927959" w:rsidP="00927959">
      <w:pPr>
        <w:widowControl w:val="0"/>
        <w:autoSpaceDE w:val="0"/>
        <w:autoSpaceDN w:val="0"/>
        <w:adjustRightInd w:val="0"/>
        <w:ind w:left="6096"/>
        <w:contextualSpacing/>
        <w:jc w:val="right"/>
        <w:rPr>
          <w:rFonts w:ascii="Times New Roman" w:hAnsi="Times New Roman" w:cs="Times New Roman"/>
        </w:rPr>
      </w:pPr>
    </w:p>
    <w:p w14:paraId="40A459AC" w14:textId="77777777" w:rsidR="00594C0B" w:rsidRPr="00054153" w:rsidRDefault="00594C0B" w:rsidP="00927959">
      <w:pPr>
        <w:pStyle w:val="aa"/>
        <w:ind w:firstLine="709"/>
        <w:contextualSpacing/>
        <w:jc w:val="right"/>
        <w:rPr>
          <w:sz w:val="22"/>
          <w:szCs w:val="22"/>
        </w:rPr>
      </w:pPr>
    </w:p>
    <w:p w14:paraId="7C10EDE7" w14:textId="77777777" w:rsidR="001917E4" w:rsidRPr="00054153" w:rsidRDefault="001917E4" w:rsidP="00927959">
      <w:pPr>
        <w:pStyle w:val="aa"/>
        <w:ind w:firstLine="709"/>
        <w:contextualSpacing/>
        <w:jc w:val="right"/>
        <w:rPr>
          <w:sz w:val="22"/>
          <w:szCs w:val="22"/>
        </w:rPr>
      </w:pPr>
    </w:p>
    <w:p w14:paraId="3083AFA1" w14:textId="77777777" w:rsidR="001917E4" w:rsidRPr="00054153" w:rsidRDefault="001917E4" w:rsidP="00927959">
      <w:pPr>
        <w:pStyle w:val="aa"/>
        <w:ind w:firstLine="709"/>
        <w:contextualSpacing/>
        <w:jc w:val="right"/>
        <w:rPr>
          <w:sz w:val="22"/>
          <w:szCs w:val="22"/>
        </w:rPr>
      </w:pPr>
    </w:p>
    <w:p w14:paraId="46F57EF1" w14:textId="77777777" w:rsidR="001917E4" w:rsidRPr="00054153" w:rsidRDefault="001917E4" w:rsidP="00927959">
      <w:pPr>
        <w:pStyle w:val="aa"/>
        <w:ind w:firstLine="709"/>
        <w:contextualSpacing/>
        <w:jc w:val="right"/>
        <w:rPr>
          <w:sz w:val="22"/>
          <w:szCs w:val="22"/>
        </w:rPr>
      </w:pPr>
    </w:p>
    <w:p w14:paraId="5313BA04" w14:textId="77777777" w:rsidR="001917E4" w:rsidRPr="00054153" w:rsidRDefault="001917E4" w:rsidP="00927959">
      <w:pPr>
        <w:pStyle w:val="aa"/>
        <w:ind w:firstLine="709"/>
        <w:contextualSpacing/>
        <w:jc w:val="right"/>
        <w:rPr>
          <w:sz w:val="22"/>
          <w:szCs w:val="22"/>
        </w:rPr>
      </w:pPr>
    </w:p>
    <w:p w14:paraId="36D41CD2" w14:textId="77777777" w:rsidR="001917E4" w:rsidRPr="00054153" w:rsidRDefault="001917E4" w:rsidP="00927959">
      <w:pPr>
        <w:pStyle w:val="aa"/>
        <w:ind w:firstLine="709"/>
        <w:contextualSpacing/>
        <w:jc w:val="right"/>
        <w:rPr>
          <w:sz w:val="22"/>
          <w:szCs w:val="22"/>
        </w:rPr>
      </w:pPr>
    </w:p>
    <w:p w14:paraId="02627750" w14:textId="77777777" w:rsidR="00576CEF" w:rsidRPr="00054153" w:rsidRDefault="00576CEF" w:rsidP="00927959">
      <w:pPr>
        <w:pStyle w:val="aa"/>
        <w:ind w:firstLine="709"/>
        <w:contextualSpacing/>
        <w:jc w:val="right"/>
        <w:rPr>
          <w:sz w:val="22"/>
          <w:szCs w:val="22"/>
        </w:rPr>
      </w:pPr>
    </w:p>
    <w:p w14:paraId="196977E5" w14:textId="77777777" w:rsidR="00DF0722" w:rsidRPr="00054153" w:rsidRDefault="00DF0722" w:rsidP="00927959">
      <w:pPr>
        <w:pStyle w:val="aa"/>
        <w:ind w:firstLine="709"/>
        <w:contextualSpacing/>
        <w:jc w:val="right"/>
        <w:rPr>
          <w:sz w:val="22"/>
          <w:szCs w:val="22"/>
        </w:rPr>
      </w:pPr>
    </w:p>
    <w:p w14:paraId="0F11F995" w14:textId="77777777" w:rsidR="00DF0722" w:rsidRPr="00054153" w:rsidRDefault="00DF0722" w:rsidP="00927959">
      <w:pPr>
        <w:pStyle w:val="aa"/>
        <w:ind w:firstLine="709"/>
        <w:contextualSpacing/>
        <w:jc w:val="right"/>
        <w:rPr>
          <w:sz w:val="22"/>
          <w:szCs w:val="22"/>
        </w:rPr>
      </w:pPr>
    </w:p>
    <w:p w14:paraId="0AA55A50" w14:textId="77777777" w:rsidR="00DF0722" w:rsidRPr="00054153" w:rsidRDefault="00DF0722" w:rsidP="00927959">
      <w:pPr>
        <w:pStyle w:val="aa"/>
        <w:ind w:firstLine="709"/>
        <w:contextualSpacing/>
        <w:jc w:val="right"/>
        <w:rPr>
          <w:sz w:val="22"/>
          <w:szCs w:val="22"/>
        </w:rPr>
      </w:pPr>
    </w:p>
    <w:p w14:paraId="320C1EFB" w14:textId="77777777" w:rsidR="00DF0722" w:rsidRPr="00054153" w:rsidRDefault="00DF0722" w:rsidP="00927959">
      <w:pPr>
        <w:pStyle w:val="aa"/>
        <w:ind w:firstLine="709"/>
        <w:contextualSpacing/>
        <w:jc w:val="right"/>
        <w:rPr>
          <w:sz w:val="22"/>
          <w:szCs w:val="22"/>
        </w:rPr>
      </w:pPr>
    </w:p>
    <w:p w14:paraId="4C3E5FA2" w14:textId="77777777" w:rsidR="00054153" w:rsidRDefault="00054153" w:rsidP="00927959">
      <w:pPr>
        <w:pStyle w:val="aa"/>
        <w:ind w:firstLine="709"/>
        <w:contextualSpacing/>
        <w:jc w:val="right"/>
        <w:rPr>
          <w:sz w:val="22"/>
          <w:szCs w:val="22"/>
        </w:rPr>
      </w:pPr>
    </w:p>
    <w:p w14:paraId="46B5D57F" w14:textId="77777777" w:rsidR="00054153" w:rsidRDefault="00054153" w:rsidP="00927959">
      <w:pPr>
        <w:pStyle w:val="aa"/>
        <w:ind w:firstLine="709"/>
        <w:contextualSpacing/>
        <w:jc w:val="right"/>
        <w:rPr>
          <w:sz w:val="22"/>
          <w:szCs w:val="22"/>
        </w:rPr>
      </w:pPr>
    </w:p>
    <w:p w14:paraId="5E326E00" w14:textId="77777777" w:rsidR="00054153" w:rsidRDefault="00054153" w:rsidP="00927959">
      <w:pPr>
        <w:pStyle w:val="aa"/>
        <w:ind w:firstLine="709"/>
        <w:contextualSpacing/>
        <w:jc w:val="right"/>
        <w:rPr>
          <w:sz w:val="22"/>
          <w:szCs w:val="22"/>
        </w:rPr>
      </w:pPr>
    </w:p>
    <w:p w14:paraId="1D03F870" w14:textId="77777777" w:rsidR="00054153" w:rsidRDefault="00054153" w:rsidP="00927959">
      <w:pPr>
        <w:pStyle w:val="aa"/>
        <w:ind w:firstLine="709"/>
        <w:contextualSpacing/>
        <w:jc w:val="right"/>
        <w:rPr>
          <w:sz w:val="22"/>
          <w:szCs w:val="22"/>
        </w:rPr>
      </w:pPr>
    </w:p>
    <w:p w14:paraId="18044BC8" w14:textId="77777777" w:rsidR="00054153" w:rsidRDefault="00054153" w:rsidP="00927959">
      <w:pPr>
        <w:pStyle w:val="aa"/>
        <w:ind w:firstLine="709"/>
        <w:contextualSpacing/>
        <w:jc w:val="right"/>
        <w:rPr>
          <w:sz w:val="22"/>
          <w:szCs w:val="22"/>
        </w:rPr>
      </w:pPr>
    </w:p>
    <w:p w14:paraId="49E9B3C2" w14:textId="77777777" w:rsidR="00054153" w:rsidRDefault="00054153" w:rsidP="00927959">
      <w:pPr>
        <w:pStyle w:val="aa"/>
        <w:ind w:firstLine="709"/>
        <w:contextualSpacing/>
        <w:jc w:val="right"/>
        <w:rPr>
          <w:sz w:val="22"/>
          <w:szCs w:val="22"/>
        </w:rPr>
      </w:pPr>
    </w:p>
    <w:p w14:paraId="4883E5DB" w14:textId="77777777" w:rsidR="00045142" w:rsidRDefault="00045142" w:rsidP="00927959">
      <w:pPr>
        <w:pStyle w:val="aa"/>
        <w:ind w:firstLine="709"/>
        <w:contextualSpacing/>
        <w:jc w:val="right"/>
        <w:rPr>
          <w:sz w:val="22"/>
          <w:szCs w:val="22"/>
        </w:rPr>
      </w:pPr>
    </w:p>
    <w:p w14:paraId="1687F56E" w14:textId="6614D6DE" w:rsidR="00927959" w:rsidRPr="00054153" w:rsidRDefault="00297E0D" w:rsidP="00927959">
      <w:pPr>
        <w:pStyle w:val="aa"/>
        <w:ind w:firstLine="709"/>
        <w:contextualSpacing/>
        <w:jc w:val="right"/>
        <w:rPr>
          <w:sz w:val="22"/>
          <w:szCs w:val="22"/>
        </w:rPr>
      </w:pPr>
      <w:r w:rsidRPr="00054153">
        <w:rPr>
          <w:sz w:val="22"/>
          <w:szCs w:val="22"/>
        </w:rPr>
        <w:lastRenderedPageBreak/>
        <w:t>Приложение 2</w:t>
      </w:r>
      <w:r w:rsidR="00927959" w:rsidRPr="00054153">
        <w:rPr>
          <w:sz w:val="22"/>
          <w:szCs w:val="22"/>
        </w:rPr>
        <w:t xml:space="preserve"> </w:t>
      </w:r>
    </w:p>
    <w:p w14:paraId="78DF4DBC" w14:textId="77777777" w:rsidR="00927959" w:rsidRPr="00054153" w:rsidRDefault="00927959" w:rsidP="00927959">
      <w:pPr>
        <w:pStyle w:val="aa"/>
        <w:ind w:firstLine="709"/>
        <w:contextualSpacing/>
        <w:jc w:val="right"/>
        <w:rPr>
          <w:sz w:val="22"/>
          <w:szCs w:val="22"/>
        </w:rPr>
      </w:pPr>
      <w:r w:rsidRPr="00054153">
        <w:rPr>
          <w:sz w:val="22"/>
          <w:szCs w:val="22"/>
        </w:rPr>
        <w:t xml:space="preserve">к </w:t>
      </w:r>
      <w:r w:rsidR="00AE56DA" w:rsidRPr="00054153">
        <w:rPr>
          <w:sz w:val="22"/>
          <w:szCs w:val="22"/>
        </w:rPr>
        <w:t xml:space="preserve">объявлению о </w:t>
      </w:r>
    </w:p>
    <w:p w14:paraId="29B60ECC" w14:textId="7DCCB1C3" w:rsidR="00297E0D" w:rsidRPr="00054153" w:rsidRDefault="00927959" w:rsidP="00297E0D">
      <w:pPr>
        <w:pStyle w:val="aa"/>
        <w:ind w:firstLine="709"/>
        <w:contextualSpacing/>
        <w:jc w:val="right"/>
        <w:rPr>
          <w:sz w:val="22"/>
          <w:szCs w:val="22"/>
        </w:rPr>
      </w:pPr>
      <w:r w:rsidRPr="00054153">
        <w:rPr>
          <w:sz w:val="22"/>
          <w:szCs w:val="22"/>
        </w:rPr>
        <w:t>проведении в 202</w:t>
      </w:r>
      <w:r w:rsidR="005D7548" w:rsidRPr="00054153">
        <w:rPr>
          <w:sz w:val="22"/>
          <w:szCs w:val="22"/>
        </w:rPr>
        <w:t>4</w:t>
      </w:r>
      <w:r w:rsidRPr="00054153">
        <w:rPr>
          <w:sz w:val="22"/>
          <w:szCs w:val="22"/>
        </w:rPr>
        <w:t xml:space="preserve"> году отбора для предоставления </w:t>
      </w:r>
      <w:r w:rsidR="00297E0D" w:rsidRPr="00054153">
        <w:rPr>
          <w:sz w:val="22"/>
          <w:szCs w:val="22"/>
        </w:rPr>
        <w:t>гранта в форме субсидии</w:t>
      </w:r>
      <w:r w:rsidR="005D7548" w:rsidRPr="00054153">
        <w:rPr>
          <w:sz w:val="22"/>
          <w:szCs w:val="22"/>
        </w:rPr>
        <w:t xml:space="preserve"> субъектам малого и среднего предпринимательства</w:t>
      </w:r>
      <w:r w:rsidRPr="00054153">
        <w:rPr>
          <w:sz w:val="22"/>
          <w:szCs w:val="22"/>
        </w:rPr>
        <w:t>, а также физическим лицам, применяющим специальный налоговый режим «Налог на профессиональный доход</w:t>
      </w:r>
      <w:r w:rsidR="00297E0D" w:rsidRPr="00054153">
        <w:rPr>
          <w:sz w:val="22"/>
          <w:szCs w:val="22"/>
        </w:rPr>
        <w:t>» начинающим собственное дело</w:t>
      </w:r>
    </w:p>
    <w:p w14:paraId="69DE37C5" w14:textId="1649F5D0" w:rsidR="00927959" w:rsidRPr="00054153" w:rsidRDefault="00927959" w:rsidP="00927959">
      <w:pPr>
        <w:widowControl w:val="0"/>
        <w:autoSpaceDE w:val="0"/>
        <w:autoSpaceDN w:val="0"/>
        <w:adjustRightInd w:val="0"/>
        <w:ind w:left="6096"/>
        <w:contextualSpacing/>
        <w:jc w:val="right"/>
        <w:rPr>
          <w:rFonts w:ascii="Times New Roman" w:hAnsi="Times New Roman" w:cs="Times New Roman"/>
        </w:rPr>
      </w:pPr>
    </w:p>
    <w:p w14:paraId="0D0E7F93" w14:textId="77777777" w:rsidR="00927959" w:rsidRPr="00054153" w:rsidRDefault="00927959" w:rsidP="00927959">
      <w:pPr>
        <w:widowControl w:val="0"/>
        <w:autoSpaceDE w:val="0"/>
        <w:autoSpaceDN w:val="0"/>
        <w:adjustRightInd w:val="0"/>
        <w:ind w:left="6096"/>
        <w:contextualSpacing/>
        <w:jc w:val="right"/>
        <w:rPr>
          <w:rFonts w:ascii="Times New Roman" w:hAnsi="Times New Roman" w:cs="Times New Roman"/>
        </w:rPr>
      </w:pPr>
    </w:p>
    <w:p w14:paraId="0040D950" w14:textId="77777777" w:rsidR="00927959" w:rsidRPr="00054153" w:rsidRDefault="00927959" w:rsidP="00927959">
      <w:pPr>
        <w:widowControl w:val="0"/>
        <w:autoSpaceDE w:val="0"/>
        <w:autoSpaceDN w:val="0"/>
        <w:adjustRightInd w:val="0"/>
        <w:ind w:left="6096"/>
        <w:contextualSpacing/>
        <w:jc w:val="right"/>
        <w:rPr>
          <w:rFonts w:ascii="Times New Roman" w:hAnsi="Times New Roman" w:cs="Times New Roman"/>
        </w:rPr>
      </w:pPr>
    </w:p>
    <w:p w14:paraId="78395C48" w14:textId="77777777" w:rsidR="00AD3FB3" w:rsidRPr="00054153" w:rsidRDefault="00AD3FB3" w:rsidP="00AD3FB3">
      <w:pPr>
        <w:ind w:left="3969"/>
        <w:rPr>
          <w:rFonts w:ascii="Times New Roman" w:hAnsi="Times New Roman" w:cs="Times New Roman"/>
          <w:b/>
          <w:bCs/>
        </w:rPr>
      </w:pPr>
      <w:r w:rsidRPr="00054153">
        <w:rPr>
          <w:rFonts w:ascii="Times New Roman" w:hAnsi="Times New Roman" w:cs="Times New Roman"/>
        </w:rPr>
        <w:tab/>
      </w:r>
      <w:r w:rsidRPr="00054153">
        <w:rPr>
          <w:rFonts w:ascii="Times New Roman" w:hAnsi="Times New Roman" w:cs="Times New Roman"/>
          <w:b/>
          <w:bCs/>
        </w:rPr>
        <w:t>Согласие</w:t>
      </w:r>
    </w:p>
    <w:p w14:paraId="4B964173" w14:textId="77777777" w:rsidR="00AD3FB3" w:rsidRPr="00054153" w:rsidRDefault="00AD3FB3" w:rsidP="00AD3FB3">
      <w:pPr>
        <w:autoSpaceDE w:val="0"/>
        <w:autoSpaceDN w:val="0"/>
        <w:adjustRightInd w:val="0"/>
        <w:contextualSpacing/>
        <w:jc w:val="center"/>
        <w:rPr>
          <w:rFonts w:ascii="Times New Roman" w:hAnsi="Times New Roman" w:cs="Times New Roman"/>
          <w:b/>
          <w:bCs/>
        </w:rPr>
      </w:pPr>
      <w:r w:rsidRPr="00054153">
        <w:rPr>
          <w:rFonts w:ascii="Times New Roman" w:hAnsi="Times New Roman" w:cs="Times New Roman"/>
          <w:b/>
          <w:bCs/>
        </w:rPr>
        <w:t xml:space="preserve">на обработку персональных данных, </w:t>
      </w:r>
      <w:r w:rsidRPr="00054153">
        <w:rPr>
          <w:rFonts w:ascii="Times New Roman" w:hAnsi="Times New Roman" w:cs="Times New Roman"/>
          <w:b/>
          <w:color w:val="000000" w:themeColor="text1"/>
        </w:rPr>
        <w:t xml:space="preserve">публикацию (размещение) </w:t>
      </w:r>
      <w:r w:rsidRPr="00054153">
        <w:rPr>
          <w:rFonts w:ascii="Times New Roman" w:hAnsi="Times New Roman" w:cs="Times New Roman"/>
          <w:b/>
          <w:color w:val="000000" w:themeColor="text1"/>
          <w:shd w:val="clear" w:color="auto" w:fill="FFFFFF"/>
        </w:rPr>
        <w:t>в информационно-телекоммуникационной сети Интернет</w:t>
      </w:r>
    </w:p>
    <w:p w14:paraId="5E59B191" w14:textId="77777777" w:rsidR="00AD3FB3" w:rsidRPr="00054153" w:rsidRDefault="00AD3FB3" w:rsidP="00AD3FB3">
      <w:pPr>
        <w:autoSpaceDE w:val="0"/>
        <w:autoSpaceDN w:val="0"/>
        <w:adjustRightInd w:val="0"/>
        <w:contextualSpacing/>
        <w:jc w:val="center"/>
        <w:rPr>
          <w:rFonts w:ascii="Times New Roman" w:hAnsi="Times New Roman" w:cs="Times New Roman"/>
          <w:b/>
        </w:rPr>
      </w:pPr>
    </w:p>
    <w:p w14:paraId="31FDEAE2" w14:textId="77777777" w:rsidR="00AD3FB3" w:rsidRPr="00054153" w:rsidRDefault="00AD3FB3" w:rsidP="00AD3FB3">
      <w:pPr>
        <w:autoSpaceDE w:val="0"/>
        <w:autoSpaceDN w:val="0"/>
        <w:adjustRightInd w:val="0"/>
        <w:contextualSpacing/>
        <w:rPr>
          <w:rFonts w:ascii="Times New Roman" w:hAnsi="Times New Roman" w:cs="Times New Roman"/>
        </w:rPr>
      </w:pPr>
      <w:r w:rsidRPr="00054153">
        <w:rPr>
          <w:rFonts w:ascii="Times New Roman" w:hAnsi="Times New Roman" w:cs="Times New Roman"/>
        </w:rPr>
        <w:t>Я, ___________________________________________________________________________,</w:t>
      </w:r>
    </w:p>
    <w:p w14:paraId="7528A675" w14:textId="77777777" w:rsidR="00AD3FB3" w:rsidRPr="00054153" w:rsidRDefault="00AD3FB3" w:rsidP="00AD3FB3">
      <w:pPr>
        <w:autoSpaceDE w:val="0"/>
        <w:autoSpaceDN w:val="0"/>
        <w:adjustRightInd w:val="0"/>
        <w:contextualSpacing/>
        <w:jc w:val="center"/>
        <w:rPr>
          <w:rFonts w:ascii="Times New Roman" w:hAnsi="Times New Roman" w:cs="Times New Roman"/>
          <w:i/>
        </w:rPr>
      </w:pPr>
      <w:r w:rsidRPr="00054153">
        <w:rPr>
          <w:rFonts w:ascii="Times New Roman" w:hAnsi="Times New Roman" w:cs="Times New Roman"/>
          <w:i/>
        </w:rPr>
        <w:t>(фамилия, имя, отчество)</w:t>
      </w:r>
    </w:p>
    <w:p w14:paraId="3386C5D9" w14:textId="77777777" w:rsidR="00AD3FB3" w:rsidRPr="00054153" w:rsidRDefault="00AD3FB3" w:rsidP="00AD3FB3">
      <w:pPr>
        <w:autoSpaceDE w:val="0"/>
        <w:autoSpaceDN w:val="0"/>
        <w:adjustRightInd w:val="0"/>
        <w:contextualSpacing/>
        <w:rPr>
          <w:rFonts w:ascii="Times New Roman" w:hAnsi="Times New Roman" w:cs="Times New Roman"/>
        </w:rPr>
      </w:pPr>
      <w:r w:rsidRPr="00054153">
        <w:rPr>
          <w:rFonts w:ascii="Times New Roman" w:hAnsi="Times New Roman" w:cs="Times New Roman"/>
        </w:rPr>
        <w:t>зарегистрированный по адресу: _________________________________________________,</w:t>
      </w:r>
    </w:p>
    <w:p w14:paraId="5460ECAC" w14:textId="77777777" w:rsidR="00AD3FB3" w:rsidRPr="00054153" w:rsidRDefault="00AD3FB3" w:rsidP="00AD3FB3">
      <w:pPr>
        <w:autoSpaceDE w:val="0"/>
        <w:autoSpaceDN w:val="0"/>
        <w:adjustRightInd w:val="0"/>
        <w:contextualSpacing/>
        <w:rPr>
          <w:rFonts w:ascii="Times New Roman" w:hAnsi="Times New Roman" w:cs="Times New Roman"/>
        </w:rPr>
      </w:pPr>
    </w:p>
    <w:p w14:paraId="25647055" w14:textId="77777777" w:rsidR="00AD3FB3" w:rsidRPr="00054153" w:rsidRDefault="00AD3FB3" w:rsidP="00AD3FB3">
      <w:pPr>
        <w:autoSpaceDE w:val="0"/>
        <w:autoSpaceDN w:val="0"/>
        <w:adjustRightInd w:val="0"/>
        <w:contextualSpacing/>
        <w:rPr>
          <w:rFonts w:ascii="Times New Roman" w:hAnsi="Times New Roman" w:cs="Times New Roman"/>
        </w:rPr>
      </w:pPr>
      <w:r w:rsidRPr="00054153">
        <w:rPr>
          <w:rFonts w:ascii="Times New Roman" w:hAnsi="Times New Roman" w:cs="Times New Roman"/>
        </w:rPr>
        <w:t>паспорт   серия________     номер______________     выдан «_____» __________________г.</w:t>
      </w:r>
    </w:p>
    <w:p w14:paraId="19362B4C" w14:textId="77777777" w:rsidR="00AD3FB3" w:rsidRPr="00054153" w:rsidRDefault="00AD3FB3" w:rsidP="00AD3FB3">
      <w:pPr>
        <w:autoSpaceDE w:val="0"/>
        <w:autoSpaceDN w:val="0"/>
        <w:adjustRightInd w:val="0"/>
        <w:contextualSpacing/>
        <w:rPr>
          <w:rFonts w:ascii="Times New Roman" w:hAnsi="Times New Roman" w:cs="Times New Roman"/>
        </w:rPr>
      </w:pPr>
      <w:r w:rsidRPr="00054153">
        <w:rPr>
          <w:rFonts w:ascii="Times New Roman" w:hAnsi="Times New Roman" w:cs="Times New Roman"/>
        </w:rPr>
        <w:t>____________________________________________________________________________</w:t>
      </w:r>
    </w:p>
    <w:p w14:paraId="4E27C1D9" w14:textId="77777777" w:rsidR="00AD3FB3" w:rsidRPr="00054153" w:rsidRDefault="00AD3FB3" w:rsidP="00AD3FB3">
      <w:pPr>
        <w:autoSpaceDE w:val="0"/>
        <w:autoSpaceDN w:val="0"/>
        <w:adjustRightInd w:val="0"/>
        <w:contextualSpacing/>
        <w:jc w:val="center"/>
        <w:rPr>
          <w:rFonts w:ascii="Times New Roman" w:hAnsi="Times New Roman" w:cs="Times New Roman"/>
          <w:i/>
        </w:rPr>
      </w:pPr>
      <w:r w:rsidRPr="00054153">
        <w:rPr>
          <w:rFonts w:ascii="Times New Roman" w:hAnsi="Times New Roman" w:cs="Times New Roman"/>
          <w:i/>
        </w:rPr>
        <w:t>(наименование органа, выдавшего документ)</w:t>
      </w:r>
    </w:p>
    <w:p w14:paraId="6644875C" w14:textId="77777777" w:rsidR="00AD3FB3" w:rsidRPr="00054153" w:rsidRDefault="00AD3FB3" w:rsidP="00AD3FB3">
      <w:pPr>
        <w:autoSpaceDE w:val="0"/>
        <w:autoSpaceDN w:val="0"/>
        <w:adjustRightInd w:val="0"/>
        <w:contextualSpacing/>
        <w:rPr>
          <w:rFonts w:ascii="Times New Roman" w:hAnsi="Times New Roman" w:cs="Times New Roman"/>
        </w:rPr>
      </w:pPr>
      <w:r w:rsidRPr="00054153">
        <w:rPr>
          <w:rFonts w:ascii="Times New Roman" w:hAnsi="Times New Roman" w:cs="Times New Roman"/>
        </w:rPr>
        <w:t>являясь Законным представителем субъекта персональных данных* (заполняется в случае обращения законного представителя субъекта персональных данных</w:t>
      </w:r>
      <w:proofErr w:type="gramStart"/>
      <w:r w:rsidRPr="00054153">
        <w:rPr>
          <w:rFonts w:ascii="Times New Roman" w:hAnsi="Times New Roman" w:cs="Times New Roman"/>
        </w:rPr>
        <w:t>),_</w:t>
      </w:r>
      <w:proofErr w:type="gramEnd"/>
      <w:r w:rsidRPr="00054153">
        <w:rPr>
          <w:rFonts w:ascii="Times New Roman" w:hAnsi="Times New Roman" w:cs="Times New Roman"/>
        </w:rPr>
        <w:t>________________</w:t>
      </w:r>
    </w:p>
    <w:p w14:paraId="6E09B2FB" w14:textId="77777777" w:rsidR="00AD3FB3" w:rsidRPr="00054153" w:rsidRDefault="00AD3FB3" w:rsidP="00AD3FB3">
      <w:pPr>
        <w:autoSpaceDE w:val="0"/>
        <w:autoSpaceDN w:val="0"/>
        <w:adjustRightInd w:val="0"/>
        <w:contextualSpacing/>
        <w:rPr>
          <w:rFonts w:ascii="Times New Roman" w:hAnsi="Times New Roman" w:cs="Times New Roman"/>
        </w:rPr>
      </w:pPr>
      <w:r w:rsidRPr="00054153">
        <w:rPr>
          <w:rFonts w:ascii="Times New Roman" w:hAnsi="Times New Roman" w:cs="Times New Roman"/>
        </w:rPr>
        <w:t>_____________________________________________________________________________</w:t>
      </w:r>
    </w:p>
    <w:p w14:paraId="052429DE" w14:textId="77777777" w:rsidR="00AD3FB3" w:rsidRPr="00054153" w:rsidRDefault="00AD3FB3" w:rsidP="00AD3FB3">
      <w:pPr>
        <w:autoSpaceDE w:val="0"/>
        <w:autoSpaceDN w:val="0"/>
        <w:adjustRightInd w:val="0"/>
        <w:contextualSpacing/>
        <w:jc w:val="center"/>
        <w:rPr>
          <w:rFonts w:ascii="Times New Roman" w:hAnsi="Times New Roman" w:cs="Times New Roman"/>
          <w:i/>
        </w:rPr>
      </w:pPr>
      <w:r w:rsidRPr="00054153">
        <w:rPr>
          <w:rFonts w:ascii="Times New Roman" w:hAnsi="Times New Roman" w:cs="Times New Roman"/>
          <w:i/>
        </w:rPr>
        <w:t>(фамилия, имя, отчество)</w:t>
      </w:r>
    </w:p>
    <w:p w14:paraId="5766E5AA" w14:textId="77777777" w:rsidR="00AD3FB3" w:rsidRPr="00054153" w:rsidRDefault="00AD3FB3" w:rsidP="00AD3FB3">
      <w:pPr>
        <w:autoSpaceDE w:val="0"/>
        <w:autoSpaceDN w:val="0"/>
        <w:adjustRightInd w:val="0"/>
        <w:contextualSpacing/>
        <w:rPr>
          <w:rFonts w:ascii="Times New Roman" w:hAnsi="Times New Roman" w:cs="Times New Roman"/>
        </w:rPr>
      </w:pPr>
      <w:r w:rsidRPr="00054153">
        <w:rPr>
          <w:rFonts w:ascii="Times New Roman" w:hAnsi="Times New Roman" w:cs="Times New Roman"/>
        </w:rPr>
        <w:t>на основании__________________________________________________________________</w:t>
      </w:r>
    </w:p>
    <w:p w14:paraId="2185978E" w14:textId="77777777" w:rsidR="00AD3FB3" w:rsidRPr="00054153" w:rsidRDefault="00AD3FB3" w:rsidP="00AD3FB3">
      <w:pPr>
        <w:autoSpaceDE w:val="0"/>
        <w:autoSpaceDN w:val="0"/>
        <w:adjustRightInd w:val="0"/>
        <w:contextualSpacing/>
        <w:rPr>
          <w:rFonts w:ascii="Times New Roman" w:hAnsi="Times New Roman" w:cs="Times New Roman"/>
        </w:rPr>
      </w:pPr>
      <w:r w:rsidRPr="00054153">
        <w:rPr>
          <w:rFonts w:ascii="Times New Roman" w:hAnsi="Times New Roman" w:cs="Times New Roman"/>
        </w:rPr>
        <w:t>_____________________________________________________________________________</w:t>
      </w:r>
    </w:p>
    <w:p w14:paraId="1D13F289" w14:textId="77777777" w:rsidR="00AD3FB3" w:rsidRPr="00054153" w:rsidRDefault="00AD3FB3" w:rsidP="00AD3FB3">
      <w:pPr>
        <w:autoSpaceDE w:val="0"/>
        <w:autoSpaceDN w:val="0"/>
        <w:adjustRightInd w:val="0"/>
        <w:contextualSpacing/>
        <w:jc w:val="center"/>
        <w:rPr>
          <w:rFonts w:ascii="Times New Roman" w:hAnsi="Times New Roman" w:cs="Times New Roman"/>
          <w:i/>
        </w:rPr>
      </w:pPr>
      <w:r w:rsidRPr="00054153">
        <w:rPr>
          <w:rFonts w:ascii="Times New Roman" w:hAnsi="Times New Roman" w:cs="Times New Roman"/>
          <w:i/>
        </w:rPr>
        <w:t>(документ, подтверждающий полномочия законного представителя подопечного)</w:t>
      </w:r>
    </w:p>
    <w:p w14:paraId="214C4458" w14:textId="77777777" w:rsidR="00AD3FB3" w:rsidRPr="00054153" w:rsidRDefault="00AD3FB3" w:rsidP="00AD3FB3">
      <w:pPr>
        <w:autoSpaceDE w:val="0"/>
        <w:autoSpaceDN w:val="0"/>
        <w:adjustRightInd w:val="0"/>
        <w:ind w:firstLine="567"/>
        <w:contextualSpacing/>
        <w:rPr>
          <w:rFonts w:ascii="Times New Roman" w:hAnsi="Times New Roman" w:cs="Times New Roman"/>
        </w:rPr>
      </w:pPr>
      <w:r w:rsidRPr="00054153">
        <w:rPr>
          <w:rFonts w:ascii="Times New Roman" w:hAnsi="Times New Roman" w:cs="Times New Roman"/>
        </w:rPr>
        <w:t xml:space="preserve">в соответствии со статьей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администрации МО «Город Удачный», расположенному по адресу: 678188,  г. Удачный </w:t>
      </w:r>
      <w:proofErr w:type="spellStart"/>
      <w:r w:rsidRPr="00054153">
        <w:rPr>
          <w:rFonts w:ascii="Times New Roman" w:hAnsi="Times New Roman" w:cs="Times New Roman"/>
        </w:rPr>
        <w:t>Мирнинский</w:t>
      </w:r>
      <w:proofErr w:type="spellEnd"/>
      <w:r w:rsidRPr="00054153">
        <w:rPr>
          <w:rFonts w:ascii="Times New Roman" w:hAnsi="Times New Roman" w:cs="Times New Roman"/>
        </w:rPr>
        <w:t xml:space="preserve"> район  Республики Саха (Якутия), Центральная площадь 1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14:paraId="05E69DE4" w14:textId="77777777" w:rsidR="00AD3FB3" w:rsidRPr="00054153" w:rsidRDefault="00AD3FB3" w:rsidP="00AD3FB3">
      <w:pPr>
        <w:autoSpaceDE w:val="0"/>
        <w:autoSpaceDN w:val="0"/>
        <w:adjustRightInd w:val="0"/>
        <w:ind w:firstLine="567"/>
        <w:contextualSpacing/>
        <w:rPr>
          <w:rFonts w:ascii="Times New Roman" w:hAnsi="Times New Roman" w:cs="Times New Roman"/>
        </w:rPr>
      </w:pPr>
      <w:r w:rsidRPr="00054153">
        <w:rPr>
          <w:rFonts w:ascii="Times New Roman" w:hAnsi="Times New Roman" w:cs="Times New Roman"/>
        </w:rPr>
        <w:t>1) анкетных и биографических данных, включая адрес места жительства и проживания;</w:t>
      </w:r>
    </w:p>
    <w:p w14:paraId="7B43F6F6" w14:textId="77777777" w:rsidR="00AD3FB3" w:rsidRPr="00054153" w:rsidRDefault="00AD3FB3" w:rsidP="00AD3FB3">
      <w:pPr>
        <w:autoSpaceDE w:val="0"/>
        <w:autoSpaceDN w:val="0"/>
        <w:adjustRightInd w:val="0"/>
        <w:ind w:firstLine="567"/>
        <w:contextualSpacing/>
        <w:rPr>
          <w:rFonts w:ascii="Times New Roman" w:hAnsi="Times New Roman" w:cs="Times New Roman"/>
        </w:rPr>
      </w:pPr>
      <w:r w:rsidRPr="00054153">
        <w:rPr>
          <w:rFonts w:ascii="Times New Roman" w:hAnsi="Times New Roman" w:cs="Times New Roman"/>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14:paraId="796631FA" w14:textId="77777777" w:rsidR="00AD3FB3" w:rsidRPr="00054153" w:rsidRDefault="00AD3FB3" w:rsidP="00AD3FB3">
      <w:pPr>
        <w:autoSpaceDE w:val="0"/>
        <w:autoSpaceDN w:val="0"/>
        <w:adjustRightInd w:val="0"/>
        <w:ind w:firstLine="567"/>
        <w:contextualSpacing/>
        <w:rPr>
          <w:rFonts w:ascii="Times New Roman" w:hAnsi="Times New Roman" w:cs="Times New Roman"/>
        </w:rPr>
      </w:pPr>
      <w:r w:rsidRPr="00054153">
        <w:rPr>
          <w:rFonts w:ascii="Times New Roman" w:hAnsi="Times New Roman" w:cs="Times New Roman"/>
        </w:rPr>
        <w:t>3) сведений об образовании, квалификации и о наличии специальных знаний или специальной подготовки;</w:t>
      </w:r>
    </w:p>
    <w:p w14:paraId="60983256" w14:textId="77777777" w:rsidR="00AD3FB3" w:rsidRPr="00054153" w:rsidRDefault="00AD3FB3" w:rsidP="00AD3FB3">
      <w:pPr>
        <w:autoSpaceDE w:val="0"/>
        <w:autoSpaceDN w:val="0"/>
        <w:adjustRightInd w:val="0"/>
        <w:ind w:firstLine="567"/>
        <w:contextualSpacing/>
        <w:rPr>
          <w:rFonts w:ascii="Times New Roman" w:hAnsi="Times New Roman" w:cs="Times New Roman"/>
        </w:rPr>
      </w:pPr>
      <w:r w:rsidRPr="00054153">
        <w:rPr>
          <w:rFonts w:ascii="Times New Roman" w:hAnsi="Times New Roman" w:cs="Times New Roman"/>
        </w:rPr>
        <w:t>4) сведений об исполнении налогоплательщиком (плательщиком сбора, налоговым агентом) обязанности по уплате налогов, сборов, пеней, штрафов, процентов;</w:t>
      </w:r>
    </w:p>
    <w:p w14:paraId="49D00A72" w14:textId="77777777" w:rsidR="00AD3FB3" w:rsidRPr="00054153" w:rsidRDefault="00AD3FB3" w:rsidP="00AD3FB3">
      <w:pPr>
        <w:autoSpaceDE w:val="0"/>
        <w:autoSpaceDN w:val="0"/>
        <w:adjustRightInd w:val="0"/>
        <w:ind w:firstLine="567"/>
        <w:contextualSpacing/>
        <w:rPr>
          <w:rFonts w:ascii="Times New Roman" w:hAnsi="Times New Roman" w:cs="Times New Roman"/>
        </w:rPr>
      </w:pPr>
      <w:r w:rsidRPr="00054153">
        <w:rPr>
          <w:rFonts w:ascii="Times New Roman" w:hAnsi="Times New Roman" w:cs="Times New Roman"/>
        </w:rPr>
        <w:t>5) сведений находящиеся в выписке единого государственного реестра индивидуальных предпринимателей, физических лиц;</w:t>
      </w:r>
    </w:p>
    <w:p w14:paraId="4D2DA542" w14:textId="77777777" w:rsidR="00AD3FB3" w:rsidRPr="00054153" w:rsidRDefault="00AD3FB3" w:rsidP="00AD3FB3">
      <w:pPr>
        <w:autoSpaceDE w:val="0"/>
        <w:autoSpaceDN w:val="0"/>
        <w:adjustRightInd w:val="0"/>
        <w:ind w:firstLine="567"/>
        <w:contextualSpacing/>
        <w:rPr>
          <w:rFonts w:ascii="Times New Roman" w:hAnsi="Times New Roman" w:cs="Times New Roman"/>
        </w:rPr>
      </w:pPr>
      <w:r w:rsidRPr="00054153">
        <w:rPr>
          <w:rFonts w:ascii="Times New Roman" w:hAnsi="Times New Roman" w:cs="Times New Roman"/>
        </w:rPr>
        <w:t>6) сведения, находящиеся в выписке единого государственного реестра юридических лиц.</w:t>
      </w:r>
    </w:p>
    <w:p w14:paraId="6B29B9C1" w14:textId="77777777" w:rsidR="00AD3FB3" w:rsidRPr="00054153" w:rsidRDefault="00AD3FB3" w:rsidP="00AD3FB3">
      <w:pPr>
        <w:autoSpaceDE w:val="0"/>
        <w:autoSpaceDN w:val="0"/>
        <w:adjustRightInd w:val="0"/>
        <w:ind w:firstLine="567"/>
        <w:contextualSpacing/>
        <w:rPr>
          <w:rFonts w:ascii="Times New Roman" w:hAnsi="Times New Roman" w:cs="Times New Roman"/>
        </w:rPr>
      </w:pPr>
      <w:r w:rsidRPr="00054153">
        <w:rPr>
          <w:rFonts w:ascii="Times New Roman" w:hAnsi="Times New Roman" w:cs="Times New Roman"/>
        </w:rPr>
        <w:t>«____» ______________20 ___г.</w:t>
      </w:r>
      <w:r w:rsidRPr="00054153">
        <w:rPr>
          <w:rFonts w:ascii="Times New Roman" w:hAnsi="Times New Roman" w:cs="Times New Roman"/>
        </w:rPr>
        <w:tab/>
      </w:r>
      <w:r w:rsidRPr="00054153">
        <w:rPr>
          <w:rFonts w:ascii="Times New Roman" w:hAnsi="Times New Roman" w:cs="Times New Roman"/>
        </w:rPr>
        <w:tab/>
      </w:r>
      <w:r w:rsidRPr="00054153">
        <w:rPr>
          <w:rFonts w:ascii="Times New Roman" w:hAnsi="Times New Roman" w:cs="Times New Roman"/>
        </w:rPr>
        <w:tab/>
      </w:r>
      <w:r w:rsidRPr="00054153">
        <w:rPr>
          <w:rFonts w:ascii="Times New Roman" w:hAnsi="Times New Roman" w:cs="Times New Roman"/>
        </w:rPr>
        <w:tab/>
      </w:r>
      <w:r w:rsidRPr="00054153">
        <w:rPr>
          <w:rFonts w:ascii="Times New Roman" w:hAnsi="Times New Roman" w:cs="Times New Roman"/>
        </w:rPr>
        <w:tab/>
      </w:r>
      <w:r w:rsidRPr="00054153">
        <w:rPr>
          <w:rFonts w:ascii="Times New Roman" w:hAnsi="Times New Roman" w:cs="Times New Roman"/>
        </w:rPr>
        <w:tab/>
        <w:t>подпись ____________</w:t>
      </w:r>
    </w:p>
    <w:p w14:paraId="52DD7A4C" w14:textId="77777777" w:rsidR="00927959" w:rsidRPr="00054153" w:rsidRDefault="00927959" w:rsidP="00927959">
      <w:pPr>
        <w:widowControl w:val="0"/>
        <w:autoSpaceDE w:val="0"/>
        <w:autoSpaceDN w:val="0"/>
        <w:adjustRightInd w:val="0"/>
        <w:ind w:left="6096"/>
        <w:contextualSpacing/>
        <w:jc w:val="right"/>
        <w:rPr>
          <w:rFonts w:ascii="Times New Roman" w:hAnsi="Times New Roman" w:cs="Times New Roman"/>
        </w:rPr>
      </w:pPr>
    </w:p>
    <w:p w14:paraId="15A9A435" w14:textId="32BDC786" w:rsidR="00927959" w:rsidRPr="00054153" w:rsidRDefault="00927959" w:rsidP="00927959">
      <w:pPr>
        <w:widowControl w:val="0"/>
        <w:autoSpaceDE w:val="0"/>
        <w:autoSpaceDN w:val="0"/>
        <w:adjustRightInd w:val="0"/>
        <w:ind w:left="6096"/>
        <w:contextualSpacing/>
        <w:jc w:val="right"/>
        <w:rPr>
          <w:rFonts w:ascii="Times New Roman" w:hAnsi="Times New Roman" w:cs="Times New Roman"/>
        </w:rPr>
      </w:pPr>
    </w:p>
    <w:p w14:paraId="359C21B1" w14:textId="41C55E1D" w:rsidR="00297E0D" w:rsidRPr="00054153" w:rsidRDefault="00297E0D" w:rsidP="00927959">
      <w:pPr>
        <w:widowControl w:val="0"/>
        <w:autoSpaceDE w:val="0"/>
        <w:autoSpaceDN w:val="0"/>
        <w:adjustRightInd w:val="0"/>
        <w:ind w:left="6096"/>
        <w:contextualSpacing/>
        <w:jc w:val="right"/>
        <w:rPr>
          <w:rFonts w:ascii="Times New Roman" w:hAnsi="Times New Roman" w:cs="Times New Roman"/>
        </w:rPr>
      </w:pPr>
    </w:p>
    <w:p w14:paraId="4BB85E11" w14:textId="3FA5E5F6" w:rsidR="00297E0D" w:rsidRDefault="00297E0D" w:rsidP="00927959">
      <w:pPr>
        <w:widowControl w:val="0"/>
        <w:autoSpaceDE w:val="0"/>
        <w:autoSpaceDN w:val="0"/>
        <w:adjustRightInd w:val="0"/>
        <w:ind w:left="6096"/>
        <w:contextualSpacing/>
        <w:jc w:val="right"/>
        <w:rPr>
          <w:rFonts w:ascii="Times New Roman" w:hAnsi="Times New Roman" w:cs="Times New Roman"/>
        </w:rPr>
      </w:pPr>
    </w:p>
    <w:p w14:paraId="5A73D1BA" w14:textId="2841B1BA" w:rsidR="00054153" w:rsidRDefault="00054153" w:rsidP="00927959">
      <w:pPr>
        <w:widowControl w:val="0"/>
        <w:autoSpaceDE w:val="0"/>
        <w:autoSpaceDN w:val="0"/>
        <w:adjustRightInd w:val="0"/>
        <w:ind w:left="6096"/>
        <w:contextualSpacing/>
        <w:jc w:val="right"/>
        <w:rPr>
          <w:rFonts w:ascii="Times New Roman" w:hAnsi="Times New Roman" w:cs="Times New Roman"/>
        </w:rPr>
      </w:pPr>
    </w:p>
    <w:p w14:paraId="7B4BE849" w14:textId="2A1B2FCF" w:rsidR="00054153" w:rsidRDefault="00054153" w:rsidP="00927959">
      <w:pPr>
        <w:widowControl w:val="0"/>
        <w:autoSpaceDE w:val="0"/>
        <w:autoSpaceDN w:val="0"/>
        <w:adjustRightInd w:val="0"/>
        <w:ind w:left="6096"/>
        <w:contextualSpacing/>
        <w:jc w:val="right"/>
        <w:rPr>
          <w:rFonts w:ascii="Times New Roman" w:hAnsi="Times New Roman" w:cs="Times New Roman"/>
        </w:rPr>
      </w:pPr>
    </w:p>
    <w:p w14:paraId="7005D244" w14:textId="2A607224" w:rsidR="00054153" w:rsidRDefault="00054153" w:rsidP="00927959">
      <w:pPr>
        <w:widowControl w:val="0"/>
        <w:autoSpaceDE w:val="0"/>
        <w:autoSpaceDN w:val="0"/>
        <w:adjustRightInd w:val="0"/>
        <w:ind w:left="6096"/>
        <w:contextualSpacing/>
        <w:jc w:val="right"/>
        <w:rPr>
          <w:rFonts w:ascii="Times New Roman" w:hAnsi="Times New Roman" w:cs="Times New Roman"/>
        </w:rPr>
      </w:pPr>
    </w:p>
    <w:p w14:paraId="5107973C" w14:textId="2B41AF91" w:rsidR="00054153" w:rsidRDefault="00054153" w:rsidP="00927959">
      <w:pPr>
        <w:widowControl w:val="0"/>
        <w:autoSpaceDE w:val="0"/>
        <w:autoSpaceDN w:val="0"/>
        <w:adjustRightInd w:val="0"/>
        <w:ind w:left="6096"/>
        <w:contextualSpacing/>
        <w:jc w:val="right"/>
        <w:rPr>
          <w:rFonts w:ascii="Times New Roman" w:hAnsi="Times New Roman" w:cs="Times New Roman"/>
        </w:rPr>
      </w:pPr>
    </w:p>
    <w:p w14:paraId="11F90E31" w14:textId="1AA23057" w:rsidR="00054153" w:rsidRDefault="00054153" w:rsidP="00927959">
      <w:pPr>
        <w:widowControl w:val="0"/>
        <w:autoSpaceDE w:val="0"/>
        <w:autoSpaceDN w:val="0"/>
        <w:adjustRightInd w:val="0"/>
        <w:ind w:left="6096"/>
        <w:contextualSpacing/>
        <w:jc w:val="right"/>
        <w:rPr>
          <w:rFonts w:ascii="Times New Roman" w:hAnsi="Times New Roman" w:cs="Times New Roman"/>
        </w:rPr>
      </w:pPr>
    </w:p>
    <w:p w14:paraId="5B253878" w14:textId="3DF43CA5" w:rsidR="00054153" w:rsidRDefault="00054153" w:rsidP="00927959">
      <w:pPr>
        <w:widowControl w:val="0"/>
        <w:autoSpaceDE w:val="0"/>
        <w:autoSpaceDN w:val="0"/>
        <w:adjustRightInd w:val="0"/>
        <w:ind w:left="6096"/>
        <w:contextualSpacing/>
        <w:jc w:val="right"/>
        <w:rPr>
          <w:rFonts w:ascii="Times New Roman" w:hAnsi="Times New Roman" w:cs="Times New Roman"/>
        </w:rPr>
      </w:pPr>
    </w:p>
    <w:p w14:paraId="5DC752BE" w14:textId="42BE23D5" w:rsidR="00054153" w:rsidRDefault="00054153" w:rsidP="00927959">
      <w:pPr>
        <w:widowControl w:val="0"/>
        <w:autoSpaceDE w:val="0"/>
        <w:autoSpaceDN w:val="0"/>
        <w:adjustRightInd w:val="0"/>
        <w:ind w:left="6096"/>
        <w:contextualSpacing/>
        <w:jc w:val="right"/>
        <w:rPr>
          <w:rFonts w:ascii="Times New Roman" w:hAnsi="Times New Roman" w:cs="Times New Roman"/>
        </w:rPr>
      </w:pPr>
    </w:p>
    <w:p w14:paraId="13716FEF" w14:textId="01DFD73B" w:rsidR="00054153" w:rsidRDefault="00054153" w:rsidP="00927959">
      <w:pPr>
        <w:widowControl w:val="0"/>
        <w:autoSpaceDE w:val="0"/>
        <w:autoSpaceDN w:val="0"/>
        <w:adjustRightInd w:val="0"/>
        <w:ind w:left="6096"/>
        <w:contextualSpacing/>
        <w:jc w:val="right"/>
        <w:rPr>
          <w:rFonts w:ascii="Times New Roman" w:hAnsi="Times New Roman" w:cs="Times New Roman"/>
        </w:rPr>
      </w:pPr>
    </w:p>
    <w:p w14:paraId="035096C7" w14:textId="45B50771" w:rsidR="00054153" w:rsidRDefault="00054153" w:rsidP="00927959">
      <w:pPr>
        <w:widowControl w:val="0"/>
        <w:autoSpaceDE w:val="0"/>
        <w:autoSpaceDN w:val="0"/>
        <w:adjustRightInd w:val="0"/>
        <w:ind w:left="6096"/>
        <w:contextualSpacing/>
        <w:jc w:val="right"/>
        <w:rPr>
          <w:rFonts w:ascii="Times New Roman" w:hAnsi="Times New Roman" w:cs="Times New Roman"/>
        </w:rPr>
      </w:pPr>
    </w:p>
    <w:p w14:paraId="4CEB5EE6" w14:textId="7CA4827B" w:rsidR="00054153" w:rsidRDefault="00054153" w:rsidP="00927959">
      <w:pPr>
        <w:widowControl w:val="0"/>
        <w:autoSpaceDE w:val="0"/>
        <w:autoSpaceDN w:val="0"/>
        <w:adjustRightInd w:val="0"/>
        <w:ind w:left="6096"/>
        <w:contextualSpacing/>
        <w:jc w:val="right"/>
        <w:rPr>
          <w:rFonts w:ascii="Times New Roman" w:hAnsi="Times New Roman" w:cs="Times New Roman"/>
        </w:rPr>
      </w:pPr>
    </w:p>
    <w:p w14:paraId="4E2E9C39" w14:textId="6D2C1424" w:rsidR="00054153" w:rsidRDefault="00054153" w:rsidP="00927959">
      <w:pPr>
        <w:widowControl w:val="0"/>
        <w:autoSpaceDE w:val="0"/>
        <w:autoSpaceDN w:val="0"/>
        <w:adjustRightInd w:val="0"/>
        <w:ind w:left="6096"/>
        <w:contextualSpacing/>
        <w:jc w:val="right"/>
        <w:rPr>
          <w:rFonts w:ascii="Times New Roman" w:hAnsi="Times New Roman" w:cs="Times New Roman"/>
        </w:rPr>
      </w:pPr>
    </w:p>
    <w:p w14:paraId="4F0D9653" w14:textId="574CC1B2" w:rsidR="00054153" w:rsidRDefault="00054153" w:rsidP="00927959">
      <w:pPr>
        <w:widowControl w:val="0"/>
        <w:autoSpaceDE w:val="0"/>
        <w:autoSpaceDN w:val="0"/>
        <w:adjustRightInd w:val="0"/>
        <w:ind w:left="6096"/>
        <w:contextualSpacing/>
        <w:jc w:val="right"/>
        <w:rPr>
          <w:rFonts w:ascii="Times New Roman" w:hAnsi="Times New Roman" w:cs="Times New Roman"/>
        </w:rPr>
      </w:pPr>
    </w:p>
    <w:p w14:paraId="33A8FE78" w14:textId="77777777" w:rsidR="005D7548" w:rsidRPr="00054153" w:rsidRDefault="005D7548" w:rsidP="00927959">
      <w:pPr>
        <w:pStyle w:val="aa"/>
        <w:ind w:firstLine="709"/>
        <w:contextualSpacing/>
        <w:jc w:val="right"/>
        <w:rPr>
          <w:sz w:val="22"/>
          <w:szCs w:val="22"/>
        </w:rPr>
      </w:pPr>
    </w:p>
    <w:p w14:paraId="0605C4D3" w14:textId="712593D4" w:rsidR="00927959" w:rsidRPr="00054153" w:rsidRDefault="005D7548" w:rsidP="00927959">
      <w:pPr>
        <w:pStyle w:val="aa"/>
        <w:ind w:firstLine="709"/>
        <w:contextualSpacing/>
        <w:jc w:val="right"/>
        <w:rPr>
          <w:sz w:val="22"/>
          <w:szCs w:val="22"/>
        </w:rPr>
      </w:pPr>
      <w:r w:rsidRPr="00054153">
        <w:rPr>
          <w:sz w:val="22"/>
          <w:szCs w:val="22"/>
        </w:rPr>
        <w:t>Приложение 3</w:t>
      </w:r>
      <w:r w:rsidR="00927959" w:rsidRPr="00054153">
        <w:rPr>
          <w:sz w:val="22"/>
          <w:szCs w:val="22"/>
        </w:rPr>
        <w:t xml:space="preserve"> </w:t>
      </w:r>
    </w:p>
    <w:p w14:paraId="265C86BB" w14:textId="77777777" w:rsidR="00927959" w:rsidRPr="00054153" w:rsidRDefault="00AE56DA" w:rsidP="00927959">
      <w:pPr>
        <w:pStyle w:val="aa"/>
        <w:ind w:firstLine="709"/>
        <w:contextualSpacing/>
        <w:jc w:val="right"/>
        <w:rPr>
          <w:sz w:val="22"/>
          <w:szCs w:val="22"/>
        </w:rPr>
      </w:pPr>
      <w:r w:rsidRPr="00054153">
        <w:rPr>
          <w:sz w:val="22"/>
          <w:szCs w:val="22"/>
        </w:rPr>
        <w:t xml:space="preserve">к объявлению о </w:t>
      </w:r>
    </w:p>
    <w:p w14:paraId="46A970A0" w14:textId="1772FEB8" w:rsidR="00927959" w:rsidRPr="00054153" w:rsidRDefault="00927959" w:rsidP="00927959">
      <w:pPr>
        <w:pStyle w:val="aa"/>
        <w:ind w:firstLine="709"/>
        <w:contextualSpacing/>
        <w:jc w:val="right"/>
        <w:rPr>
          <w:b/>
          <w:sz w:val="22"/>
          <w:szCs w:val="22"/>
        </w:rPr>
      </w:pPr>
      <w:r w:rsidRPr="00054153">
        <w:rPr>
          <w:sz w:val="22"/>
          <w:szCs w:val="22"/>
        </w:rPr>
        <w:t>проведении в 20</w:t>
      </w:r>
      <w:r w:rsidR="005D7548" w:rsidRPr="00054153">
        <w:rPr>
          <w:sz w:val="22"/>
          <w:szCs w:val="22"/>
        </w:rPr>
        <w:t>24</w:t>
      </w:r>
      <w:r w:rsidRPr="00054153">
        <w:rPr>
          <w:sz w:val="22"/>
          <w:szCs w:val="22"/>
        </w:rPr>
        <w:t xml:space="preserve"> году отбора для предоставления </w:t>
      </w:r>
      <w:r w:rsidR="00297E0D" w:rsidRPr="00054153">
        <w:rPr>
          <w:sz w:val="22"/>
          <w:szCs w:val="22"/>
        </w:rPr>
        <w:t>гранта в форме субсидии</w:t>
      </w:r>
      <w:r w:rsidR="005D7548" w:rsidRPr="00054153">
        <w:rPr>
          <w:sz w:val="22"/>
          <w:szCs w:val="22"/>
        </w:rPr>
        <w:t xml:space="preserve"> субъектам малого и среднего предпринимательства, а </w:t>
      </w:r>
      <w:r w:rsidRPr="00054153">
        <w:rPr>
          <w:sz w:val="22"/>
          <w:szCs w:val="22"/>
        </w:rPr>
        <w:t xml:space="preserve">также физическим лицам, применяющим специальный налоговый режим «Налог на профессиональный доход» </w:t>
      </w:r>
      <w:r w:rsidR="00297E0D" w:rsidRPr="00054153">
        <w:rPr>
          <w:sz w:val="22"/>
          <w:szCs w:val="22"/>
        </w:rPr>
        <w:t>начинающим собственное дело</w:t>
      </w:r>
    </w:p>
    <w:p w14:paraId="6D5288E8" w14:textId="77777777" w:rsidR="00927959" w:rsidRPr="00054153" w:rsidRDefault="00927959" w:rsidP="00927959">
      <w:pPr>
        <w:ind w:firstLine="720"/>
        <w:jc w:val="right"/>
        <w:rPr>
          <w:rFonts w:ascii="Times New Roman" w:hAnsi="Times New Roman" w:cs="Times New Roman"/>
        </w:rPr>
      </w:pPr>
    </w:p>
    <w:p w14:paraId="125B23DF" w14:textId="77777777" w:rsidR="00927959" w:rsidRPr="00054153" w:rsidRDefault="00927959" w:rsidP="00927959">
      <w:pPr>
        <w:ind w:firstLine="720"/>
        <w:jc w:val="right"/>
        <w:rPr>
          <w:rFonts w:ascii="Times New Roman" w:hAnsi="Times New Roman" w:cs="Times New Roman"/>
          <w:b/>
        </w:rPr>
      </w:pPr>
    </w:p>
    <w:p w14:paraId="4D7BD197" w14:textId="77777777" w:rsidR="00927959" w:rsidRPr="00054153" w:rsidRDefault="00927959" w:rsidP="00927959">
      <w:pPr>
        <w:autoSpaceDE w:val="0"/>
        <w:autoSpaceDN w:val="0"/>
        <w:adjustRightInd w:val="0"/>
        <w:ind w:left="4253"/>
        <w:rPr>
          <w:rFonts w:ascii="Times New Roman" w:hAnsi="Times New Roman" w:cs="Times New Roman"/>
          <w:b/>
        </w:rPr>
      </w:pPr>
      <w:r w:rsidRPr="00054153">
        <w:rPr>
          <w:rFonts w:ascii="Times New Roman" w:hAnsi="Times New Roman" w:cs="Times New Roman"/>
          <w:b/>
        </w:rPr>
        <w:t>Анкета заявителя</w:t>
      </w:r>
    </w:p>
    <w:p w14:paraId="222474CF" w14:textId="77777777" w:rsidR="00927959" w:rsidRPr="00054153" w:rsidRDefault="00927959" w:rsidP="00927959">
      <w:pPr>
        <w:contextualSpacing/>
        <w:rPr>
          <w:rFonts w:ascii="Times New Roman" w:hAnsi="Times New Roman" w:cs="Times New Roman"/>
          <w:b/>
        </w:rPr>
      </w:pPr>
    </w:p>
    <w:p w14:paraId="6BA1F2B4" w14:textId="77777777" w:rsidR="00927959" w:rsidRPr="00054153" w:rsidRDefault="00927959" w:rsidP="00927959">
      <w:pPr>
        <w:ind w:right="-1"/>
        <w:contextualSpacing/>
        <w:rPr>
          <w:rFonts w:ascii="Times New Roman" w:hAnsi="Times New Roman" w:cs="Times New Roman"/>
        </w:rPr>
      </w:pPr>
      <w:r w:rsidRPr="00054153">
        <w:rPr>
          <w:rFonts w:ascii="Times New Roman" w:hAnsi="Times New Roman" w:cs="Times New Roman"/>
        </w:rPr>
        <w:t>1. Наименование юридического лица, ФИО руководителя или ФИО индивидуального предпринимателя, физического лица _____________________________________________________________</w:t>
      </w:r>
    </w:p>
    <w:p w14:paraId="3EE8C480" w14:textId="77777777" w:rsidR="00927959" w:rsidRPr="00054153" w:rsidRDefault="00927959" w:rsidP="00927959">
      <w:pPr>
        <w:autoSpaceDE w:val="0"/>
        <w:autoSpaceDN w:val="0"/>
        <w:adjustRightInd w:val="0"/>
        <w:contextualSpacing/>
        <w:rPr>
          <w:rFonts w:ascii="Times New Roman" w:hAnsi="Times New Roman" w:cs="Times New Roman"/>
        </w:rPr>
      </w:pPr>
      <w:r w:rsidRPr="00054153">
        <w:rPr>
          <w:rFonts w:ascii="Times New Roman" w:hAnsi="Times New Roman" w:cs="Times New Roman"/>
        </w:rPr>
        <w:t>2. Дата рождения «___» _________ _________ г.</w:t>
      </w:r>
    </w:p>
    <w:p w14:paraId="02C72591" w14:textId="77777777" w:rsidR="00927959" w:rsidRPr="00054153" w:rsidRDefault="00927959" w:rsidP="005D7548">
      <w:pPr>
        <w:autoSpaceDE w:val="0"/>
        <w:autoSpaceDN w:val="0"/>
        <w:adjustRightInd w:val="0"/>
        <w:contextualSpacing/>
        <w:jc w:val="left"/>
        <w:rPr>
          <w:rFonts w:ascii="Times New Roman" w:hAnsi="Times New Roman" w:cs="Times New Roman"/>
        </w:rPr>
      </w:pPr>
      <w:r w:rsidRPr="00054153">
        <w:rPr>
          <w:rFonts w:ascii="Times New Roman" w:hAnsi="Times New Roman" w:cs="Times New Roman"/>
        </w:rPr>
        <w:t>3. Дата регистрации и номер ЕГРЮЛ или ЕГРИП ____________________________________________________________________________</w:t>
      </w:r>
    </w:p>
    <w:p w14:paraId="2CF8CE98" w14:textId="77777777" w:rsidR="00927959" w:rsidRPr="00054153" w:rsidRDefault="00927959" w:rsidP="00927959">
      <w:pPr>
        <w:autoSpaceDE w:val="0"/>
        <w:autoSpaceDN w:val="0"/>
        <w:adjustRightInd w:val="0"/>
        <w:contextualSpacing/>
        <w:rPr>
          <w:rFonts w:ascii="Times New Roman" w:hAnsi="Times New Roman" w:cs="Times New Roman"/>
        </w:rPr>
      </w:pPr>
      <w:r w:rsidRPr="00054153">
        <w:rPr>
          <w:rFonts w:ascii="Times New Roman" w:hAnsi="Times New Roman" w:cs="Times New Roman"/>
        </w:rPr>
        <w:t>4. Паспортные данные: серия______ № __________ когда выдан_____________________</w:t>
      </w:r>
    </w:p>
    <w:p w14:paraId="601A696C" w14:textId="77777777" w:rsidR="00927959" w:rsidRPr="00054153" w:rsidRDefault="00927959" w:rsidP="00927959">
      <w:pPr>
        <w:autoSpaceDE w:val="0"/>
        <w:autoSpaceDN w:val="0"/>
        <w:adjustRightInd w:val="0"/>
        <w:contextualSpacing/>
        <w:rPr>
          <w:rFonts w:ascii="Times New Roman" w:hAnsi="Times New Roman" w:cs="Times New Roman"/>
        </w:rPr>
      </w:pPr>
      <w:r w:rsidRPr="00054153">
        <w:rPr>
          <w:rFonts w:ascii="Times New Roman" w:hAnsi="Times New Roman" w:cs="Times New Roman"/>
        </w:rPr>
        <w:t xml:space="preserve"> кем выдан__________________________________________________________________</w:t>
      </w:r>
    </w:p>
    <w:p w14:paraId="704B3AA9" w14:textId="49A52E51" w:rsidR="00927959" w:rsidRPr="00054153" w:rsidRDefault="00927959" w:rsidP="005D7548">
      <w:pPr>
        <w:autoSpaceDE w:val="0"/>
        <w:autoSpaceDN w:val="0"/>
        <w:adjustRightInd w:val="0"/>
        <w:contextualSpacing/>
        <w:jc w:val="left"/>
        <w:rPr>
          <w:rFonts w:ascii="Times New Roman" w:hAnsi="Times New Roman" w:cs="Times New Roman"/>
        </w:rPr>
      </w:pPr>
      <w:r w:rsidRPr="00054153">
        <w:rPr>
          <w:rFonts w:ascii="Times New Roman" w:hAnsi="Times New Roman" w:cs="Times New Roman"/>
        </w:rPr>
        <w:t>5.Основной вид деятельности ____________________________________________________________________________</w:t>
      </w:r>
    </w:p>
    <w:p w14:paraId="11164ADA" w14:textId="77777777" w:rsidR="00927959" w:rsidRPr="00054153" w:rsidRDefault="00927959" w:rsidP="00927959">
      <w:pPr>
        <w:autoSpaceDE w:val="0"/>
        <w:autoSpaceDN w:val="0"/>
        <w:adjustRightInd w:val="0"/>
        <w:contextualSpacing/>
        <w:rPr>
          <w:rFonts w:ascii="Times New Roman" w:hAnsi="Times New Roman" w:cs="Times New Roman"/>
        </w:rPr>
      </w:pPr>
      <w:r w:rsidRPr="00054153">
        <w:rPr>
          <w:rFonts w:ascii="Times New Roman" w:hAnsi="Times New Roman" w:cs="Times New Roman"/>
        </w:rPr>
        <w:t>____________________________________________________________________________</w:t>
      </w:r>
    </w:p>
    <w:p w14:paraId="1F423E93" w14:textId="77777777" w:rsidR="00927959" w:rsidRPr="00054153" w:rsidRDefault="00927959" w:rsidP="00927959">
      <w:pPr>
        <w:autoSpaceDE w:val="0"/>
        <w:autoSpaceDN w:val="0"/>
        <w:adjustRightInd w:val="0"/>
        <w:contextualSpacing/>
        <w:rPr>
          <w:rFonts w:ascii="Times New Roman" w:hAnsi="Times New Roman" w:cs="Times New Roman"/>
        </w:rPr>
      </w:pPr>
      <w:r w:rsidRPr="00054153">
        <w:rPr>
          <w:rFonts w:ascii="Times New Roman" w:hAnsi="Times New Roman" w:cs="Times New Roman"/>
        </w:rPr>
        <w:t>6. Понесённые расходы ____________________________________________________________________________</w:t>
      </w:r>
    </w:p>
    <w:p w14:paraId="4B675BC7" w14:textId="77777777" w:rsidR="00927959" w:rsidRPr="00054153" w:rsidRDefault="00927959" w:rsidP="00927959">
      <w:pPr>
        <w:autoSpaceDE w:val="0"/>
        <w:autoSpaceDN w:val="0"/>
        <w:adjustRightInd w:val="0"/>
        <w:contextualSpacing/>
        <w:rPr>
          <w:rFonts w:ascii="Times New Roman" w:hAnsi="Times New Roman" w:cs="Times New Roman"/>
        </w:rPr>
      </w:pPr>
      <w:r w:rsidRPr="00054153">
        <w:rPr>
          <w:rFonts w:ascii="Times New Roman" w:hAnsi="Times New Roman" w:cs="Times New Roman"/>
        </w:rPr>
        <w:t>____________________________________________________________________________</w:t>
      </w:r>
    </w:p>
    <w:p w14:paraId="5738BAFB" w14:textId="77777777" w:rsidR="00927959" w:rsidRPr="00054153" w:rsidRDefault="00927959" w:rsidP="00927959">
      <w:pPr>
        <w:autoSpaceDE w:val="0"/>
        <w:autoSpaceDN w:val="0"/>
        <w:adjustRightInd w:val="0"/>
        <w:contextualSpacing/>
        <w:rPr>
          <w:rFonts w:ascii="Times New Roman" w:hAnsi="Times New Roman" w:cs="Times New Roman"/>
        </w:rPr>
      </w:pPr>
      <w:r w:rsidRPr="00054153">
        <w:rPr>
          <w:rFonts w:ascii="Times New Roman" w:hAnsi="Times New Roman" w:cs="Times New Roman"/>
        </w:rPr>
        <w:t>7. Размер требуемой субсидии _____________________________________________________________________________</w:t>
      </w:r>
    </w:p>
    <w:p w14:paraId="366A1948" w14:textId="77777777" w:rsidR="00927959" w:rsidRPr="00054153" w:rsidRDefault="00927959" w:rsidP="00927959">
      <w:pPr>
        <w:autoSpaceDE w:val="0"/>
        <w:autoSpaceDN w:val="0"/>
        <w:adjustRightInd w:val="0"/>
        <w:contextualSpacing/>
        <w:rPr>
          <w:rFonts w:ascii="Times New Roman" w:hAnsi="Times New Roman" w:cs="Times New Roman"/>
        </w:rPr>
      </w:pPr>
      <w:r w:rsidRPr="00054153">
        <w:rPr>
          <w:rFonts w:ascii="Times New Roman" w:hAnsi="Times New Roman" w:cs="Times New Roman"/>
        </w:rPr>
        <w:t>8. Количество рабочих мест: ____________________________________________________</w:t>
      </w:r>
    </w:p>
    <w:p w14:paraId="1F58C0CA" w14:textId="77777777" w:rsidR="00927959" w:rsidRPr="00054153" w:rsidRDefault="00927959" w:rsidP="00927959">
      <w:pPr>
        <w:autoSpaceDE w:val="0"/>
        <w:autoSpaceDN w:val="0"/>
        <w:adjustRightInd w:val="0"/>
        <w:contextualSpacing/>
        <w:rPr>
          <w:rFonts w:ascii="Times New Roman" w:hAnsi="Times New Roman" w:cs="Times New Roman"/>
        </w:rPr>
      </w:pPr>
      <w:r w:rsidRPr="00054153">
        <w:rPr>
          <w:rFonts w:ascii="Times New Roman" w:hAnsi="Times New Roman" w:cs="Times New Roman"/>
        </w:rPr>
        <w:t>вновь создаваемые_____________________________________________________________</w:t>
      </w:r>
    </w:p>
    <w:p w14:paraId="2AE8D2DC" w14:textId="77777777" w:rsidR="00927959" w:rsidRPr="00054153" w:rsidRDefault="00927959" w:rsidP="00927959">
      <w:pPr>
        <w:autoSpaceDE w:val="0"/>
        <w:autoSpaceDN w:val="0"/>
        <w:adjustRightInd w:val="0"/>
        <w:contextualSpacing/>
        <w:rPr>
          <w:rFonts w:ascii="Times New Roman" w:hAnsi="Times New Roman" w:cs="Times New Roman"/>
        </w:rPr>
      </w:pPr>
      <w:r w:rsidRPr="00054153">
        <w:rPr>
          <w:rFonts w:ascii="Times New Roman" w:hAnsi="Times New Roman" w:cs="Times New Roman"/>
        </w:rPr>
        <w:t>сохранённые __________________________________________________________________</w:t>
      </w:r>
    </w:p>
    <w:p w14:paraId="40EE14B8" w14:textId="77777777" w:rsidR="00927959" w:rsidRPr="00054153" w:rsidRDefault="00927959" w:rsidP="00927959">
      <w:pPr>
        <w:autoSpaceDE w:val="0"/>
        <w:autoSpaceDN w:val="0"/>
        <w:adjustRightInd w:val="0"/>
        <w:contextualSpacing/>
        <w:rPr>
          <w:rFonts w:ascii="Times New Roman" w:hAnsi="Times New Roman" w:cs="Times New Roman"/>
        </w:rPr>
      </w:pPr>
      <w:r w:rsidRPr="00054153">
        <w:rPr>
          <w:rFonts w:ascii="Times New Roman" w:hAnsi="Times New Roman" w:cs="Times New Roman"/>
        </w:rPr>
        <w:t>9. Номер договора об открытии расчётного счета в кредитной организации (с приложением копии договоров).</w:t>
      </w:r>
    </w:p>
    <w:p w14:paraId="089DA5AC" w14:textId="77777777" w:rsidR="00927959" w:rsidRPr="00054153" w:rsidRDefault="00927959" w:rsidP="00927959">
      <w:pPr>
        <w:autoSpaceDE w:val="0"/>
        <w:autoSpaceDN w:val="0"/>
        <w:adjustRightInd w:val="0"/>
        <w:contextualSpacing/>
        <w:rPr>
          <w:rFonts w:ascii="Times New Roman" w:hAnsi="Times New Roman" w:cs="Times New Roman"/>
        </w:rPr>
      </w:pPr>
      <w:r w:rsidRPr="00054153">
        <w:rPr>
          <w:rFonts w:ascii="Times New Roman" w:hAnsi="Times New Roman" w:cs="Times New Roman"/>
        </w:rPr>
        <w:t>10. Сведения об отсутствии в отношении претендента судебных процедур, содержащих финансовые и иные риски для целевого использования субсидии _____________________________________________________________________________</w:t>
      </w:r>
    </w:p>
    <w:p w14:paraId="22E96E42" w14:textId="77777777" w:rsidR="00927959" w:rsidRPr="00054153" w:rsidRDefault="00927959" w:rsidP="00927959">
      <w:pPr>
        <w:autoSpaceDE w:val="0"/>
        <w:autoSpaceDN w:val="0"/>
        <w:adjustRightInd w:val="0"/>
        <w:contextualSpacing/>
        <w:rPr>
          <w:rFonts w:ascii="Times New Roman" w:hAnsi="Times New Roman" w:cs="Times New Roman"/>
        </w:rPr>
      </w:pPr>
      <w:r w:rsidRPr="00054153">
        <w:rPr>
          <w:rFonts w:ascii="Times New Roman" w:hAnsi="Times New Roman" w:cs="Times New Roman"/>
        </w:rPr>
        <w:t>11. Сведения о наличии (отсутствии) и размере собственных средств претендента, предполагаемых к вложению в представленный на соискание субсидии в бизнес-проект _____________________________________________________________________________</w:t>
      </w:r>
    </w:p>
    <w:p w14:paraId="7037AB59" w14:textId="77777777" w:rsidR="00927959" w:rsidRPr="00054153" w:rsidRDefault="00927959" w:rsidP="00927959">
      <w:pPr>
        <w:autoSpaceDE w:val="0"/>
        <w:autoSpaceDN w:val="0"/>
        <w:adjustRightInd w:val="0"/>
        <w:contextualSpacing/>
        <w:rPr>
          <w:rFonts w:ascii="Times New Roman" w:hAnsi="Times New Roman" w:cs="Times New Roman"/>
        </w:rPr>
      </w:pPr>
      <w:r w:rsidRPr="00054153">
        <w:rPr>
          <w:rFonts w:ascii="Times New Roman" w:hAnsi="Times New Roman" w:cs="Times New Roman"/>
        </w:rPr>
        <w:t>12. Сведения о ранее полученных субсидиях в рамках финансовой поддержки развития предпринимательства __________________________________________________________</w:t>
      </w:r>
    </w:p>
    <w:p w14:paraId="22B55937" w14:textId="77777777" w:rsidR="00927959" w:rsidRPr="00054153" w:rsidRDefault="00927959" w:rsidP="00927959">
      <w:pPr>
        <w:autoSpaceDE w:val="0"/>
        <w:autoSpaceDN w:val="0"/>
        <w:adjustRightInd w:val="0"/>
        <w:contextualSpacing/>
        <w:rPr>
          <w:rFonts w:ascii="Times New Roman" w:hAnsi="Times New Roman" w:cs="Times New Roman"/>
        </w:rPr>
      </w:pPr>
      <w:r w:rsidRPr="00054153">
        <w:rPr>
          <w:rFonts w:ascii="Times New Roman" w:hAnsi="Times New Roman" w:cs="Times New Roman"/>
        </w:rPr>
        <w:t>_____________________________________________________________________________</w:t>
      </w:r>
    </w:p>
    <w:p w14:paraId="222C4B67" w14:textId="77777777" w:rsidR="00927959" w:rsidRPr="00054153" w:rsidRDefault="00927959" w:rsidP="00927959">
      <w:pPr>
        <w:autoSpaceDE w:val="0"/>
        <w:autoSpaceDN w:val="0"/>
        <w:adjustRightInd w:val="0"/>
        <w:contextualSpacing/>
        <w:rPr>
          <w:rFonts w:ascii="Times New Roman" w:hAnsi="Times New Roman" w:cs="Times New Roman"/>
        </w:rPr>
      </w:pPr>
      <w:r w:rsidRPr="00054153">
        <w:rPr>
          <w:rFonts w:ascii="Times New Roman" w:hAnsi="Times New Roman" w:cs="Times New Roman"/>
        </w:rPr>
        <w:t>Достоверность представленной информации подтверждаю.</w:t>
      </w:r>
    </w:p>
    <w:p w14:paraId="18557FA5" w14:textId="77777777" w:rsidR="00927959" w:rsidRPr="00054153" w:rsidRDefault="00927959" w:rsidP="00927959">
      <w:pPr>
        <w:autoSpaceDE w:val="0"/>
        <w:autoSpaceDN w:val="0"/>
        <w:adjustRightInd w:val="0"/>
        <w:ind w:left="-284" w:firstLine="992"/>
        <w:contextualSpacing/>
        <w:rPr>
          <w:rFonts w:ascii="Times New Roman" w:hAnsi="Times New Roman" w:cs="Times New Roman"/>
        </w:rPr>
      </w:pPr>
    </w:p>
    <w:p w14:paraId="230E8C86" w14:textId="77777777" w:rsidR="00927959" w:rsidRPr="00054153" w:rsidRDefault="00927959" w:rsidP="00927959">
      <w:pPr>
        <w:autoSpaceDE w:val="0"/>
        <w:autoSpaceDN w:val="0"/>
        <w:adjustRightInd w:val="0"/>
        <w:contextualSpacing/>
        <w:rPr>
          <w:rFonts w:ascii="Times New Roman" w:hAnsi="Times New Roman" w:cs="Times New Roman"/>
        </w:rPr>
      </w:pPr>
      <w:r w:rsidRPr="00054153">
        <w:rPr>
          <w:rFonts w:ascii="Times New Roman" w:hAnsi="Times New Roman" w:cs="Times New Roman"/>
        </w:rPr>
        <w:t xml:space="preserve">    М.П.           _____________________     ______________________________</w:t>
      </w:r>
    </w:p>
    <w:p w14:paraId="0031B146" w14:textId="77777777" w:rsidR="00927959" w:rsidRPr="00054153" w:rsidRDefault="00927959" w:rsidP="00927959">
      <w:pPr>
        <w:autoSpaceDE w:val="0"/>
        <w:autoSpaceDN w:val="0"/>
        <w:adjustRightInd w:val="0"/>
        <w:contextualSpacing/>
        <w:rPr>
          <w:rFonts w:ascii="Times New Roman" w:hAnsi="Times New Roman" w:cs="Times New Roman"/>
        </w:rPr>
      </w:pPr>
      <w:r w:rsidRPr="00054153">
        <w:rPr>
          <w:rFonts w:ascii="Times New Roman" w:hAnsi="Times New Roman" w:cs="Times New Roman"/>
        </w:rPr>
        <w:t xml:space="preserve">                                                 (подпись </w:t>
      </w:r>
      <w:proofErr w:type="gramStart"/>
      <w:r w:rsidRPr="00054153">
        <w:rPr>
          <w:rFonts w:ascii="Times New Roman" w:hAnsi="Times New Roman" w:cs="Times New Roman"/>
        </w:rPr>
        <w:t xml:space="preserve">заявителя)   </w:t>
      </w:r>
      <w:proofErr w:type="gramEnd"/>
      <w:r w:rsidRPr="00054153">
        <w:rPr>
          <w:rFonts w:ascii="Times New Roman" w:hAnsi="Times New Roman" w:cs="Times New Roman"/>
        </w:rPr>
        <w:t xml:space="preserve">                                                    (ФИО)      </w:t>
      </w:r>
    </w:p>
    <w:p w14:paraId="0D6A6D93" w14:textId="77777777" w:rsidR="00927959" w:rsidRPr="00054153" w:rsidRDefault="00927959" w:rsidP="00927959">
      <w:pPr>
        <w:autoSpaceDE w:val="0"/>
        <w:autoSpaceDN w:val="0"/>
        <w:adjustRightInd w:val="0"/>
        <w:contextualSpacing/>
        <w:rPr>
          <w:rFonts w:ascii="Times New Roman" w:hAnsi="Times New Roman" w:cs="Times New Roman"/>
        </w:rPr>
      </w:pPr>
    </w:p>
    <w:p w14:paraId="46FA5B26" w14:textId="77777777" w:rsidR="00D71978" w:rsidRPr="00054153" w:rsidRDefault="00927959" w:rsidP="00AE56DA">
      <w:pPr>
        <w:autoSpaceDE w:val="0"/>
        <w:autoSpaceDN w:val="0"/>
        <w:adjustRightInd w:val="0"/>
        <w:contextualSpacing/>
        <w:rPr>
          <w:rFonts w:ascii="Times New Roman" w:hAnsi="Times New Roman" w:cs="Times New Roman"/>
        </w:rPr>
      </w:pPr>
      <w:r w:rsidRPr="00054153">
        <w:rPr>
          <w:rFonts w:ascii="Times New Roman" w:hAnsi="Times New Roman" w:cs="Times New Roman"/>
        </w:rPr>
        <w:t xml:space="preserve"> «____» ___________20 ___г.</w:t>
      </w:r>
    </w:p>
    <w:p w14:paraId="0D87923D" w14:textId="77777777" w:rsidR="00D71978" w:rsidRPr="00054153" w:rsidRDefault="00D71978" w:rsidP="001616D5">
      <w:pPr>
        <w:pStyle w:val="aa"/>
        <w:ind w:firstLine="709"/>
        <w:contextualSpacing/>
        <w:jc w:val="both"/>
        <w:rPr>
          <w:sz w:val="22"/>
          <w:szCs w:val="22"/>
        </w:rPr>
      </w:pPr>
    </w:p>
    <w:p w14:paraId="2501D427" w14:textId="77777777" w:rsidR="00D71978" w:rsidRPr="00054153" w:rsidRDefault="00D71978" w:rsidP="001616D5">
      <w:pPr>
        <w:pStyle w:val="aa"/>
        <w:ind w:firstLine="709"/>
        <w:contextualSpacing/>
        <w:jc w:val="both"/>
        <w:rPr>
          <w:sz w:val="22"/>
          <w:szCs w:val="22"/>
        </w:rPr>
      </w:pPr>
    </w:p>
    <w:p w14:paraId="5234932A" w14:textId="77777777" w:rsidR="00D71978" w:rsidRDefault="00D71978" w:rsidP="001616D5">
      <w:pPr>
        <w:pStyle w:val="aa"/>
        <w:ind w:firstLine="709"/>
        <w:contextualSpacing/>
        <w:jc w:val="both"/>
        <w:rPr>
          <w:szCs w:val="24"/>
        </w:rPr>
      </w:pPr>
    </w:p>
    <w:p w14:paraId="45FE9889" w14:textId="77777777" w:rsidR="00D71978" w:rsidRDefault="00D71978" w:rsidP="001616D5">
      <w:pPr>
        <w:pStyle w:val="aa"/>
        <w:ind w:firstLine="709"/>
        <w:contextualSpacing/>
        <w:jc w:val="both"/>
        <w:rPr>
          <w:szCs w:val="24"/>
        </w:rPr>
      </w:pPr>
    </w:p>
    <w:p w14:paraId="532E9749" w14:textId="77777777" w:rsidR="00D71978" w:rsidRDefault="00D71978" w:rsidP="001616D5">
      <w:pPr>
        <w:pStyle w:val="aa"/>
        <w:ind w:firstLine="709"/>
        <w:contextualSpacing/>
        <w:jc w:val="both"/>
        <w:rPr>
          <w:szCs w:val="24"/>
        </w:rPr>
      </w:pPr>
    </w:p>
    <w:p w14:paraId="3D6EAB5A" w14:textId="77777777" w:rsidR="00D71978" w:rsidRDefault="00D71978" w:rsidP="001616D5">
      <w:pPr>
        <w:pStyle w:val="aa"/>
        <w:ind w:firstLine="709"/>
        <w:contextualSpacing/>
        <w:jc w:val="both"/>
        <w:rPr>
          <w:szCs w:val="24"/>
        </w:rPr>
      </w:pPr>
    </w:p>
    <w:p w14:paraId="59B081BF" w14:textId="77777777" w:rsidR="00D71978" w:rsidRDefault="00D71978" w:rsidP="001616D5">
      <w:pPr>
        <w:pStyle w:val="aa"/>
        <w:ind w:firstLine="709"/>
        <w:contextualSpacing/>
        <w:jc w:val="both"/>
        <w:rPr>
          <w:szCs w:val="24"/>
        </w:rPr>
      </w:pPr>
    </w:p>
    <w:p w14:paraId="636E655C" w14:textId="515FF0B6" w:rsidR="00D71978" w:rsidRDefault="00D71978" w:rsidP="001616D5">
      <w:pPr>
        <w:pStyle w:val="aa"/>
        <w:ind w:firstLine="709"/>
        <w:contextualSpacing/>
        <w:jc w:val="both"/>
        <w:rPr>
          <w:szCs w:val="24"/>
        </w:rPr>
      </w:pPr>
    </w:p>
    <w:p w14:paraId="76C738E1" w14:textId="77777777" w:rsidR="00E871AD" w:rsidRDefault="00E871AD" w:rsidP="00E871AD">
      <w:pPr>
        <w:pStyle w:val="aa"/>
        <w:ind w:firstLine="709"/>
        <w:contextualSpacing/>
        <w:jc w:val="right"/>
        <w:rPr>
          <w:szCs w:val="24"/>
        </w:rPr>
      </w:pPr>
    </w:p>
    <w:p w14:paraId="30FA199C" w14:textId="25A1EFB9" w:rsidR="00297E0D" w:rsidRDefault="00297E0D" w:rsidP="00E871AD">
      <w:pPr>
        <w:pStyle w:val="aa"/>
        <w:ind w:firstLine="709"/>
        <w:contextualSpacing/>
        <w:jc w:val="right"/>
        <w:rPr>
          <w:szCs w:val="24"/>
        </w:rPr>
      </w:pPr>
    </w:p>
    <w:p w14:paraId="5076424E" w14:textId="63DA89B8" w:rsidR="00054153" w:rsidRDefault="00054153" w:rsidP="00E871AD">
      <w:pPr>
        <w:pStyle w:val="aa"/>
        <w:ind w:firstLine="709"/>
        <w:contextualSpacing/>
        <w:jc w:val="right"/>
        <w:rPr>
          <w:szCs w:val="24"/>
        </w:rPr>
      </w:pPr>
    </w:p>
    <w:p w14:paraId="51E23A73" w14:textId="6EE9291D" w:rsidR="00054153" w:rsidRDefault="00054153" w:rsidP="00E871AD">
      <w:pPr>
        <w:pStyle w:val="aa"/>
        <w:ind w:firstLine="709"/>
        <w:contextualSpacing/>
        <w:jc w:val="right"/>
        <w:rPr>
          <w:szCs w:val="24"/>
        </w:rPr>
      </w:pPr>
    </w:p>
    <w:p w14:paraId="01DB277D" w14:textId="4F8693E4" w:rsidR="00054153" w:rsidRDefault="00054153" w:rsidP="00E871AD">
      <w:pPr>
        <w:pStyle w:val="aa"/>
        <w:ind w:firstLine="709"/>
        <w:contextualSpacing/>
        <w:jc w:val="right"/>
        <w:rPr>
          <w:szCs w:val="24"/>
        </w:rPr>
      </w:pPr>
    </w:p>
    <w:p w14:paraId="78E4757B" w14:textId="6F7BF6DA" w:rsidR="00054153" w:rsidRDefault="00054153" w:rsidP="00E871AD">
      <w:pPr>
        <w:pStyle w:val="aa"/>
        <w:ind w:firstLine="709"/>
        <w:contextualSpacing/>
        <w:jc w:val="right"/>
        <w:rPr>
          <w:szCs w:val="24"/>
        </w:rPr>
      </w:pPr>
    </w:p>
    <w:p w14:paraId="01B9FD1D" w14:textId="77777777" w:rsidR="00054153" w:rsidRDefault="00054153" w:rsidP="00E871AD">
      <w:pPr>
        <w:pStyle w:val="aa"/>
        <w:ind w:firstLine="709"/>
        <w:contextualSpacing/>
        <w:jc w:val="right"/>
        <w:rPr>
          <w:szCs w:val="24"/>
        </w:rPr>
      </w:pPr>
    </w:p>
    <w:p w14:paraId="57CA6676" w14:textId="77777777" w:rsidR="00F63138" w:rsidRPr="00F63138" w:rsidRDefault="00F63138" w:rsidP="00F63138">
      <w:pPr>
        <w:widowControl w:val="0"/>
        <w:autoSpaceDE w:val="0"/>
        <w:autoSpaceDN w:val="0"/>
        <w:adjustRightInd w:val="0"/>
        <w:ind w:left="6096"/>
        <w:contextualSpacing/>
        <w:jc w:val="right"/>
        <w:rPr>
          <w:rFonts w:ascii="Times New Roman" w:hAnsi="Times New Roman" w:cs="Times New Roman"/>
        </w:rPr>
      </w:pPr>
      <w:r w:rsidRPr="00F63138">
        <w:rPr>
          <w:rFonts w:ascii="Times New Roman" w:hAnsi="Times New Roman" w:cs="Times New Roman"/>
        </w:rPr>
        <w:lastRenderedPageBreak/>
        <w:t>Приложение 4</w:t>
      </w:r>
    </w:p>
    <w:p w14:paraId="300D7D97" w14:textId="77777777" w:rsidR="00F63138" w:rsidRDefault="00F63138" w:rsidP="00F63138">
      <w:pPr>
        <w:autoSpaceDE w:val="0"/>
        <w:autoSpaceDN w:val="0"/>
        <w:adjustRightInd w:val="0"/>
        <w:ind w:hanging="1701"/>
        <w:jc w:val="right"/>
        <w:rPr>
          <w:rFonts w:ascii="Times New Roman" w:hAnsi="Times New Roman" w:cs="Times New Roman"/>
        </w:rPr>
      </w:pPr>
      <w:r w:rsidRPr="00F63138">
        <w:rPr>
          <w:rFonts w:ascii="Times New Roman" w:hAnsi="Times New Roman" w:cs="Times New Roman"/>
        </w:rPr>
        <w:t xml:space="preserve">к Порядку предоставления </w:t>
      </w:r>
      <w:r>
        <w:rPr>
          <w:rFonts w:ascii="Times New Roman" w:hAnsi="Times New Roman" w:cs="Times New Roman"/>
        </w:rPr>
        <w:t xml:space="preserve">гранта </w:t>
      </w:r>
      <w:r w:rsidRPr="00F63138">
        <w:rPr>
          <w:rFonts w:ascii="Times New Roman" w:hAnsi="Times New Roman" w:cs="Times New Roman"/>
        </w:rPr>
        <w:t xml:space="preserve">в форме субсидий, субъектам </w:t>
      </w:r>
    </w:p>
    <w:p w14:paraId="0AC99463" w14:textId="25FB2D81" w:rsidR="00F63138" w:rsidRPr="00F63138" w:rsidRDefault="00F63138" w:rsidP="00F63138">
      <w:pPr>
        <w:autoSpaceDE w:val="0"/>
        <w:autoSpaceDN w:val="0"/>
        <w:adjustRightInd w:val="0"/>
        <w:ind w:hanging="426"/>
        <w:jc w:val="right"/>
        <w:rPr>
          <w:rFonts w:ascii="Times New Roman" w:hAnsi="Times New Roman" w:cs="Times New Roman"/>
        </w:rPr>
      </w:pPr>
      <w:r w:rsidRPr="00F63138">
        <w:rPr>
          <w:rFonts w:ascii="Times New Roman" w:hAnsi="Times New Roman" w:cs="Times New Roman"/>
        </w:rPr>
        <w:t xml:space="preserve">малого и среднего предпринимательства, а также физическим лицам, применяющим специальный налоговый режим «Налог на профессиональный доход» </w:t>
      </w:r>
    </w:p>
    <w:p w14:paraId="724E536F" w14:textId="77777777" w:rsidR="00F63138" w:rsidRPr="00F63138" w:rsidRDefault="00F63138" w:rsidP="00F63138">
      <w:pPr>
        <w:autoSpaceDE w:val="0"/>
        <w:autoSpaceDN w:val="0"/>
        <w:adjustRightInd w:val="0"/>
        <w:ind w:left="7375" w:hanging="5674"/>
        <w:jc w:val="right"/>
        <w:rPr>
          <w:rFonts w:ascii="Times New Roman" w:hAnsi="Times New Roman" w:cs="Times New Roman"/>
        </w:rPr>
      </w:pPr>
      <w:r w:rsidRPr="00F63138">
        <w:rPr>
          <w:rFonts w:ascii="Times New Roman" w:hAnsi="Times New Roman" w:cs="Times New Roman"/>
        </w:rPr>
        <w:t>из бюджета МО «Город Удачный»</w:t>
      </w:r>
    </w:p>
    <w:p w14:paraId="41E3AF60" w14:textId="77777777" w:rsidR="00F63138" w:rsidRPr="00F63138" w:rsidRDefault="00F63138" w:rsidP="00F63138">
      <w:pPr>
        <w:widowControl w:val="0"/>
        <w:autoSpaceDE w:val="0"/>
        <w:autoSpaceDN w:val="0"/>
        <w:adjustRightInd w:val="0"/>
        <w:ind w:left="6096" w:right="-143"/>
        <w:contextualSpacing/>
        <w:jc w:val="center"/>
        <w:rPr>
          <w:rFonts w:ascii="Times New Roman" w:hAnsi="Times New Roman" w:cs="Times New Roman"/>
        </w:rPr>
      </w:pPr>
    </w:p>
    <w:p w14:paraId="56CBDF00" w14:textId="77777777" w:rsidR="00F63138" w:rsidRPr="00F63138" w:rsidRDefault="00F63138" w:rsidP="00F63138">
      <w:pPr>
        <w:autoSpaceDE w:val="0"/>
        <w:autoSpaceDN w:val="0"/>
        <w:adjustRightInd w:val="0"/>
        <w:contextualSpacing/>
        <w:jc w:val="center"/>
        <w:rPr>
          <w:rFonts w:ascii="Times New Roman" w:hAnsi="Times New Roman" w:cs="Times New Roman"/>
          <w:b/>
        </w:rPr>
      </w:pPr>
      <w:r w:rsidRPr="00F63138">
        <w:rPr>
          <w:rFonts w:ascii="Times New Roman" w:hAnsi="Times New Roman" w:cs="Times New Roman"/>
          <w:b/>
        </w:rPr>
        <w:t>БИЗНЕС – ПРОЕКТ</w:t>
      </w:r>
    </w:p>
    <w:p w14:paraId="6636D6C5" w14:textId="77777777" w:rsidR="00F63138" w:rsidRPr="00F63138" w:rsidRDefault="00F63138" w:rsidP="00F63138">
      <w:pPr>
        <w:autoSpaceDE w:val="0"/>
        <w:autoSpaceDN w:val="0"/>
        <w:adjustRightInd w:val="0"/>
        <w:contextualSpacing/>
        <w:jc w:val="center"/>
        <w:rPr>
          <w:rFonts w:ascii="Times New Roman" w:hAnsi="Times New Roman" w:cs="Times New Roman"/>
          <w:b/>
        </w:rPr>
      </w:pPr>
      <w:r w:rsidRPr="00F63138">
        <w:rPr>
          <w:rFonts w:ascii="Times New Roman" w:hAnsi="Times New Roman" w:cs="Times New Roman"/>
          <w:b/>
        </w:rPr>
        <w:t>ПРЕДПРИНИМАТЕЛЬСКОЙ ДЕЯТЕЛЬНОСТИ</w:t>
      </w:r>
    </w:p>
    <w:p w14:paraId="60DA2040" w14:textId="77777777" w:rsidR="00F63138" w:rsidRPr="00F63138" w:rsidRDefault="00F63138" w:rsidP="00F63138">
      <w:pPr>
        <w:autoSpaceDE w:val="0"/>
        <w:autoSpaceDN w:val="0"/>
        <w:adjustRightInd w:val="0"/>
        <w:contextualSpacing/>
        <w:rPr>
          <w:rFonts w:ascii="Times New Roman" w:hAnsi="Times New Roman" w:cs="Times New Roman"/>
        </w:rPr>
      </w:pPr>
    </w:p>
    <w:p w14:paraId="2B142B8A" w14:textId="77777777" w:rsidR="00F63138" w:rsidRPr="00F63138" w:rsidRDefault="00F63138" w:rsidP="00F63138">
      <w:pPr>
        <w:autoSpaceDE w:val="0"/>
        <w:autoSpaceDN w:val="0"/>
        <w:adjustRightInd w:val="0"/>
        <w:contextualSpacing/>
        <w:rPr>
          <w:rFonts w:ascii="Times New Roman" w:hAnsi="Times New Roman" w:cs="Times New Roman"/>
          <w:b/>
        </w:rPr>
      </w:pPr>
      <w:r w:rsidRPr="00F63138">
        <w:rPr>
          <w:rFonts w:ascii="Times New Roman" w:hAnsi="Times New Roman" w:cs="Times New Roman"/>
          <w:b/>
        </w:rPr>
        <w:tab/>
        <w:t>1. ПАРАМЕТРЫ ПОТРЕБНОСТИ В ЗАЕМНЫХ СРЕДСТВАХ</w:t>
      </w:r>
    </w:p>
    <w:p w14:paraId="3FD72360" w14:textId="77777777" w:rsidR="00F63138" w:rsidRPr="00F63138" w:rsidRDefault="00F63138" w:rsidP="00F63138">
      <w:pPr>
        <w:autoSpaceDE w:val="0"/>
        <w:autoSpaceDN w:val="0"/>
        <w:adjustRightInd w:val="0"/>
        <w:contextualSpacing/>
        <w:rPr>
          <w:rFonts w:ascii="Times New Roman" w:hAnsi="Times New Roman" w:cs="Times New Roman"/>
        </w:rPr>
      </w:pPr>
    </w:p>
    <w:p w14:paraId="3B74F656" w14:textId="77777777" w:rsidR="00F63138" w:rsidRPr="00F63138" w:rsidRDefault="00F63138" w:rsidP="00F63138">
      <w:pPr>
        <w:autoSpaceDE w:val="0"/>
        <w:autoSpaceDN w:val="0"/>
        <w:adjustRightInd w:val="0"/>
        <w:contextualSpacing/>
        <w:rPr>
          <w:rFonts w:ascii="Times New Roman" w:hAnsi="Times New Roman" w:cs="Times New Roman"/>
        </w:rPr>
      </w:pPr>
      <w:r w:rsidRPr="00F63138">
        <w:rPr>
          <w:rFonts w:ascii="Times New Roman" w:hAnsi="Times New Roman" w:cs="Times New Roman"/>
        </w:rPr>
        <w:t>Общая стоимость затрат, необходимых на реализацию проекта_________________ (руб.)</w:t>
      </w:r>
    </w:p>
    <w:p w14:paraId="111B20A1" w14:textId="77777777" w:rsidR="00F63138" w:rsidRPr="00F63138" w:rsidRDefault="00F63138" w:rsidP="00F63138">
      <w:pPr>
        <w:autoSpaceDE w:val="0"/>
        <w:autoSpaceDN w:val="0"/>
        <w:adjustRightInd w:val="0"/>
        <w:contextualSpacing/>
        <w:rPr>
          <w:rFonts w:ascii="Times New Roman" w:hAnsi="Times New Roman" w:cs="Times New Roman"/>
        </w:rPr>
      </w:pPr>
      <w:r w:rsidRPr="00F63138">
        <w:rPr>
          <w:rFonts w:ascii="Times New Roman" w:hAnsi="Times New Roman" w:cs="Times New Roman"/>
        </w:rPr>
        <w:t>Из них за счет собственных средств ________________________________________(руб.)</w:t>
      </w:r>
    </w:p>
    <w:p w14:paraId="58BF7CBB" w14:textId="77777777" w:rsidR="00F63138" w:rsidRPr="00F63138" w:rsidRDefault="00F63138" w:rsidP="00F63138">
      <w:pPr>
        <w:autoSpaceDE w:val="0"/>
        <w:autoSpaceDN w:val="0"/>
        <w:adjustRightInd w:val="0"/>
        <w:contextualSpacing/>
        <w:rPr>
          <w:rFonts w:ascii="Times New Roman" w:hAnsi="Times New Roman" w:cs="Times New Roman"/>
        </w:rPr>
      </w:pPr>
      <w:r w:rsidRPr="00F63138">
        <w:rPr>
          <w:rFonts w:ascii="Times New Roman" w:hAnsi="Times New Roman" w:cs="Times New Roman"/>
        </w:rPr>
        <w:t>Потребность в субсидии                   _________________________________________(руб.)</w:t>
      </w:r>
    </w:p>
    <w:p w14:paraId="4520ED45" w14:textId="77777777" w:rsidR="00F63138" w:rsidRPr="00F63138" w:rsidRDefault="00F63138" w:rsidP="00F63138">
      <w:pPr>
        <w:autoSpaceDE w:val="0"/>
        <w:autoSpaceDN w:val="0"/>
        <w:adjustRightInd w:val="0"/>
        <w:contextualSpacing/>
        <w:rPr>
          <w:rFonts w:ascii="Times New Roman" w:hAnsi="Times New Roman" w:cs="Times New Roman"/>
        </w:rPr>
      </w:pPr>
    </w:p>
    <w:p w14:paraId="1B3B5A05" w14:textId="77777777" w:rsidR="00F63138" w:rsidRPr="00F63138" w:rsidRDefault="00F63138" w:rsidP="00F63138">
      <w:pPr>
        <w:autoSpaceDE w:val="0"/>
        <w:autoSpaceDN w:val="0"/>
        <w:adjustRightInd w:val="0"/>
        <w:contextualSpacing/>
        <w:rPr>
          <w:rFonts w:ascii="Times New Roman" w:hAnsi="Times New Roman" w:cs="Times New Roman"/>
          <w:b/>
        </w:rPr>
      </w:pPr>
      <w:r w:rsidRPr="00F63138">
        <w:rPr>
          <w:rFonts w:ascii="Times New Roman" w:hAnsi="Times New Roman" w:cs="Times New Roman"/>
          <w:b/>
        </w:rPr>
        <w:tab/>
        <w:t>2. ТЕХНИКО-ЭКОНОМИЧЕСКОЕ ОБОСНОВАНИЕ БИЗНЕС-ПРОЕКТА</w:t>
      </w:r>
    </w:p>
    <w:p w14:paraId="4EF91F26" w14:textId="77777777" w:rsidR="00F63138" w:rsidRPr="00F63138" w:rsidRDefault="00F63138" w:rsidP="00F63138">
      <w:pPr>
        <w:autoSpaceDE w:val="0"/>
        <w:autoSpaceDN w:val="0"/>
        <w:adjustRightInd w:val="0"/>
        <w:contextualSpacing/>
        <w:rPr>
          <w:rFonts w:ascii="Times New Roman" w:hAnsi="Times New Roman" w:cs="Times New Roman"/>
        </w:rPr>
      </w:pPr>
      <w:r w:rsidRPr="00F63138">
        <w:rPr>
          <w:rFonts w:ascii="Times New Roman" w:hAnsi="Times New Roman" w:cs="Times New Roman"/>
        </w:rPr>
        <w:t>Краткое описание бизнес - проекта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2CCA86" w14:textId="77777777" w:rsidR="00F63138" w:rsidRPr="00F63138" w:rsidRDefault="00F63138" w:rsidP="00F63138">
      <w:pPr>
        <w:autoSpaceDE w:val="0"/>
        <w:autoSpaceDN w:val="0"/>
        <w:adjustRightInd w:val="0"/>
        <w:contextualSpacing/>
        <w:rPr>
          <w:rFonts w:ascii="Times New Roman" w:hAnsi="Times New Roman" w:cs="Times New Roman"/>
        </w:rPr>
      </w:pPr>
    </w:p>
    <w:p w14:paraId="3F6248BA" w14:textId="77777777" w:rsidR="00F63138" w:rsidRPr="00F63138" w:rsidRDefault="00F63138" w:rsidP="00F63138">
      <w:pPr>
        <w:autoSpaceDE w:val="0"/>
        <w:autoSpaceDN w:val="0"/>
        <w:adjustRightInd w:val="0"/>
        <w:contextualSpacing/>
        <w:rPr>
          <w:rFonts w:ascii="Times New Roman" w:hAnsi="Times New Roman" w:cs="Times New Roman"/>
        </w:rPr>
      </w:pPr>
      <w:r w:rsidRPr="00F63138">
        <w:rPr>
          <w:rFonts w:ascii="Times New Roman" w:hAnsi="Times New Roman" w:cs="Times New Roman"/>
        </w:rPr>
        <w:tab/>
        <w:t>2.1. Характеристика приобретаемого имущества на запрашиваемую субсидию (грант)</w:t>
      </w:r>
    </w:p>
    <w:p w14:paraId="388CDD70" w14:textId="77777777" w:rsidR="00F63138" w:rsidRPr="00F63138" w:rsidRDefault="00F63138" w:rsidP="00F63138">
      <w:pPr>
        <w:autoSpaceDE w:val="0"/>
        <w:autoSpaceDN w:val="0"/>
        <w:adjustRightInd w:val="0"/>
        <w:contextualSpacing/>
        <w:rPr>
          <w:rFonts w:ascii="Times New Roman" w:hAnsi="Times New Roman" w:cs="Times New Roman"/>
        </w:rPr>
      </w:pPr>
    </w:p>
    <w:tbl>
      <w:tblPr>
        <w:tblW w:w="9356" w:type="dxa"/>
        <w:tblInd w:w="70" w:type="dxa"/>
        <w:tblLayout w:type="fixed"/>
        <w:tblCellMar>
          <w:left w:w="70" w:type="dxa"/>
          <w:right w:w="70" w:type="dxa"/>
        </w:tblCellMar>
        <w:tblLook w:val="0000" w:firstRow="0" w:lastRow="0" w:firstColumn="0" w:lastColumn="0" w:noHBand="0" w:noVBand="0"/>
      </w:tblPr>
      <w:tblGrid>
        <w:gridCol w:w="851"/>
        <w:gridCol w:w="4678"/>
        <w:gridCol w:w="2126"/>
        <w:gridCol w:w="1701"/>
      </w:tblGrid>
      <w:tr w:rsidR="00F63138" w:rsidRPr="00F63138" w14:paraId="0E83E52C" w14:textId="77777777" w:rsidTr="0095413D">
        <w:trPr>
          <w:cantSplit/>
          <w:trHeight w:val="600"/>
        </w:trPr>
        <w:tc>
          <w:tcPr>
            <w:tcW w:w="851" w:type="dxa"/>
            <w:tcBorders>
              <w:top w:val="single" w:sz="6" w:space="0" w:color="auto"/>
              <w:left w:val="single" w:sz="6" w:space="0" w:color="auto"/>
              <w:bottom w:val="single" w:sz="6" w:space="0" w:color="auto"/>
              <w:right w:val="single" w:sz="6" w:space="0" w:color="auto"/>
            </w:tcBorders>
          </w:tcPr>
          <w:p w14:paraId="0F17F1AD"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w:t>
            </w:r>
          </w:p>
        </w:tc>
        <w:tc>
          <w:tcPr>
            <w:tcW w:w="4678" w:type="dxa"/>
            <w:tcBorders>
              <w:top w:val="single" w:sz="6" w:space="0" w:color="auto"/>
              <w:left w:val="single" w:sz="6" w:space="0" w:color="auto"/>
              <w:bottom w:val="single" w:sz="6" w:space="0" w:color="auto"/>
              <w:right w:val="single" w:sz="6" w:space="0" w:color="auto"/>
            </w:tcBorders>
          </w:tcPr>
          <w:p w14:paraId="249F211D"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Наименование</w:t>
            </w:r>
          </w:p>
        </w:tc>
        <w:tc>
          <w:tcPr>
            <w:tcW w:w="2126" w:type="dxa"/>
            <w:tcBorders>
              <w:top w:val="single" w:sz="6" w:space="0" w:color="auto"/>
              <w:left w:val="single" w:sz="6" w:space="0" w:color="auto"/>
              <w:bottom w:val="single" w:sz="6" w:space="0" w:color="auto"/>
              <w:right w:val="single" w:sz="6" w:space="0" w:color="auto"/>
            </w:tcBorders>
          </w:tcPr>
          <w:p w14:paraId="07C60FE8"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Цена за единицу продукции (руб.)</w:t>
            </w:r>
          </w:p>
        </w:tc>
        <w:tc>
          <w:tcPr>
            <w:tcW w:w="1701" w:type="dxa"/>
            <w:tcBorders>
              <w:top w:val="single" w:sz="6" w:space="0" w:color="auto"/>
              <w:left w:val="single" w:sz="6" w:space="0" w:color="auto"/>
              <w:bottom w:val="single" w:sz="6" w:space="0" w:color="auto"/>
              <w:right w:val="single" w:sz="6" w:space="0" w:color="auto"/>
            </w:tcBorders>
          </w:tcPr>
          <w:p w14:paraId="545CFDDD"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Стоимость приобретения (руб.)</w:t>
            </w:r>
          </w:p>
        </w:tc>
      </w:tr>
      <w:tr w:rsidR="00F63138" w:rsidRPr="00F63138" w14:paraId="7E624656" w14:textId="77777777" w:rsidTr="0095413D">
        <w:trPr>
          <w:cantSplit/>
          <w:trHeight w:val="240"/>
        </w:trPr>
        <w:tc>
          <w:tcPr>
            <w:tcW w:w="851" w:type="dxa"/>
            <w:tcBorders>
              <w:top w:val="single" w:sz="6" w:space="0" w:color="auto"/>
              <w:left w:val="single" w:sz="6" w:space="0" w:color="auto"/>
              <w:bottom w:val="single" w:sz="6" w:space="0" w:color="auto"/>
              <w:right w:val="single" w:sz="6" w:space="0" w:color="auto"/>
            </w:tcBorders>
          </w:tcPr>
          <w:p w14:paraId="74FB934F"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1  </w:t>
            </w:r>
          </w:p>
        </w:tc>
        <w:tc>
          <w:tcPr>
            <w:tcW w:w="4678" w:type="dxa"/>
            <w:tcBorders>
              <w:top w:val="single" w:sz="6" w:space="0" w:color="auto"/>
              <w:left w:val="single" w:sz="6" w:space="0" w:color="auto"/>
              <w:bottom w:val="single" w:sz="6" w:space="0" w:color="auto"/>
              <w:right w:val="single" w:sz="6" w:space="0" w:color="auto"/>
            </w:tcBorders>
          </w:tcPr>
          <w:p w14:paraId="724F4518"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Основные </w:t>
            </w:r>
            <w:proofErr w:type="gramStart"/>
            <w:r w:rsidRPr="00F63138">
              <w:rPr>
                <w:rFonts w:ascii="Times New Roman" w:hAnsi="Times New Roman" w:cs="Times New Roman"/>
              </w:rPr>
              <w:t xml:space="preserve">средства:   </w:t>
            </w:r>
            <w:proofErr w:type="gramEnd"/>
            <w:r w:rsidRPr="00F63138">
              <w:rPr>
                <w:rFonts w:ascii="Times New Roman" w:hAnsi="Times New Roman" w:cs="Times New Roman"/>
              </w:rPr>
              <w:t xml:space="preserve">                      </w:t>
            </w:r>
          </w:p>
        </w:tc>
        <w:tc>
          <w:tcPr>
            <w:tcW w:w="2126" w:type="dxa"/>
            <w:tcBorders>
              <w:top w:val="single" w:sz="6" w:space="0" w:color="auto"/>
              <w:left w:val="single" w:sz="6" w:space="0" w:color="auto"/>
              <w:bottom w:val="single" w:sz="6" w:space="0" w:color="auto"/>
              <w:right w:val="single" w:sz="6" w:space="0" w:color="auto"/>
            </w:tcBorders>
          </w:tcPr>
          <w:p w14:paraId="661A8C3F"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14:paraId="238347B2"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18B184A7" w14:textId="77777777" w:rsidTr="0095413D">
        <w:trPr>
          <w:cantSplit/>
          <w:trHeight w:val="240"/>
        </w:trPr>
        <w:tc>
          <w:tcPr>
            <w:tcW w:w="851" w:type="dxa"/>
            <w:tcBorders>
              <w:top w:val="single" w:sz="6" w:space="0" w:color="auto"/>
              <w:left w:val="single" w:sz="6" w:space="0" w:color="auto"/>
              <w:bottom w:val="single" w:sz="6" w:space="0" w:color="auto"/>
              <w:right w:val="single" w:sz="6" w:space="0" w:color="auto"/>
            </w:tcBorders>
          </w:tcPr>
          <w:p w14:paraId="1B3146CF"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4678" w:type="dxa"/>
            <w:tcBorders>
              <w:top w:val="single" w:sz="6" w:space="0" w:color="auto"/>
              <w:left w:val="single" w:sz="6" w:space="0" w:color="auto"/>
              <w:bottom w:val="single" w:sz="6" w:space="0" w:color="auto"/>
              <w:right w:val="single" w:sz="6" w:space="0" w:color="auto"/>
            </w:tcBorders>
          </w:tcPr>
          <w:p w14:paraId="4C762686"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14:paraId="6BB0CCC7"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14:paraId="78ACCFEC"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14FD118F" w14:textId="77777777" w:rsidTr="0095413D">
        <w:trPr>
          <w:cantSplit/>
          <w:trHeight w:val="240"/>
        </w:trPr>
        <w:tc>
          <w:tcPr>
            <w:tcW w:w="851" w:type="dxa"/>
            <w:tcBorders>
              <w:top w:val="single" w:sz="6" w:space="0" w:color="auto"/>
              <w:left w:val="single" w:sz="6" w:space="0" w:color="auto"/>
              <w:bottom w:val="single" w:sz="6" w:space="0" w:color="auto"/>
              <w:right w:val="single" w:sz="6" w:space="0" w:color="auto"/>
            </w:tcBorders>
          </w:tcPr>
          <w:p w14:paraId="6D3AAE24"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2  </w:t>
            </w:r>
          </w:p>
        </w:tc>
        <w:tc>
          <w:tcPr>
            <w:tcW w:w="4678" w:type="dxa"/>
            <w:tcBorders>
              <w:top w:val="single" w:sz="6" w:space="0" w:color="auto"/>
              <w:left w:val="single" w:sz="6" w:space="0" w:color="auto"/>
              <w:bottom w:val="single" w:sz="6" w:space="0" w:color="auto"/>
              <w:right w:val="single" w:sz="6" w:space="0" w:color="auto"/>
            </w:tcBorders>
          </w:tcPr>
          <w:p w14:paraId="7F37931C"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Сырье и </w:t>
            </w:r>
            <w:proofErr w:type="gramStart"/>
            <w:r w:rsidRPr="00F63138">
              <w:rPr>
                <w:rFonts w:ascii="Times New Roman" w:hAnsi="Times New Roman" w:cs="Times New Roman"/>
              </w:rPr>
              <w:t xml:space="preserve">материалы:   </w:t>
            </w:r>
            <w:proofErr w:type="gramEnd"/>
            <w:r w:rsidRPr="00F63138">
              <w:rPr>
                <w:rFonts w:ascii="Times New Roman" w:hAnsi="Times New Roman" w:cs="Times New Roman"/>
              </w:rPr>
              <w:t xml:space="preserve">                      </w:t>
            </w:r>
          </w:p>
        </w:tc>
        <w:tc>
          <w:tcPr>
            <w:tcW w:w="2126" w:type="dxa"/>
            <w:tcBorders>
              <w:top w:val="single" w:sz="6" w:space="0" w:color="auto"/>
              <w:left w:val="single" w:sz="6" w:space="0" w:color="auto"/>
              <w:bottom w:val="single" w:sz="6" w:space="0" w:color="auto"/>
              <w:right w:val="single" w:sz="6" w:space="0" w:color="auto"/>
            </w:tcBorders>
          </w:tcPr>
          <w:p w14:paraId="12139914"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14:paraId="14E44A24"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40B66EBF" w14:textId="77777777" w:rsidTr="0095413D">
        <w:trPr>
          <w:cantSplit/>
          <w:trHeight w:val="240"/>
        </w:trPr>
        <w:tc>
          <w:tcPr>
            <w:tcW w:w="851" w:type="dxa"/>
            <w:tcBorders>
              <w:top w:val="single" w:sz="6" w:space="0" w:color="auto"/>
              <w:left w:val="single" w:sz="6" w:space="0" w:color="auto"/>
              <w:bottom w:val="single" w:sz="6" w:space="0" w:color="auto"/>
              <w:right w:val="single" w:sz="6" w:space="0" w:color="auto"/>
            </w:tcBorders>
          </w:tcPr>
          <w:p w14:paraId="4B97638E"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4678" w:type="dxa"/>
            <w:tcBorders>
              <w:top w:val="single" w:sz="6" w:space="0" w:color="auto"/>
              <w:left w:val="single" w:sz="6" w:space="0" w:color="auto"/>
              <w:bottom w:val="single" w:sz="6" w:space="0" w:color="auto"/>
              <w:right w:val="single" w:sz="6" w:space="0" w:color="auto"/>
            </w:tcBorders>
          </w:tcPr>
          <w:p w14:paraId="09D318CE"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14:paraId="026B3EA0"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14:paraId="674E44E8" w14:textId="77777777" w:rsidR="00F63138" w:rsidRPr="00F63138" w:rsidRDefault="00F63138" w:rsidP="0095413D">
            <w:pPr>
              <w:autoSpaceDE w:val="0"/>
              <w:autoSpaceDN w:val="0"/>
              <w:adjustRightInd w:val="0"/>
              <w:ind w:right="-70"/>
              <w:contextualSpacing/>
              <w:rPr>
                <w:rFonts w:ascii="Times New Roman" w:hAnsi="Times New Roman" w:cs="Times New Roman"/>
              </w:rPr>
            </w:pPr>
          </w:p>
        </w:tc>
      </w:tr>
    </w:tbl>
    <w:p w14:paraId="31C36689" w14:textId="77777777" w:rsidR="00F63138" w:rsidRPr="00F63138" w:rsidRDefault="00F63138" w:rsidP="00F63138">
      <w:pPr>
        <w:autoSpaceDE w:val="0"/>
        <w:autoSpaceDN w:val="0"/>
        <w:adjustRightInd w:val="0"/>
        <w:contextualSpacing/>
        <w:rPr>
          <w:rFonts w:ascii="Times New Roman" w:hAnsi="Times New Roman" w:cs="Times New Roman"/>
        </w:rPr>
      </w:pPr>
      <w:r w:rsidRPr="00F63138">
        <w:rPr>
          <w:rFonts w:ascii="Times New Roman" w:hAnsi="Times New Roman" w:cs="Times New Roman"/>
        </w:rPr>
        <w:tab/>
        <w:t>2.2. Планируемые показатели производства и реализации продукции:</w:t>
      </w:r>
    </w:p>
    <w:tbl>
      <w:tblPr>
        <w:tblW w:w="9356" w:type="dxa"/>
        <w:tblInd w:w="70" w:type="dxa"/>
        <w:tblLayout w:type="fixed"/>
        <w:tblCellMar>
          <w:left w:w="70" w:type="dxa"/>
          <w:right w:w="70" w:type="dxa"/>
        </w:tblCellMar>
        <w:tblLook w:val="0000" w:firstRow="0" w:lastRow="0" w:firstColumn="0" w:lastColumn="0" w:noHBand="0" w:noVBand="0"/>
      </w:tblPr>
      <w:tblGrid>
        <w:gridCol w:w="851"/>
        <w:gridCol w:w="1276"/>
        <w:gridCol w:w="1275"/>
        <w:gridCol w:w="1134"/>
        <w:gridCol w:w="1134"/>
        <w:gridCol w:w="1134"/>
        <w:gridCol w:w="1418"/>
        <w:gridCol w:w="1134"/>
      </w:tblGrid>
      <w:tr w:rsidR="00F63138" w:rsidRPr="00F63138" w14:paraId="2230D829" w14:textId="77777777" w:rsidTr="0095413D">
        <w:trPr>
          <w:cantSplit/>
          <w:trHeight w:val="240"/>
        </w:trPr>
        <w:tc>
          <w:tcPr>
            <w:tcW w:w="851" w:type="dxa"/>
            <w:vMerge w:val="restart"/>
            <w:tcBorders>
              <w:top w:val="single" w:sz="6" w:space="0" w:color="auto"/>
              <w:left w:val="single" w:sz="6" w:space="0" w:color="auto"/>
              <w:bottom w:val="nil"/>
              <w:right w:val="single" w:sz="6" w:space="0" w:color="auto"/>
            </w:tcBorders>
          </w:tcPr>
          <w:p w14:paraId="304164BF"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Годы</w:t>
            </w:r>
          </w:p>
        </w:tc>
        <w:tc>
          <w:tcPr>
            <w:tcW w:w="1276" w:type="dxa"/>
            <w:vMerge w:val="restart"/>
            <w:tcBorders>
              <w:top w:val="single" w:sz="6" w:space="0" w:color="auto"/>
              <w:left w:val="single" w:sz="6" w:space="0" w:color="auto"/>
              <w:bottom w:val="nil"/>
              <w:right w:val="single" w:sz="6" w:space="0" w:color="auto"/>
            </w:tcBorders>
          </w:tcPr>
          <w:p w14:paraId="57C2B818"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Вид продукции</w:t>
            </w:r>
          </w:p>
        </w:tc>
        <w:tc>
          <w:tcPr>
            <w:tcW w:w="1275" w:type="dxa"/>
            <w:vMerge w:val="restart"/>
            <w:tcBorders>
              <w:top w:val="single" w:sz="6" w:space="0" w:color="auto"/>
              <w:left w:val="single" w:sz="6" w:space="0" w:color="auto"/>
              <w:bottom w:val="nil"/>
              <w:right w:val="single" w:sz="6" w:space="0" w:color="auto"/>
            </w:tcBorders>
          </w:tcPr>
          <w:p w14:paraId="641D6036"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Количество</w:t>
            </w:r>
            <w:r w:rsidRPr="00F63138">
              <w:rPr>
                <w:rFonts w:ascii="Times New Roman" w:hAnsi="Times New Roman" w:cs="Times New Roman"/>
              </w:rPr>
              <w:br/>
              <w:t>(ед. из.)</w:t>
            </w:r>
          </w:p>
        </w:tc>
        <w:tc>
          <w:tcPr>
            <w:tcW w:w="1134" w:type="dxa"/>
            <w:vMerge w:val="restart"/>
            <w:tcBorders>
              <w:top w:val="single" w:sz="6" w:space="0" w:color="auto"/>
              <w:left w:val="single" w:sz="6" w:space="0" w:color="auto"/>
              <w:bottom w:val="nil"/>
              <w:right w:val="single" w:sz="6" w:space="0" w:color="auto"/>
            </w:tcBorders>
          </w:tcPr>
          <w:p w14:paraId="5600DC3F"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 xml:space="preserve">Цена за </w:t>
            </w:r>
            <w:proofErr w:type="gramStart"/>
            <w:r w:rsidRPr="00F63138">
              <w:rPr>
                <w:rFonts w:ascii="Times New Roman" w:hAnsi="Times New Roman" w:cs="Times New Roman"/>
              </w:rPr>
              <w:t>единицу  (</w:t>
            </w:r>
            <w:proofErr w:type="gramEnd"/>
            <w:r w:rsidRPr="00F63138">
              <w:rPr>
                <w:rFonts w:ascii="Times New Roman" w:hAnsi="Times New Roman" w:cs="Times New Roman"/>
              </w:rPr>
              <w:t>руб.)</w:t>
            </w:r>
          </w:p>
        </w:tc>
        <w:tc>
          <w:tcPr>
            <w:tcW w:w="1134" w:type="dxa"/>
            <w:vMerge w:val="restart"/>
            <w:tcBorders>
              <w:top w:val="single" w:sz="6" w:space="0" w:color="auto"/>
              <w:left w:val="single" w:sz="6" w:space="0" w:color="auto"/>
              <w:bottom w:val="nil"/>
              <w:right w:val="single" w:sz="6" w:space="0" w:color="auto"/>
            </w:tcBorders>
          </w:tcPr>
          <w:p w14:paraId="7A0E348D"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 xml:space="preserve">Объем </w:t>
            </w:r>
            <w:proofErr w:type="gramStart"/>
            <w:r w:rsidRPr="00F63138">
              <w:rPr>
                <w:rFonts w:ascii="Times New Roman" w:hAnsi="Times New Roman" w:cs="Times New Roman"/>
              </w:rPr>
              <w:t>производства  (</w:t>
            </w:r>
            <w:proofErr w:type="gramEnd"/>
            <w:r w:rsidRPr="00F63138">
              <w:rPr>
                <w:rFonts w:ascii="Times New Roman" w:hAnsi="Times New Roman" w:cs="Times New Roman"/>
              </w:rPr>
              <w:t>ед.)</w:t>
            </w:r>
          </w:p>
        </w:tc>
        <w:tc>
          <w:tcPr>
            <w:tcW w:w="3686" w:type="dxa"/>
            <w:gridSpan w:val="3"/>
            <w:tcBorders>
              <w:top w:val="single" w:sz="6" w:space="0" w:color="auto"/>
              <w:left w:val="single" w:sz="6" w:space="0" w:color="auto"/>
              <w:bottom w:val="single" w:sz="6" w:space="0" w:color="auto"/>
              <w:right w:val="single" w:sz="6" w:space="0" w:color="auto"/>
            </w:tcBorders>
          </w:tcPr>
          <w:p w14:paraId="0E02F2FF"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Показатели реализации</w:t>
            </w:r>
          </w:p>
        </w:tc>
      </w:tr>
      <w:tr w:rsidR="00F63138" w:rsidRPr="00F63138" w14:paraId="16490041" w14:textId="77777777" w:rsidTr="0095413D">
        <w:trPr>
          <w:cantSplit/>
          <w:trHeight w:val="480"/>
        </w:trPr>
        <w:tc>
          <w:tcPr>
            <w:tcW w:w="851" w:type="dxa"/>
            <w:vMerge/>
            <w:tcBorders>
              <w:top w:val="nil"/>
              <w:left w:val="single" w:sz="6" w:space="0" w:color="auto"/>
              <w:bottom w:val="single" w:sz="6" w:space="0" w:color="auto"/>
              <w:right w:val="single" w:sz="6" w:space="0" w:color="auto"/>
            </w:tcBorders>
          </w:tcPr>
          <w:p w14:paraId="46E16739"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276" w:type="dxa"/>
            <w:vMerge/>
            <w:tcBorders>
              <w:top w:val="nil"/>
              <w:left w:val="single" w:sz="6" w:space="0" w:color="auto"/>
              <w:bottom w:val="single" w:sz="6" w:space="0" w:color="auto"/>
              <w:right w:val="single" w:sz="6" w:space="0" w:color="auto"/>
            </w:tcBorders>
          </w:tcPr>
          <w:p w14:paraId="5041D6BD"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275" w:type="dxa"/>
            <w:vMerge/>
            <w:tcBorders>
              <w:top w:val="nil"/>
              <w:left w:val="single" w:sz="6" w:space="0" w:color="auto"/>
              <w:bottom w:val="single" w:sz="6" w:space="0" w:color="auto"/>
              <w:right w:val="single" w:sz="6" w:space="0" w:color="auto"/>
            </w:tcBorders>
          </w:tcPr>
          <w:p w14:paraId="08D7F31F"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134" w:type="dxa"/>
            <w:vMerge/>
            <w:tcBorders>
              <w:top w:val="nil"/>
              <w:left w:val="single" w:sz="6" w:space="0" w:color="auto"/>
              <w:bottom w:val="single" w:sz="6" w:space="0" w:color="auto"/>
              <w:right w:val="single" w:sz="6" w:space="0" w:color="auto"/>
            </w:tcBorders>
          </w:tcPr>
          <w:p w14:paraId="5F96934C"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134" w:type="dxa"/>
            <w:vMerge/>
            <w:tcBorders>
              <w:top w:val="nil"/>
              <w:left w:val="single" w:sz="6" w:space="0" w:color="auto"/>
              <w:bottom w:val="single" w:sz="6" w:space="0" w:color="auto"/>
              <w:right w:val="single" w:sz="6" w:space="0" w:color="auto"/>
            </w:tcBorders>
          </w:tcPr>
          <w:p w14:paraId="2E9DBCCD"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7460D76A"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 xml:space="preserve">Объем реализации          </w:t>
            </w:r>
            <w:proofErr w:type="gramStart"/>
            <w:r w:rsidRPr="00F63138">
              <w:rPr>
                <w:rFonts w:ascii="Times New Roman" w:hAnsi="Times New Roman" w:cs="Times New Roman"/>
              </w:rPr>
              <w:t xml:space="preserve">   (</w:t>
            </w:r>
            <w:proofErr w:type="gramEnd"/>
            <w:r w:rsidRPr="00F63138">
              <w:rPr>
                <w:rFonts w:ascii="Times New Roman" w:hAnsi="Times New Roman" w:cs="Times New Roman"/>
              </w:rPr>
              <w:t>ед.)</w:t>
            </w:r>
          </w:p>
        </w:tc>
        <w:tc>
          <w:tcPr>
            <w:tcW w:w="1418" w:type="dxa"/>
            <w:tcBorders>
              <w:top w:val="single" w:sz="6" w:space="0" w:color="auto"/>
              <w:left w:val="single" w:sz="6" w:space="0" w:color="auto"/>
              <w:bottom w:val="single" w:sz="6" w:space="0" w:color="auto"/>
              <w:right w:val="single" w:sz="6" w:space="0" w:color="auto"/>
            </w:tcBorders>
          </w:tcPr>
          <w:p w14:paraId="423500A2"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Цена реализации (руб./ед.)</w:t>
            </w:r>
          </w:p>
        </w:tc>
        <w:tc>
          <w:tcPr>
            <w:tcW w:w="1134" w:type="dxa"/>
            <w:tcBorders>
              <w:top w:val="single" w:sz="6" w:space="0" w:color="auto"/>
              <w:left w:val="single" w:sz="6" w:space="0" w:color="auto"/>
              <w:bottom w:val="single" w:sz="6" w:space="0" w:color="auto"/>
              <w:right w:val="single" w:sz="6" w:space="0" w:color="auto"/>
            </w:tcBorders>
          </w:tcPr>
          <w:p w14:paraId="06661BE6"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Выручка от реализации (руб.)</w:t>
            </w:r>
          </w:p>
        </w:tc>
      </w:tr>
      <w:tr w:rsidR="00F63138" w:rsidRPr="00F63138" w14:paraId="10D0760B" w14:textId="77777777" w:rsidTr="0095413D">
        <w:trPr>
          <w:cantSplit/>
          <w:trHeight w:val="240"/>
        </w:trPr>
        <w:tc>
          <w:tcPr>
            <w:tcW w:w="851" w:type="dxa"/>
            <w:tcBorders>
              <w:top w:val="single" w:sz="6" w:space="0" w:color="auto"/>
              <w:left w:val="single" w:sz="6" w:space="0" w:color="auto"/>
              <w:bottom w:val="single" w:sz="6" w:space="0" w:color="auto"/>
              <w:right w:val="single" w:sz="6" w:space="0" w:color="auto"/>
            </w:tcBorders>
          </w:tcPr>
          <w:p w14:paraId="099B6BD9"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14:paraId="2A851A15"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14:paraId="4F465E96"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59A77ADB"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0920FFA6"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51FC3FD9"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14:paraId="552A38AE"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4FCD44AD"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77173736" w14:textId="77777777" w:rsidTr="0095413D">
        <w:trPr>
          <w:cantSplit/>
          <w:trHeight w:val="240"/>
        </w:trPr>
        <w:tc>
          <w:tcPr>
            <w:tcW w:w="851" w:type="dxa"/>
            <w:tcBorders>
              <w:top w:val="single" w:sz="6" w:space="0" w:color="auto"/>
              <w:left w:val="single" w:sz="6" w:space="0" w:color="auto"/>
              <w:bottom w:val="single" w:sz="6" w:space="0" w:color="auto"/>
              <w:right w:val="single" w:sz="6" w:space="0" w:color="auto"/>
            </w:tcBorders>
          </w:tcPr>
          <w:p w14:paraId="284D4BA1"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14:paraId="385B2BD7"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14:paraId="1CADB478"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4EF11F82"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135295BF"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624779DB"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14:paraId="6B1AAC9C"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795CC5A5"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1F365628" w14:textId="77777777" w:rsidTr="0095413D">
        <w:trPr>
          <w:cantSplit/>
          <w:trHeight w:val="196"/>
        </w:trPr>
        <w:tc>
          <w:tcPr>
            <w:tcW w:w="851" w:type="dxa"/>
            <w:tcBorders>
              <w:top w:val="single" w:sz="6" w:space="0" w:color="auto"/>
              <w:left w:val="single" w:sz="6" w:space="0" w:color="auto"/>
              <w:bottom w:val="single" w:sz="4" w:space="0" w:color="auto"/>
              <w:right w:val="single" w:sz="6" w:space="0" w:color="auto"/>
            </w:tcBorders>
          </w:tcPr>
          <w:p w14:paraId="50ADFE97"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276" w:type="dxa"/>
            <w:tcBorders>
              <w:top w:val="single" w:sz="6" w:space="0" w:color="auto"/>
              <w:left w:val="single" w:sz="6" w:space="0" w:color="auto"/>
              <w:bottom w:val="single" w:sz="4" w:space="0" w:color="auto"/>
              <w:right w:val="single" w:sz="6" w:space="0" w:color="auto"/>
            </w:tcBorders>
          </w:tcPr>
          <w:p w14:paraId="3E0CB6F4"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275" w:type="dxa"/>
            <w:tcBorders>
              <w:top w:val="single" w:sz="6" w:space="0" w:color="auto"/>
              <w:left w:val="single" w:sz="6" w:space="0" w:color="auto"/>
              <w:bottom w:val="single" w:sz="4" w:space="0" w:color="auto"/>
              <w:right w:val="single" w:sz="6" w:space="0" w:color="auto"/>
            </w:tcBorders>
          </w:tcPr>
          <w:p w14:paraId="08D38F27"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134" w:type="dxa"/>
            <w:tcBorders>
              <w:top w:val="single" w:sz="6" w:space="0" w:color="auto"/>
              <w:left w:val="single" w:sz="6" w:space="0" w:color="auto"/>
              <w:bottom w:val="single" w:sz="4" w:space="0" w:color="auto"/>
              <w:right w:val="single" w:sz="6" w:space="0" w:color="auto"/>
            </w:tcBorders>
          </w:tcPr>
          <w:p w14:paraId="37277CD9"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134" w:type="dxa"/>
            <w:tcBorders>
              <w:top w:val="single" w:sz="6" w:space="0" w:color="auto"/>
              <w:left w:val="single" w:sz="6" w:space="0" w:color="auto"/>
              <w:bottom w:val="single" w:sz="4" w:space="0" w:color="auto"/>
              <w:right w:val="single" w:sz="6" w:space="0" w:color="auto"/>
            </w:tcBorders>
          </w:tcPr>
          <w:p w14:paraId="00ED54B9"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134" w:type="dxa"/>
            <w:tcBorders>
              <w:top w:val="single" w:sz="6" w:space="0" w:color="auto"/>
              <w:left w:val="single" w:sz="6" w:space="0" w:color="auto"/>
              <w:bottom w:val="single" w:sz="4" w:space="0" w:color="auto"/>
              <w:right w:val="single" w:sz="6" w:space="0" w:color="auto"/>
            </w:tcBorders>
          </w:tcPr>
          <w:p w14:paraId="2BD7E00D"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8" w:type="dxa"/>
            <w:tcBorders>
              <w:top w:val="single" w:sz="6" w:space="0" w:color="auto"/>
              <w:left w:val="single" w:sz="6" w:space="0" w:color="auto"/>
              <w:bottom w:val="single" w:sz="4" w:space="0" w:color="auto"/>
              <w:right w:val="single" w:sz="6" w:space="0" w:color="auto"/>
            </w:tcBorders>
          </w:tcPr>
          <w:p w14:paraId="13BB17F6"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134" w:type="dxa"/>
            <w:tcBorders>
              <w:top w:val="single" w:sz="6" w:space="0" w:color="auto"/>
              <w:left w:val="single" w:sz="6" w:space="0" w:color="auto"/>
              <w:bottom w:val="single" w:sz="4" w:space="0" w:color="auto"/>
              <w:right w:val="single" w:sz="6" w:space="0" w:color="auto"/>
            </w:tcBorders>
          </w:tcPr>
          <w:p w14:paraId="0B92F10E"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19E144EF" w14:textId="77777777" w:rsidTr="0095413D">
        <w:trPr>
          <w:cantSplit/>
          <w:trHeight w:val="136"/>
        </w:trPr>
        <w:tc>
          <w:tcPr>
            <w:tcW w:w="851" w:type="dxa"/>
            <w:tcBorders>
              <w:top w:val="single" w:sz="4" w:space="0" w:color="auto"/>
              <w:left w:val="single" w:sz="6" w:space="0" w:color="auto"/>
              <w:bottom w:val="single" w:sz="6" w:space="0" w:color="auto"/>
              <w:right w:val="single" w:sz="6" w:space="0" w:color="auto"/>
            </w:tcBorders>
          </w:tcPr>
          <w:p w14:paraId="0293F0DF" w14:textId="77777777" w:rsidR="00F63138" w:rsidRPr="00F63138" w:rsidRDefault="00F63138" w:rsidP="0095413D">
            <w:pPr>
              <w:widowControl w:val="0"/>
              <w:autoSpaceDE w:val="0"/>
              <w:autoSpaceDN w:val="0"/>
              <w:adjustRightInd w:val="0"/>
              <w:contextualSpacing/>
              <w:rPr>
                <w:rFonts w:ascii="Times New Roman" w:hAnsi="Times New Roman" w:cs="Times New Roman"/>
              </w:rPr>
            </w:pPr>
          </w:p>
        </w:tc>
        <w:tc>
          <w:tcPr>
            <w:tcW w:w="1276" w:type="dxa"/>
            <w:tcBorders>
              <w:top w:val="single" w:sz="4" w:space="0" w:color="auto"/>
              <w:left w:val="single" w:sz="6" w:space="0" w:color="auto"/>
              <w:bottom w:val="single" w:sz="6" w:space="0" w:color="auto"/>
              <w:right w:val="single" w:sz="6" w:space="0" w:color="auto"/>
            </w:tcBorders>
          </w:tcPr>
          <w:p w14:paraId="008C5CEA"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275" w:type="dxa"/>
            <w:tcBorders>
              <w:top w:val="single" w:sz="4" w:space="0" w:color="auto"/>
              <w:left w:val="single" w:sz="6" w:space="0" w:color="auto"/>
              <w:bottom w:val="single" w:sz="6" w:space="0" w:color="auto"/>
              <w:right w:val="single" w:sz="6" w:space="0" w:color="auto"/>
            </w:tcBorders>
          </w:tcPr>
          <w:p w14:paraId="23D53A31"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134" w:type="dxa"/>
            <w:tcBorders>
              <w:top w:val="single" w:sz="4" w:space="0" w:color="auto"/>
              <w:left w:val="single" w:sz="6" w:space="0" w:color="auto"/>
              <w:bottom w:val="single" w:sz="6" w:space="0" w:color="auto"/>
              <w:right w:val="single" w:sz="6" w:space="0" w:color="auto"/>
            </w:tcBorders>
          </w:tcPr>
          <w:p w14:paraId="46262CF8"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134" w:type="dxa"/>
            <w:tcBorders>
              <w:top w:val="single" w:sz="4" w:space="0" w:color="auto"/>
              <w:left w:val="single" w:sz="6" w:space="0" w:color="auto"/>
              <w:bottom w:val="single" w:sz="6" w:space="0" w:color="auto"/>
              <w:right w:val="single" w:sz="6" w:space="0" w:color="auto"/>
            </w:tcBorders>
          </w:tcPr>
          <w:p w14:paraId="4197F9DD"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134" w:type="dxa"/>
            <w:tcBorders>
              <w:top w:val="single" w:sz="4" w:space="0" w:color="auto"/>
              <w:left w:val="single" w:sz="6" w:space="0" w:color="auto"/>
              <w:bottom w:val="single" w:sz="6" w:space="0" w:color="auto"/>
              <w:right w:val="single" w:sz="6" w:space="0" w:color="auto"/>
            </w:tcBorders>
          </w:tcPr>
          <w:p w14:paraId="7E596FF8"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8" w:type="dxa"/>
            <w:tcBorders>
              <w:top w:val="single" w:sz="4" w:space="0" w:color="auto"/>
              <w:left w:val="single" w:sz="6" w:space="0" w:color="auto"/>
              <w:bottom w:val="single" w:sz="6" w:space="0" w:color="auto"/>
              <w:right w:val="single" w:sz="6" w:space="0" w:color="auto"/>
            </w:tcBorders>
          </w:tcPr>
          <w:p w14:paraId="48297162"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134" w:type="dxa"/>
            <w:tcBorders>
              <w:top w:val="single" w:sz="4" w:space="0" w:color="auto"/>
              <w:left w:val="single" w:sz="6" w:space="0" w:color="auto"/>
              <w:bottom w:val="single" w:sz="6" w:space="0" w:color="auto"/>
              <w:right w:val="single" w:sz="6" w:space="0" w:color="auto"/>
            </w:tcBorders>
          </w:tcPr>
          <w:p w14:paraId="78EF92D7"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57518C88" w14:textId="77777777" w:rsidTr="0095413D">
        <w:trPr>
          <w:cantSplit/>
          <w:trHeight w:val="240"/>
        </w:trPr>
        <w:tc>
          <w:tcPr>
            <w:tcW w:w="851" w:type="dxa"/>
            <w:tcBorders>
              <w:top w:val="single" w:sz="6" w:space="0" w:color="auto"/>
              <w:left w:val="single" w:sz="6" w:space="0" w:color="auto"/>
              <w:bottom w:val="single" w:sz="6" w:space="0" w:color="auto"/>
              <w:right w:val="single" w:sz="6" w:space="0" w:color="auto"/>
            </w:tcBorders>
          </w:tcPr>
          <w:p w14:paraId="721E3DFE"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14:paraId="0D3D29D2"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Итого:  </w:t>
            </w:r>
          </w:p>
        </w:tc>
        <w:tc>
          <w:tcPr>
            <w:tcW w:w="1275" w:type="dxa"/>
            <w:tcBorders>
              <w:top w:val="single" w:sz="6" w:space="0" w:color="auto"/>
              <w:left w:val="single" w:sz="6" w:space="0" w:color="auto"/>
              <w:bottom w:val="single" w:sz="6" w:space="0" w:color="auto"/>
              <w:right w:val="single" w:sz="6" w:space="0" w:color="auto"/>
            </w:tcBorders>
          </w:tcPr>
          <w:p w14:paraId="7E7A0A2B"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2AE50C42"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х      </w:t>
            </w:r>
          </w:p>
        </w:tc>
        <w:tc>
          <w:tcPr>
            <w:tcW w:w="1134" w:type="dxa"/>
            <w:tcBorders>
              <w:top w:val="single" w:sz="6" w:space="0" w:color="auto"/>
              <w:left w:val="single" w:sz="6" w:space="0" w:color="auto"/>
              <w:bottom w:val="single" w:sz="6" w:space="0" w:color="auto"/>
              <w:right w:val="single" w:sz="6" w:space="0" w:color="auto"/>
            </w:tcBorders>
          </w:tcPr>
          <w:p w14:paraId="3014048A"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х      </w:t>
            </w:r>
          </w:p>
        </w:tc>
        <w:tc>
          <w:tcPr>
            <w:tcW w:w="1134" w:type="dxa"/>
            <w:tcBorders>
              <w:top w:val="single" w:sz="6" w:space="0" w:color="auto"/>
              <w:left w:val="single" w:sz="6" w:space="0" w:color="auto"/>
              <w:bottom w:val="single" w:sz="6" w:space="0" w:color="auto"/>
              <w:right w:val="single" w:sz="6" w:space="0" w:color="auto"/>
            </w:tcBorders>
          </w:tcPr>
          <w:p w14:paraId="0AFEDD54"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х         </w:t>
            </w:r>
          </w:p>
        </w:tc>
        <w:tc>
          <w:tcPr>
            <w:tcW w:w="1418" w:type="dxa"/>
            <w:tcBorders>
              <w:top w:val="single" w:sz="6" w:space="0" w:color="auto"/>
              <w:left w:val="single" w:sz="6" w:space="0" w:color="auto"/>
              <w:bottom w:val="single" w:sz="6" w:space="0" w:color="auto"/>
              <w:right w:val="single" w:sz="6" w:space="0" w:color="auto"/>
            </w:tcBorders>
          </w:tcPr>
          <w:p w14:paraId="6E7DA605"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х         </w:t>
            </w:r>
          </w:p>
        </w:tc>
        <w:tc>
          <w:tcPr>
            <w:tcW w:w="1134" w:type="dxa"/>
            <w:tcBorders>
              <w:top w:val="single" w:sz="6" w:space="0" w:color="auto"/>
              <w:left w:val="single" w:sz="6" w:space="0" w:color="auto"/>
              <w:bottom w:val="single" w:sz="6" w:space="0" w:color="auto"/>
              <w:right w:val="single" w:sz="6" w:space="0" w:color="auto"/>
            </w:tcBorders>
          </w:tcPr>
          <w:p w14:paraId="65570B18" w14:textId="77777777" w:rsidR="00F63138" w:rsidRPr="00F63138" w:rsidRDefault="00F63138" w:rsidP="0095413D">
            <w:pPr>
              <w:autoSpaceDE w:val="0"/>
              <w:autoSpaceDN w:val="0"/>
              <w:adjustRightInd w:val="0"/>
              <w:contextualSpacing/>
              <w:rPr>
                <w:rFonts w:ascii="Times New Roman" w:hAnsi="Times New Roman" w:cs="Times New Roman"/>
              </w:rPr>
            </w:pPr>
          </w:p>
        </w:tc>
      </w:tr>
    </w:tbl>
    <w:p w14:paraId="6E891E10" w14:textId="77777777" w:rsidR="00F63138" w:rsidRPr="00F63138" w:rsidRDefault="00F63138" w:rsidP="00F63138">
      <w:pPr>
        <w:autoSpaceDE w:val="0"/>
        <w:autoSpaceDN w:val="0"/>
        <w:adjustRightInd w:val="0"/>
        <w:contextualSpacing/>
        <w:rPr>
          <w:rFonts w:ascii="Times New Roman" w:hAnsi="Times New Roman" w:cs="Times New Roman"/>
        </w:rPr>
      </w:pPr>
      <w:r w:rsidRPr="00F63138">
        <w:rPr>
          <w:rFonts w:ascii="Times New Roman" w:hAnsi="Times New Roman" w:cs="Times New Roman"/>
        </w:rPr>
        <w:tab/>
        <w:t>2.3. Планируемые показатели доходов (руб.)</w:t>
      </w:r>
    </w:p>
    <w:tbl>
      <w:tblPr>
        <w:tblW w:w="9356" w:type="dxa"/>
        <w:tblInd w:w="70" w:type="dxa"/>
        <w:tblLayout w:type="fixed"/>
        <w:tblCellMar>
          <w:left w:w="70" w:type="dxa"/>
          <w:right w:w="70" w:type="dxa"/>
        </w:tblCellMar>
        <w:tblLook w:val="0000" w:firstRow="0" w:lastRow="0" w:firstColumn="0" w:lastColumn="0" w:noHBand="0" w:noVBand="0"/>
      </w:tblPr>
      <w:tblGrid>
        <w:gridCol w:w="426"/>
        <w:gridCol w:w="2690"/>
        <w:gridCol w:w="995"/>
        <w:gridCol w:w="709"/>
        <w:gridCol w:w="709"/>
        <w:gridCol w:w="708"/>
        <w:gridCol w:w="567"/>
        <w:gridCol w:w="851"/>
        <w:gridCol w:w="850"/>
        <w:gridCol w:w="851"/>
      </w:tblGrid>
      <w:tr w:rsidR="00F63138" w:rsidRPr="00F63138" w14:paraId="77E3DAAB" w14:textId="77777777" w:rsidTr="0095413D">
        <w:trPr>
          <w:cantSplit/>
          <w:trHeight w:val="240"/>
        </w:trPr>
        <w:tc>
          <w:tcPr>
            <w:tcW w:w="426" w:type="dxa"/>
            <w:vMerge w:val="restart"/>
            <w:tcBorders>
              <w:top w:val="single" w:sz="6" w:space="0" w:color="auto"/>
              <w:left w:val="single" w:sz="6" w:space="0" w:color="auto"/>
              <w:bottom w:val="nil"/>
              <w:right w:val="single" w:sz="6" w:space="0" w:color="auto"/>
            </w:tcBorders>
          </w:tcPr>
          <w:p w14:paraId="1D5331CB"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w:t>
            </w:r>
          </w:p>
        </w:tc>
        <w:tc>
          <w:tcPr>
            <w:tcW w:w="2690" w:type="dxa"/>
            <w:vMerge w:val="restart"/>
            <w:tcBorders>
              <w:top w:val="single" w:sz="6" w:space="0" w:color="auto"/>
              <w:left w:val="single" w:sz="6" w:space="0" w:color="auto"/>
              <w:bottom w:val="nil"/>
              <w:right w:val="single" w:sz="6" w:space="0" w:color="auto"/>
            </w:tcBorders>
          </w:tcPr>
          <w:p w14:paraId="1BA9F477"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Наименование</w:t>
            </w:r>
          </w:p>
        </w:tc>
        <w:tc>
          <w:tcPr>
            <w:tcW w:w="995" w:type="dxa"/>
            <w:vMerge w:val="restart"/>
            <w:tcBorders>
              <w:top w:val="single" w:sz="6" w:space="0" w:color="auto"/>
              <w:left w:val="single" w:sz="6" w:space="0" w:color="auto"/>
              <w:bottom w:val="nil"/>
              <w:right w:val="single" w:sz="6" w:space="0" w:color="auto"/>
            </w:tcBorders>
          </w:tcPr>
          <w:p w14:paraId="62144A27"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Всего:</w:t>
            </w:r>
          </w:p>
        </w:tc>
        <w:tc>
          <w:tcPr>
            <w:tcW w:w="2693" w:type="dxa"/>
            <w:gridSpan w:val="4"/>
            <w:tcBorders>
              <w:top w:val="single" w:sz="6" w:space="0" w:color="auto"/>
              <w:left w:val="single" w:sz="6" w:space="0" w:color="auto"/>
              <w:bottom w:val="single" w:sz="6" w:space="0" w:color="auto"/>
              <w:right w:val="single" w:sz="4" w:space="0" w:color="auto"/>
            </w:tcBorders>
          </w:tcPr>
          <w:p w14:paraId="3F6D9A9A"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по кварталам 20____г.</w:t>
            </w:r>
          </w:p>
        </w:tc>
        <w:tc>
          <w:tcPr>
            <w:tcW w:w="851" w:type="dxa"/>
            <w:vMerge w:val="restart"/>
            <w:tcBorders>
              <w:top w:val="single" w:sz="6" w:space="0" w:color="auto"/>
              <w:left w:val="single" w:sz="4" w:space="0" w:color="auto"/>
              <w:right w:val="single" w:sz="4" w:space="0" w:color="auto"/>
            </w:tcBorders>
          </w:tcPr>
          <w:p w14:paraId="6AD0D704"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20__г.</w:t>
            </w:r>
          </w:p>
        </w:tc>
        <w:tc>
          <w:tcPr>
            <w:tcW w:w="850" w:type="dxa"/>
            <w:vMerge w:val="restart"/>
            <w:tcBorders>
              <w:top w:val="single" w:sz="6" w:space="0" w:color="auto"/>
              <w:left w:val="single" w:sz="6" w:space="0" w:color="auto"/>
              <w:bottom w:val="nil"/>
              <w:right w:val="single" w:sz="6" w:space="0" w:color="auto"/>
            </w:tcBorders>
          </w:tcPr>
          <w:p w14:paraId="68D5A2D2"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20__г.</w:t>
            </w:r>
          </w:p>
        </w:tc>
        <w:tc>
          <w:tcPr>
            <w:tcW w:w="851" w:type="dxa"/>
            <w:vMerge w:val="restart"/>
            <w:tcBorders>
              <w:top w:val="single" w:sz="6" w:space="0" w:color="auto"/>
              <w:left w:val="single" w:sz="6" w:space="0" w:color="auto"/>
              <w:bottom w:val="nil"/>
              <w:right w:val="single" w:sz="6" w:space="0" w:color="auto"/>
            </w:tcBorders>
          </w:tcPr>
          <w:p w14:paraId="66D4418E"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20__г.</w:t>
            </w:r>
          </w:p>
        </w:tc>
      </w:tr>
      <w:tr w:rsidR="00F63138" w:rsidRPr="00F63138" w14:paraId="7FA5B94F" w14:textId="77777777" w:rsidTr="0095413D">
        <w:trPr>
          <w:cantSplit/>
          <w:trHeight w:val="240"/>
        </w:trPr>
        <w:tc>
          <w:tcPr>
            <w:tcW w:w="426" w:type="dxa"/>
            <w:vMerge/>
            <w:tcBorders>
              <w:top w:val="nil"/>
              <w:left w:val="single" w:sz="6" w:space="0" w:color="auto"/>
              <w:bottom w:val="single" w:sz="6" w:space="0" w:color="auto"/>
              <w:right w:val="single" w:sz="6" w:space="0" w:color="auto"/>
            </w:tcBorders>
          </w:tcPr>
          <w:p w14:paraId="7B48DC83"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2690" w:type="dxa"/>
            <w:vMerge/>
            <w:tcBorders>
              <w:top w:val="nil"/>
              <w:left w:val="single" w:sz="6" w:space="0" w:color="auto"/>
              <w:bottom w:val="single" w:sz="6" w:space="0" w:color="auto"/>
              <w:right w:val="single" w:sz="6" w:space="0" w:color="auto"/>
            </w:tcBorders>
          </w:tcPr>
          <w:p w14:paraId="35407A50"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995" w:type="dxa"/>
            <w:vMerge/>
            <w:tcBorders>
              <w:top w:val="nil"/>
              <w:left w:val="single" w:sz="6" w:space="0" w:color="auto"/>
              <w:bottom w:val="single" w:sz="6" w:space="0" w:color="auto"/>
              <w:right w:val="single" w:sz="6" w:space="0" w:color="auto"/>
            </w:tcBorders>
          </w:tcPr>
          <w:p w14:paraId="05A1181F"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10271490"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1</w:t>
            </w:r>
          </w:p>
        </w:tc>
        <w:tc>
          <w:tcPr>
            <w:tcW w:w="709" w:type="dxa"/>
            <w:tcBorders>
              <w:top w:val="single" w:sz="6" w:space="0" w:color="auto"/>
              <w:left w:val="single" w:sz="6" w:space="0" w:color="auto"/>
              <w:bottom w:val="single" w:sz="6" w:space="0" w:color="auto"/>
              <w:right w:val="single" w:sz="6" w:space="0" w:color="auto"/>
            </w:tcBorders>
          </w:tcPr>
          <w:p w14:paraId="464C8DBC"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2</w:t>
            </w:r>
          </w:p>
        </w:tc>
        <w:tc>
          <w:tcPr>
            <w:tcW w:w="708" w:type="dxa"/>
            <w:tcBorders>
              <w:top w:val="single" w:sz="6" w:space="0" w:color="auto"/>
              <w:left w:val="single" w:sz="6" w:space="0" w:color="auto"/>
              <w:bottom w:val="single" w:sz="6" w:space="0" w:color="auto"/>
              <w:right w:val="single" w:sz="6" w:space="0" w:color="auto"/>
            </w:tcBorders>
          </w:tcPr>
          <w:p w14:paraId="01E652B2"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3</w:t>
            </w:r>
          </w:p>
        </w:tc>
        <w:tc>
          <w:tcPr>
            <w:tcW w:w="567" w:type="dxa"/>
            <w:tcBorders>
              <w:top w:val="single" w:sz="6" w:space="0" w:color="auto"/>
              <w:left w:val="single" w:sz="6" w:space="0" w:color="auto"/>
              <w:bottom w:val="single" w:sz="6" w:space="0" w:color="auto"/>
              <w:right w:val="single" w:sz="4" w:space="0" w:color="auto"/>
            </w:tcBorders>
          </w:tcPr>
          <w:p w14:paraId="7BFF31A1"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4</w:t>
            </w:r>
          </w:p>
        </w:tc>
        <w:tc>
          <w:tcPr>
            <w:tcW w:w="851" w:type="dxa"/>
            <w:vMerge/>
            <w:tcBorders>
              <w:left w:val="single" w:sz="4" w:space="0" w:color="auto"/>
              <w:bottom w:val="single" w:sz="6" w:space="0" w:color="auto"/>
              <w:right w:val="single" w:sz="4" w:space="0" w:color="auto"/>
            </w:tcBorders>
          </w:tcPr>
          <w:p w14:paraId="081FEBD3"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850" w:type="dxa"/>
            <w:vMerge/>
            <w:tcBorders>
              <w:top w:val="nil"/>
              <w:left w:val="single" w:sz="6" w:space="0" w:color="auto"/>
              <w:bottom w:val="single" w:sz="6" w:space="0" w:color="auto"/>
              <w:right w:val="single" w:sz="6" w:space="0" w:color="auto"/>
            </w:tcBorders>
          </w:tcPr>
          <w:p w14:paraId="4BA6AB49"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851" w:type="dxa"/>
            <w:vMerge/>
            <w:tcBorders>
              <w:top w:val="nil"/>
              <w:left w:val="single" w:sz="6" w:space="0" w:color="auto"/>
              <w:bottom w:val="single" w:sz="6" w:space="0" w:color="auto"/>
              <w:right w:val="single" w:sz="6" w:space="0" w:color="auto"/>
            </w:tcBorders>
          </w:tcPr>
          <w:p w14:paraId="5405DABF"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00CC805C" w14:textId="77777777" w:rsidTr="0095413D">
        <w:trPr>
          <w:cantSplit/>
          <w:trHeight w:val="360"/>
        </w:trPr>
        <w:tc>
          <w:tcPr>
            <w:tcW w:w="426" w:type="dxa"/>
            <w:tcBorders>
              <w:top w:val="single" w:sz="6" w:space="0" w:color="auto"/>
              <w:left w:val="single" w:sz="6" w:space="0" w:color="auto"/>
              <w:bottom w:val="single" w:sz="6" w:space="0" w:color="auto"/>
              <w:right w:val="single" w:sz="6" w:space="0" w:color="auto"/>
            </w:tcBorders>
          </w:tcPr>
          <w:p w14:paraId="13C3096F"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1</w:t>
            </w:r>
          </w:p>
        </w:tc>
        <w:tc>
          <w:tcPr>
            <w:tcW w:w="2690" w:type="dxa"/>
            <w:tcBorders>
              <w:top w:val="single" w:sz="6" w:space="0" w:color="auto"/>
              <w:left w:val="single" w:sz="6" w:space="0" w:color="auto"/>
              <w:bottom w:val="single" w:sz="6" w:space="0" w:color="auto"/>
              <w:right w:val="single" w:sz="6" w:space="0" w:color="auto"/>
            </w:tcBorders>
          </w:tcPr>
          <w:p w14:paraId="3C4D9302"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Планируемые доходы, в т.ч.: </w:t>
            </w:r>
          </w:p>
        </w:tc>
        <w:tc>
          <w:tcPr>
            <w:tcW w:w="995" w:type="dxa"/>
            <w:tcBorders>
              <w:top w:val="single" w:sz="6" w:space="0" w:color="auto"/>
              <w:left w:val="single" w:sz="6" w:space="0" w:color="auto"/>
              <w:bottom w:val="single" w:sz="6" w:space="0" w:color="auto"/>
              <w:right w:val="single" w:sz="6" w:space="0" w:color="auto"/>
            </w:tcBorders>
          </w:tcPr>
          <w:p w14:paraId="070D8999"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2D646C34"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0097D485"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5BC0ACAF"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4" w:space="0" w:color="auto"/>
            </w:tcBorders>
          </w:tcPr>
          <w:p w14:paraId="09ADA286"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851" w:type="dxa"/>
            <w:tcBorders>
              <w:top w:val="single" w:sz="6" w:space="0" w:color="auto"/>
              <w:left w:val="single" w:sz="4" w:space="0" w:color="auto"/>
              <w:bottom w:val="single" w:sz="6" w:space="0" w:color="auto"/>
              <w:right w:val="single" w:sz="4" w:space="0" w:color="auto"/>
            </w:tcBorders>
          </w:tcPr>
          <w:p w14:paraId="6540B1AA"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14:paraId="7DECAF6E"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7C1305A5"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173D824E" w14:textId="77777777" w:rsidTr="0095413D">
        <w:trPr>
          <w:cantSplit/>
          <w:trHeight w:val="360"/>
        </w:trPr>
        <w:tc>
          <w:tcPr>
            <w:tcW w:w="426" w:type="dxa"/>
            <w:tcBorders>
              <w:top w:val="single" w:sz="6" w:space="0" w:color="auto"/>
              <w:left w:val="single" w:sz="6" w:space="0" w:color="auto"/>
              <w:bottom w:val="single" w:sz="6" w:space="0" w:color="auto"/>
              <w:right w:val="single" w:sz="6" w:space="0" w:color="auto"/>
            </w:tcBorders>
          </w:tcPr>
          <w:p w14:paraId="4064EED0"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2</w:t>
            </w:r>
          </w:p>
        </w:tc>
        <w:tc>
          <w:tcPr>
            <w:tcW w:w="2690" w:type="dxa"/>
            <w:tcBorders>
              <w:top w:val="single" w:sz="6" w:space="0" w:color="auto"/>
              <w:left w:val="single" w:sz="6" w:space="0" w:color="auto"/>
              <w:bottom w:val="single" w:sz="6" w:space="0" w:color="auto"/>
              <w:right w:val="single" w:sz="6" w:space="0" w:color="auto"/>
            </w:tcBorders>
          </w:tcPr>
          <w:p w14:paraId="7B2A6D8A"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выручка от реализации продукции</w:t>
            </w:r>
          </w:p>
        </w:tc>
        <w:tc>
          <w:tcPr>
            <w:tcW w:w="995" w:type="dxa"/>
            <w:tcBorders>
              <w:top w:val="single" w:sz="6" w:space="0" w:color="auto"/>
              <w:left w:val="single" w:sz="6" w:space="0" w:color="auto"/>
              <w:bottom w:val="single" w:sz="6" w:space="0" w:color="auto"/>
              <w:right w:val="single" w:sz="6" w:space="0" w:color="auto"/>
            </w:tcBorders>
          </w:tcPr>
          <w:p w14:paraId="25B9337B"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4CF8C256"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7E44301C"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18F69E55"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4" w:space="0" w:color="auto"/>
            </w:tcBorders>
          </w:tcPr>
          <w:p w14:paraId="4824D59B"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851" w:type="dxa"/>
            <w:tcBorders>
              <w:top w:val="single" w:sz="6" w:space="0" w:color="auto"/>
              <w:left w:val="single" w:sz="4" w:space="0" w:color="auto"/>
              <w:bottom w:val="single" w:sz="6" w:space="0" w:color="auto"/>
              <w:right w:val="single" w:sz="4" w:space="0" w:color="auto"/>
            </w:tcBorders>
          </w:tcPr>
          <w:p w14:paraId="48237406"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14:paraId="1326E66B"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56626159"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02117F02" w14:textId="77777777" w:rsidTr="0095413D">
        <w:trPr>
          <w:cantSplit/>
          <w:trHeight w:val="480"/>
        </w:trPr>
        <w:tc>
          <w:tcPr>
            <w:tcW w:w="426" w:type="dxa"/>
            <w:tcBorders>
              <w:top w:val="single" w:sz="6" w:space="0" w:color="auto"/>
              <w:left w:val="single" w:sz="6" w:space="0" w:color="auto"/>
              <w:bottom w:val="single" w:sz="6" w:space="0" w:color="auto"/>
              <w:right w:val="single" w:sz="6" w:space="0" w:color="auto"/>
            </w:tcBorders>
          </w:tcPr>
          <w:p w14:paraId="2DBC9E30"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3</w:t>
            </w:r>
          </w:p>
        </w:tc>
        <w:tc>
          <w:tcPr>
            <w:tcW w:w="2690" w:type="dxa"/>
            <w:tcBorders>
              <w:top w:val="single" w:sz="6" w:space="0" w:color="auto"/>
              <w:left w:val="single" w:sz="6" w:space="0" w:color="auto"/>
              <w:bottom w:val="single" w:sz="6" w:space="0" w:color="auto"/>
              <w:right w:val="single" w:sz="6" w:space="0" w:color="auto"/>
            </w:tcBorders>
          </w:tcPr>
          <w:p w14:paraId="380D6597"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выручка от осуществления иных видов деятельности  </w:t>
            </w:r>
          </w:p>
        </w:tc>
        <w:tc>
          <w:tcPr>
            <w:tcW w:w="995" w:type="dxa"/>
            <w:tcBorders>
              <w:top w:val="single" w:sz="6" w:space="0" w:color="auto"/>
              <w:left w:val="single" w:sz="6" w:space="0" w:color="auto"/>
              <w:bottom w:val="single" w:sz="6" w:space="0" w:color="auto"/>
              <w:right w:val="single" w:sz="6" w:space="0" w:color="auto"/>
            </w:tcBorders>
          </w:tcPr>
          <w:p w14:paraId="74FF16A3"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791461AC"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1DF40A6F"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3640FD0C"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4" w:space="0" w:color="auto"/>
            </w:tcBorders>
          </w:tcPr>
          <w:p w14:paraId="76387C17"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851" w:type="dxa"/>
            <w:tcBorders>
              <w:top w:val="single" w:sz="6" w:space="0" w:color="auto"/>
              <w:left w:val="single" w:sz="4" w:space="0" w:color="auto"/>
              <w:bottom w:val="single" w:sz="6" w:space="0" w:color="auto"/>
              <w:right w:val="single" w:sz="4" w:space="0" w:color="auto"/>
            </w:tcBorders>
          </w:tcPr>
          <w:p w14:paraId="6FFD6A2D"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14:paraId="67DF28DF"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772FDBD5" w14:textId="77777777" w:rsidR="00F63138" w:rsidRPr="00F63138" w:rsidRDefault="00F63138" w:rsidP="0095413D">
            <w:pPr>
              <w:autoSpaceDE w:val="0"/>
              <w:autoSpaceDN w:val="0"/>
              <w:adjustRightInd w:val="0"/>
              <w:contextualSpacing/>
              <w:rPr>
                <w:rFonts w:ascii="Times New Roman" w:hAnsi="Times New Roman" w:cs="Times New Roman"/>
              </w:rPr>
            </w:pPr>
          </w:p>
        </w:tc>
      </w:tr>
    </w:tbl>
    <w:p w14:paraId="74421051" w14:textId="77777777" w:rsidR="00F63138" w:rsidRPr="00F63138" w:rsidRDefault="00F63138" w:rsidP="00F63138">
      <w:pPr>
        <w:autoSpaceDE w:val="0"/>
        <w:autoSpaceDN w:val="0"/>
        <w:adjustRightInd w:val="0"/>
        <w:contextualSpacing/>
        <w:rPr>
          <w:rFonts w:ascii="Times New Roman" w:hAnsi="Times New Roman" w:cs="Times New Roman"/>
        </w:rPr>
      </w:pPr>
      <w:r w:rsidRPr="00F63138">
        <w:rPr>
          <w:rFonts w:ascii="Times New Roman" w:hAnsi="Times New Roman" w:cs="Times New Roman"/>
        </w:rPr>
        <w:tab/>
        <w:t>2.4. Налоговое окружение:</w:t>
      </w:r>
    </w:p>
    <w:tbl>
      <w:tblPr>
        <w:tblW w:w="9356" w:type="dxa"/>
        <w:tblInd w:w="70" w:type="dxa"/>
        <w:tblLayout w:type="fixed"/>
        <w:tblCellMar>
          <w:left w:w="70" w:type="dxa"/>
          <w:right w:w="70" w:type="dxa"/>
        </w:tblCellMar>
        <w:tblLook w:val="0000" w:firstRow="0" w:lastRow="0" w:firstColumn="0" w:lastColumn="0" w:noHBand="0" w:noVBand="0"/>
      </w:tblPr>
      <w:tblGrid>
        <w:gridCol w:w="3119"/>
        <w:gridCol w:w="1984"/>
        <w:gridCol w:w="2410"/>
        <w:gridCol w:w="1843"/>
      </w:tblGrid>
      <w:tr w:rsidR="00F63138" w:rsidRPr="00F63138" w14:paraId="64EF5E3F" w14:textId="77777777" w:rsidTr="0095413D">
        <w:trPr>
          <w:cantSplit/>
          <w:trHeight w:val="240"/>
        </w:trPr>
        <w:tc>
          <w:tcPr>
            <w:tcW w:w="3119" w:type="dxa"/>
            <w:tcBorders>
              <w:top w:val="single" w:sz="6" w:space="0" w:color="auto"/>
              <w:left w:val="single" w:sz="6" w:space="0" w:color="auto"/>
              <w:bottom w:val="single" w:sz="6" w:space="0" w:color="auto"/>
              <w:right w:val="single" w:sz="6" w:space="0" w:color="auto"/>
            </w:tcBorders>
          </w:tcPr>
          <w:p w14:paraId="2578F428"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Наименование</w:t>
            </w:r>
          </w:p>
        </w:tc>
        <w:tc>
          <w:tcPr>
            <w:tcW w:w="1984" w:type="dxa"/>
            <w:tcBorders>
              <w:top w:val="single" w:sz="6" w:space="0" w:color="auto"/>
              <w:left w:val="single" w:sz="6" w:space="0" w:color="auto"/>
              <w:bottom w:val="single" w:sz="6" w:space="0" w:color="auto"/>
              <w:right w:val="single" w:sz="6" w:space="0" w:color="auto"/>
            </w:tcBorders>
          </w:tcPr>
          <w:p w14:paraId="2C3B6F56"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База</w:t>
            </w:r>
          </w:p>
        </w:tc>
        <w:tc>
          <w:tcPr>
            <w:tcW w:w="2410" w:type="dxa"/>
            <w:tcBorders>
              <w:top w:val="single" w:sz="6" w:space="0" w:color="auto"/>
              <w:left w:val="single" w:sz="6" w:space="0" w:color="auto"/>
              <w:bottom w:val="single" w:sz="6" w:space="0" w:color="auto"/>
              <w:right w:val="single" w:sz="6" w:space="0" w:color="auto"/>
            </w:tcBorders>
          </w:tcPr>
          <w:p w14:paraId="7F2AF0AF"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Период</w:t>
            </w:r>
          </w:p>
        </w:tc>
        <w:tc>
          <w:tcPr>
            <w:tcW w:w="1843" w:type="dxa"/>
            <w:tcBorders>
              <w:top w:val="single" w:sz="6" w:space="0" w:color="auto"/>
              <w:left w:val="single" w:sz="6" w:space="0" w:color="auto"/>
              <w:bottom w:val="single" w:sz="6" w:space="0" w:color="auto"/>
              <w:right w:val="single" w:sz="6" w:space="0" w:color="auto"/>
            </w:tcBorders>
          </w:tcPr>
          <w:p w14:paraId="2D605D7D"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Ставка %</w:t>
            </w:r>
          </w:p>
        </w:tc>
      </w:tr>
      <w:tr w:rsidR="00F63138" w:rsidRPr="00F63138" w14:paraId="67AD3654" w14:textId="77777777" w:rsidTr="0095413D">
        <w:trPr>
          <w:cantSplit/>
          <w:trHeight w:val="240"/>
        </w:trPr>
        <w:tc>
          <w:tcPr>
            <w:tcW w:w="3119" w:type="dxa"/>
            <w:tcBorders>
              <w:top w:val="single" w:sz="6" w:space="0" w:color="auto"/>
              <w:left w:val="single" w:sz="6" w:space="0" w:color="auto"/>
              <w:bottom w:val="single" w:sz="6" w:space="0" w:color="auto"/>
              <w:right w:val="single" w:sz="6" w:space="0" w:color="auto"/>
            </w:tcBorders>
          </w:tcPr>
          <w:p w14:paraId="4DFF8EEC"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УСН            </w:t>
            </w:r>
          </w:p>
        </w:tc>
        <w:tc>
          <w:tcPr>
            <w:tcW w:w="1984" w:type="dxa"/>
            <w:tcBorders>
              <w:top w:val="single" w:sz="6" w:space="0" w:color="auto"/>
              <w:left w:val="single" w:sz="6" w:space="0" w:color="auto"/>
              <w:bottom w:val="single" w:sz="6" w:space="0" w:color="auto"/>
              <w:right w:val="single" w:sz="6" w:space="0" w:color="auto"/>
            </w:tcBorders>
          </w:tcPr>
          <w:p w14:paraId="601ACD1F"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доход - расход</w:t>
            </w:r>
          </w:p>
        </w:tc>
        <w:tc>
          <w:tcPr>
            <w:tcW w:w="2410" w:type="dxa"/>
            <w:tcBorders>
              <w:top w:val="single" w:sz="6" w:space="0" w:color="auto"/>
              <w:left w:val="single" w:sz="6" w:space="0" w:color="auto"/>
              <w:bottom w:val="single" w:sz="6" w:space="0" w:color="auto"/>
              <w:right w:val="single" w:sz="6" w:space="0" w:color="auto"/>
            </w:tcBorders>
          </w:tcPr>
          <w:p w14:paraId="7F3C12D9"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квартал </w:t>
            </w:r>
          </w:p>
        </w:tc>
        <w:tc>
          <w:tcPr>
            <w:tcW w:w="1843" w:type="dxa"/>
            <w:tcBorders>
              <w:top w:val="single" w:sz="6" w:space="0" w:color="auto"/>
              <w:left w:val="single" w:sz="6" w:space="0" w:color="auto"/>
              <w:bottom w:val="single" w:sz="6" w:space="0" w:color="auto"/>
              <w:right w:val="single" w:sz="6" w:space="0" w:color="auto"/>
            </w:tcBorders>
          </w:tcPr>
          <w:p w14:paraId="3EAC00F3"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65F45FE2" w14:textId="77777777" w:rsidTr="0095413D">
        <w:trPr>
          <w:cantSplit/>
          <w:trHeight w:val="240"/>
        </w:trPr>
        <w:tc>
          <w:tcPr>
            <w:tcW w:w="3119" w:type="dxa"/>
            <w:tcBorders>
              <w:top w:val="single" w:sz="6" w:space="0" w:color="auto"/>
              <w:left w:val="single" w:sz="6" w:space="0" w:color="auto"/>
              <w:bottom w:val="single" w:sz="6" w:space="0" w:color="auto"/>
              <w:right w:val="single" w:sz="6" w:space="0" w:color="auto"/>
            </w:tcBorders>
          </w:tcPr>
          <w:p w14:paraId="7B0A1C5D"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УСН            </w:t>
            </w:r>
          </w:p>
        </w:tc>
        <w:tc>
          <w:tcPr>
            <w:tcW w:w="1984" w:type="dxa"/>
            <w:tcBorders>
              <w:top w:val="single" w:sz="6" w:space="0" w:color="auto"/>
              <w:left w:val="single" w:sz="6" w:space="0" w:color="auto"/>
              <w:bottom w:val="single" w:sz="6" w:space="0" w:color="auto"/>
              <w:right w:val="single" w:sz="6" w:space="0" w:color="auto"/>
            </w:tcBorders>
          </w:tcPr>
          <w:p w14:paraId="4DEF128C"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доход         </w:t>
            </w:r>
          </w:p>
        </w:tc>
        <w:tc>
          <w:tcPr>
            <w:tcW w:w="2410" w:type="dxa"/>
            <w:tcBorders>
              <w:top w:val="single" w:sz="6" w:space="0" w:color="auto"/>
              <w:left w:val="single" w:sz="6" w:space="0" w:color="auto"/>
              <w:bottom w:val="single" w:sz="6" w:space="0" w:color="auto"/>
              <w:right w:val="single" w:sz="6" w:space="0" w:color="auto"/>
            </w:tcBorders>
          </w:tcPr>
          <w:p w14:paraId="67A75AF3"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квартал </w:t>
            </w:r>
          </w:p>
        </w:tc>
        <w:tc>
          <w:tcPr>
            <w:tcW w:w="1843" w:type="dxa"/>
            <w:tcBorders>
              <w:top w:val="single" w:sz="6" w:space="0" w:color="auto"/>
              <w:left w:val="single" w:sz="6" w:space="0" w:color="auto"/>
              <w:bottom w:val="single" w:sz="6" w:space="0" w:color="auto"/>
              <w:right w:val="single" w:sz="6" w:space="0" w:color="auto"/>
            </w:tcBorders>
          </w:tcPr>
          <w:p w14:paraId="1A59112B"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4A9AD2D3" w14:textId="77777777" w:rsidTr="0095413D">
        <w:trPr>
          <w:cantSplit/>
          <w:trHeight w:val="240"/>
        </w:trPr>
        <w:tc>
          <w:tcPr>
            <w:tcW w:w="3119" w:type="dxa"/>
            <w:tcBorders>
              <w:top w:val="single" w:sz="6" w:space="0" w:color="auto"/>
              <w:left w:val="single" w:sz="6" w:space="0" w:color="auto"/>
              <w:bottom w:val="single" w:sz="6" w:space="0" w:color="auto"/>
              <w:right w:val="single" w:sz="6" w:space="0" w:color="auto"/>
            </w:tcBorders>
          </w:tcPr>
          <w:p w14:paraId="6B0F42F5"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ЕНВД           </w:t>
            </w:r>
          </w:p>
        </w:tc>
        <w:tc>
          <w:tcPr>
            <w:tcW w:w="1984" w:type="dxa"/>
            <w:tcBorders>
              <w:top w:val="single" w:sz="6" w:space="0" w:color="auto"/>
              <w:left w:val="single" w:sz="6" w:space="0" w:color="auto"/>
              <w:bottom w:val="single" w:sz="6" w:space="0" w:color="auto"/>
              <w:right w:val="single" w:sz="6" w:space="0" w:color="auto"/>
            </w:tcBorders>
          </w:tcPr>
          <w:p w14:paraId="43889363"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14:paraId="698B0378"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tcPr>
          <w:p w14:paraId="15110FE0" w14:textId="77777777" w:rsidR="00F63138" w:rsidRPr="00F63138" w:rsidRDefault="00F63138" w:rsidP="0095413D">
            <w:pPr>
              <w:autoSpaceDE w:val="0"/>
              <w:autoSpaceDN w:val="0"/>
              <w:adjustRightInd w:val="0"/>
              <w:contextualSpacing/>
              <w:rPr>
                <w:rFonts w:ascii="Times New Roman" w:hAnsi="Times New Roman" w:cs="Times New Roman"/>
              </w:rPr>
            </w:pPr>
          </w:p>
        </w:tc>
      </w:tr>
    </w:tbl>
    <w:p w14:paraId="3096C950" w14:textId="77777777" w:rsidR="00F63138" w:rsidRPr="00F63138" w:rsidRDefault="00F63138" w:rsidP="00F63138">
      <w:pPr>
        <w:autoSpaceDE w:val="0"/>
        <w:autoSpaceDN w:val="0"/>
        <w:adjustRightInd w:val="0"/>
        <w:contextualSpacing/>
        <w:rPr>
          <w:rFonts w:ascii="Times New Roman" w:hAnsi="Times New Roman" w:cs="Times New Roman"/>
        </w:rPr>
      </w:pPr>
      <w:r w:rsidRPr="00F63138">
        <w:rPr>
          <w:rFonts w:ascii="Times New Roman" w:hAnsi="Times New Roman" w:cs="Times New Roman"/>
        </w:rPr>
        <w:t>2.5. План персонала</w:t>
      </w:r>
    </w:p>
    <w:tbl>
      <w:tblPr>
        <w:tblW w:w="9356" w:type="dxa"/>
        <w:tblInd w:w="70" w:type="dxa"/>
        <w:tblLayout w:type="fixed"/>
        <w:tblCellMar>
          <w:left w:w="70" w:type="dxa"/>
          <w:right w:w="70" w:type="dxa"/>
        </w:tblCellMar>
        <w:tblLook w:val="0000" w:firstRow="0" w:lastRow="0" w:firstColumn="0" w:lastColumn="0" w:noHBand="0" w:noVBand="0"/>
      </w:tblPr>
      <w:tblGrid>
        <w:gridCol w:w="2160"/>
        <w:gridCol w:w="945"/>
        <w:gridCol w:w="2295"/>
        <w:gridCol w:w="2964"/>
        <w:gridCol w:w="992"/>
      </w:tblGrid>
      <w:tr w:rsidR="00F63138" w:rsidRPr="00F63138" w14:paraId="4067756B" w14:textId="77777777" w:rsidTr="0095413D">
        <w:trPr>
          <w:cantSplit/>
          <w:trHeight w:val="360"/>
        </w:trPr>
        <w:tc>
          <w:tcPr>
            <w:tcW w:w="2160" w:type="dxa"/>
            <w:tcBorders>
              <w:top w:val="single" w:sz="6" w:space="0" w:color="auto"/>
              <w:left w:val="single" w:sz="6" w:space="0" w:color="auto"/>
              <w:bottom w:val="single" w:sz="6" w:space="0" w:color="auto"/>
              <w:right w:val="single" w:sz="6" w:space="0" w:color="auto"/>
            </w:tcBorders>
          </w:tcPr>
          <w:p w14:paraId="23B5C1AE"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Должность</w:t>
            </w:r>
          </w:p>
        </w:tc>
        <w:tc>
          <w:tcPr>
            <w:tcW w:w="945" w:type="dxa"/>
            <w:tcBorders>
              <w:top w:val="single" w:sz="6" w:space="0" w:color="auto"/>
              <w:left w:val="single" w:sz="6" w:space="0" w:color="auto"/>
              <w:bottom w:val="single" w:sz="6" w:space="0" w:color="auto"/>
              <w:right w:val="single" w:sz="6" w:space="0" w:color="auto"/>
            </w:tcBorders>
          </w:tcPr>
          <w:p w14:paraId="0ED3EBDB"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Кол-во единиц</w:t>
            </w:r>
          </w:p>
        </w:tc>
        <w:tc>
          <w:tcPr>
            <w:tcW w:w="2295" w:type="dxa"/>
            <w:tcBorders>
              <w:top w:val="single" w:sz="6" w:space="0" w:color="auto"/>
              <w:left w:val="single" w:sz="6" w:space="0" w:color="auto"/>
              <w:bottom w:val="single" w:sz="6" w:space="0" w:color="auto"/>
              <w:right w:val="single" w:sz="6" w:space="0" w:color="auto"/>
            </w:tcBorders>
          </w:tcPr>
          <w:p w14:paraId="730BFA83"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Заработная плата в месяц (руб.)</w:t>
            </w:r>
          </w:p>
        </w:tc>
        <w:tc>
          <w:tcPr>
            <w:tcW w:w="2964" w:type="dxa"/>
            <w:tcBorders>
              <w:top w:val="single" w:sz="6" w:space="0" w:color="auto"/>
              <w:left w:val="single" w:sz="6" w:space="0" w:color="auto"/>
              <w:bottom w:val="single" w:sz="6" w:space="0" w:color="auto"/>
              <w:right w:val="single" w:sz="6" w:space="0" w:color="auto"/>
            </w:tcBorders>
          </w:tcPr>
          <w:p w14:paraId="2D965825"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Начисления на</w:t>
            </w:r>
          </w:p>
          <w:p w14:paraId="7BC05449"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заработную плату (руб.)</w:t>
            </w:r>
          </w:p>
        </w:tc>
        <w:tc>
          <w:tcPr>
            <w:tcW w:w="992" w:type="dxa"/>
            <w:tcBorders>
              <w:top w:val="single" w:sz="6" w:space="0" w:color="auto"/>
              <w:left w:val="single" w:sz="6" w:space="0" w:color="auto"/>
              <w:bottom w:val="single" w:sz="6" w:space="0" w:color="auto"/>
              <w:right w:val="single" w:sz="6" w:space="0" w:color="auto"/>
            </w:tcBorders>
          </w:tcPr>
          <w:p w14:paraId="1C6E745A"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Итого,</w:t>
            </w:r>
          </w:p>
          <w:p w14:paraId="54724FAD"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в месяц</w:t>
            </w:r>
          </w:p>
        </w:tc>
      </w:tr>
      <w:tr w:rsidR="00F63138" w:rsidRPr="00F63138" w14:paraId="07E48BAC" w14:textId="77777777" w:rsidTr="0095413D">
        <w:trPr>
          <w:cantSplit/>
          <w:trHeight w:val="240"/>
        </w:trPr>
        <w:tc>
          <w:tcPr>
            <w:tcW w:w="2160" w:type="dxa"/>
            <w:tcBorders>
              <w:top w:val="single" w:sz="6" w:space="0" w:color="auto"/>
              <w:left w:val="single" w:sz="6" w:space="0" w:color="auto"/>
              <w:bottom w:val="single" w:sz="6" w:space="0" w:color="auto"/>
              <w:right w:val="single" w:sz="6" w:space="0" w:color="auto"/>
            </w:tcBorders>
          </w:tcPr>
          <w:p w14:paraId="5C104DFB"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14:paraId="788C744A"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2295" w:type="dxa"/>
            <w:tcBorders>
              <w:top w:val="single" w:sz="6" w:space="0" w:color="auto"/>
              <w:left w:val="single" w:sz="6" w:space="0" w:color="auto"/>
              <w:bottom w:val="single" w:sz="6" w:space="0" w:color="auto"/>
              <w:right w:val="single" w:sz="6" w:space="0" w:color="auto"/>
            </w:tcBorders>
          </w:tcPr>
          <w:p w14:paraId="3F56407B"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2964" w:type="dxa"/>
            <w:tcBorders>
              <w:top w:val="single" w:sz="6" w:space="0" w:color="auto"/>
              <w:left w:val="single" w:sz="6" w:space="0" w:color="auto"/>
              <w:bottom w:val="single" w:sz="6" w:space="0" w:color="auto"/>
              <w:right w:val="single" w:sz="6" w:space="0" w:color="auto"/>
            </w:tcBorders>
          </w:tcPr>
          <w:p w14:paraId="6AF4836D"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14:paraId="4162D725"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331826C1" w14:textId="77777777" w:rsidTr="0095413D">
        <w:trPr>
          <w:cantSplit/>
          <w:trHeight w:val="240"/>
        </w:trPr>
        <w:tc>
          <w:tcPr>
            <w:tcW w:w="2160" w:type="dxa"/>
            <w:tcBorders>
              <w:top w:val="single" w:sz="6" w:space="0" w:color="auto"/>
              <w:left w:val="single" w:sz="6" w:space="0" w:color="auto"/>
              <w:bottom w:val="single" w:sz="6" w:space="0" w:color="auto"/>
              <w:right w:val="single" w:sz="6" w:space="0" w:color="auto"/>
            </w:tcBorders>
          </w:tcPr>
          <w:p w14:paraId="65CF082B"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14:paraId="52794CC9"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2295" w:type="dxa"/>
            <w:tcBorders>
              <w:top w:val="single" w:sz="6" w:space="0" w:color="auto"/>
              <w:left w:val="single" w:sz="6" w:space="0" w:color="auto"/>
              <w:bottom w:val="single" w:sz="6" w:space="0" w:color="auto"/>
              <w:right w:val="single" w:sz="6" w:space="0" w:color="auto"/>
            </w:tcBorders>
          </w:tcPr>
          <w:p w14:paraId="12839BD4"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2964" w:type="dxa"/>
            <w:tcBorders>
              <w:top w:val="single" w:sz="6" w:space="0" w:color="auto"/>
              <w:left w:val="single" w:sz="6" w:space="0" w:color="auto"/>
              <w:bottom w:val="single" w:sz="6" w:space="0" w:color="auto"/>
              <w:right w:val="single" w:sz="6" w:space="0" w:color="auto"/>
            </w:tcBorders>
          </w:tcPr>
          <w:p w14:paraId="5DFDE191"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14:paraId="6FC35170"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1CBA9943" w14:textId="77777777" w:rsidTr="0095413D">
        <w:trPr>
          <w:cantSplit/>
          <w:trHeight w:val="240"/>
        </w:trPr>
        <w:tc>
          <w:tcPr>
            <w:tcW w:w="2160" w:type="dxa"/>
            <w:tcBorders>
              <w:top w:val="single" w:sz="6" w:space="0" w:color="auto"/>
              <w:left w:val="single" w:sz="6" w:space="0" w:color="auto"/>
              <w:bottom w:val="single" w:sz="6" w:space="0" w:color="auto"/>
              <w:right w:val="single" w:sz="6" w:space="0" w:color="auto"/>
            </w:tcBorders>
          </w:tcPr>
          <w:p w14:paraId="409397B3"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Всего:</w:t>
            </w:r>
          </w:p>
        </w:tc>
        <w:tc>
          <w:tcPr>
            <w:tcW w:w="945" w:type="dxa"/>
            <w:tcBorders>
              <w:top w:val="single" w:sz="6" w:space="0" w:color="auto"/>
              <w:left w:val="single" w:sz="6" w:space="0" w:color="auto"/>
              <w:bottom w:val="single" w:sz="6" w:space="0" w:color="auto"/>
              <w:right w:val="single" w:sz="6" w:space="0" w:color="auto"/>
            </w:tcBorders>
          </w:tcPr>
          <w:p w14:paraId="792F82D8"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2295" w:type="dxa"/>
            <w:tcBorders>
              <w:top w:val="single" w:sz="6" w:space="0" w:color="auto"/>
              <w:left w:val="single" w:sz="6" w:space="0" w:color="auto"/>
              <w:bottom w:val="single" w:sz="6" w:space="0" w:color="auto"/>
              <w:right w:val="single" w:sz="6" w:space="0" w:color="auto"/>
            </w:tcBorders>
          </w:tcPr>
          <w:p w14:paraId="2EBB89FD"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2964" w:type="dxa"/>
            <w:tcBorders>
              <w:top w:val="single" w:sz="6" w:space="0" w:color="auto"/>
              <w:left w:val="single" w:sz="6" w:space="0" w:color="auto"/>
              <w:bottom w:val="single" w:sz="6" w:space="0" w:color="auto"/>
              <w:right w:val="single" w:sz="6" w:space="0" w:color="auto"/>
            </w:tcBorders>
          </w:tcPr>
          <w:p w14:paraId="6BA96994"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14:paraId="5D443538" w14:textId="77777777" w:rsidR="00F63138" w:rsidRPr="00F63138" w:rsidRDefault="00F63138" w:rsidP="0095413D">
            <w:pPr>
              <w:autoSpaceDE w:val="0"/>
              <w:autoSpaceDN w:val="0"/>
              <w:adjustRightInd w:val="0"/>
              <w:contextualSpacing/>
              <w:rPr>
                <w:rFonts w:ascii="Times New Roman" w:hAnsi="Times New Roman" w:cs="Times New Roman"/>
              </w:rPr>
            </w:pPr>
          </w:p>
        </w:tc>
      </w:tr>
    </w:tbl>
    <w:p w14:paraId="3D9652BE" w14:textId="77777777" w:rsidR="00F63138" w:rsidRPr="00F63138" w:rsidRDefault="00F63138" w:rsidP="00F63138">
      <w:pPr>
        <w:autoSpaceDE w:val="0"/>
        <w:autoSpaceDN w:val="0"/>
        <w:adjustRightInd w:val="0"/>
        <w:contextualSpacing/>
        <w:rPr>
          <w:rFonts w:ascii="Times New Roman" w:hAnsi="Times New Roman" w:cs="Times New Roman"/>
        </w:rPr>
      </w:pPr>
      <w:r w:rsidRPr="00F63138">
        <w:rPr>
          <w:rFonts w:ascii="Times New Roman" w:hAnsi="Times New Roman" w:cs="Times New Roman"/>
        </w:rPr>
        <w:tab/>
        <w:t>2.6. Планируемые расходы (</w:t>
      </w:r>
      <w:proofErr w:type="spellStart"/>
      <w:r w:rsidRPr="00F63138">
        <w:rPr>
          <w:rFonts w:ascii="Times New Roman" w:hAnsi="Times New Roman" w:cs="Times New Roman"/>
        </w:rPr>
        <w:t>тыс.руб</w:t>
      </w:r>
      <w:proofErr w:type="spellEnd"/>
      <w:r w:rsidRPr="00F63138">
        <w:rPr>
          <w:rFonts w:ascii="Times New Roman" w:hAnsi="Times New Roman" w:cs="Times New Roman"/>
        </w:rPr>
        <w:t>.)</w:t>
      </w:r>
    </w:p>
    <w:tbl>
      <w:tblPr>
        <w:tblW w:w="9356" w:type="dxa"/>
        <w:tblInd w:w="70" w:type="dxa"/>
        <w:tblLayout w:type="fixed"/>
        <w:tblCellMar>
          <w:left w:w="70" w:type="dxa"/>
          <w:right w:w="70" w:type="dxa"/>
        </w:tblCellMar>
        <w:tblLook w:val="0000" w:firstRow="0" w:lastRow="0" w:firstColumn="0" w:lastColumn="0" w:noHBand="0" w:noVBand="0"/>
      </w:tblPr>
      <w:tblGrid>
        <w:gridCol w:w="426"/>
        <w:gridCol w:w="3489"/>
        <w:gridCol w:w="1330"/>
        <w:gridCol w:w="1418"/>
        <w:gridCol w:w="1417"/>
        <w:gridCol w:w="1276"/>
      </w:tblGrid>
      <w:tr w:rsidR="00F63138" w:rsidRPr="00F63138" w14:paraId="6143CAA0" w14:textId="77777777" w:rsidTr="0095413D">
        <w:trPr>
          <w:cantSplit/>
          <w:trHeight w:val="536"/>
        </w:trPr>
        <w:tc>
          <w:tcPr>
            <w:tcW w:w="426" w:type="dxa"/>
            <w:tcBorders>
              <w:top w:val="single" w:sz="6" w:space="0" w:color="auto"/>
              <w:left w:val="single" w:sz="6" w:space="0" w:color="auto"/>
              <w:bottom w:val="nil"/>
              <w:right w:val="single" w:sz="6" w:space="0" w:color="auto"/>
            </w:tcBorders>
          </w:tcPr>
          <w:p w14:paraId="4AF10DBA"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w:t>
            </w:r>
          </w:p>
        </w:tc>
        <w:tc>
          <w:tcPr>
            <w:tcW w:w="3489" w:type="dxa"/>
            <w:tcBorders>
              <w:top w:val="single" w:sz="6" w:space="0" w:color="auto"/>
              <w:left w:val="single" w:sz="6" w:space="0" w:color="auto"/>
              <w:bottom w:val="nil"/>
              <w:right w:val="single" w:sz="6" w:space="0" w:color="auto"/>
            </w:tcBorders>
          </w:tcPr>
          <w:p w14:paraId="1CA87615"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Вид расходов </w:t>
            </w:r>
          </w:p>
        </w:tc>
        <w:tc>
          <w:tcPr>
            <w:tcW w:w="1330" w:type="dxa"/>
            <w:tcBorders>
              <w:top w:val="single" w:sz="6" w:space="0" w:color="auto"/>
              <w:left w:val="single" w:sz="4" w:space="0" w:color="auto"/>
              <w:bottom w:val="nil"/>
              <w:right w:val="single" w:sz="4" w:space="0" w:color="auto"/>
            </w:tcBorders>
          </w:tcPr>
          <w:p w14:paraId="05C6D17C"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20___ г.</w:t>
            </w:r>
          </w:p>
        </w:tc>
        <w:tc>
          <w:tcPr>
            <w:tcW w:w="1418" w:type="dxa"/>
            <w:tcBorders>
              <w:top w:val="single" w:sz="6" w:space="0" w:color="auto"/>
              <w:left w:val="single" w:sz="4" w:space="0" w:color="auto"/>
              <w:bottom w:val="nil"/>
              <w:right w:val="single" w:sz="6" w:space="0" w:color="auto"/>
            </w:tcBorders>
          </w:tcPr>
          <w:p w14:paraId="375F2AF5"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20____ г.</w:t>
            </w:r>
          </w:p>
        </w:tc>
        <w:tc>
          <w:tcPr>
            <w:tcW w:w="1417" w:type="dxa"/>
            <w:tcBorders>
              <w:top w:val="single" w:sz="6" w:space="0" w:color="auto"/>
              <w:left w:val="single" w:sz="6" w:space="0" w:color="auto"/>
              <w:bottom w:val="nil"/>
              <w:right w:val="single" w:sz="4" w:space="0" w:color="auto"/>
            </w:tcBorders>
          </w:tcPr>
          <w:p w14:paraId="58FFD996"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20___ г.</w:t>
            </w:r>
          </w:p>
        </w:tc>
        <w:tc>
          <w:tcPr>
            <w:tcW w:w="1276" w:type="dxa"/>
            <w:tcBorders>
              <w:top w:val="single" w:sz="6" w:space="0" w:color="auto"/>
              <w:left w:val="single" w:sz="4" w:space="0" w:color="auto"/>
              <w:bottom w:val="nil"/>
              <w:right w:val="single" w:sz="6" w:space="0" w:color="auto"/>
            </w:tcBorders>
          </w:tcPr>
          <w:p w14:paraId="6A4B2E80"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20___ г.</w:t>
            </w:r>
          </w:p>
        </w:tc>
      </w:tr>
      <w:tr w:rsidR="00F63138" w:rsidRPr="00F63138" w14:paraId="5E2BB701" w14:textId="77777777" w:rsidTr="0095413D">
        <w:trPr>
          <w:cantSplit/>
          <w:trHeight w:val="480"/>
        </w:trPr>
        <w:tc>
          <w:tcPr>
            <w:tcW w:w="426" w:type="dxa"/>
            <w:tcBorders>
              <w:top w:val="single" w:sz="6" w:space="0" w:color="auto"/>
              <w:left w:val="single" w:sz="6" w:space="0" w:color="auto"/>
              <w:bottom w:val="single" w:sz="6" w:space="0" w:color="auto"/>
              <w:right w:val="single" w:sz="6" w:space="0" w:color="auto"/>
            </w:tcBorders>
          </w:tcPr>
          <w:p w14:paraId="00C14C12"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1</w:t>
            </w:r>
          </w:p>
        </w:tc>
        <w:tc>
          <w:tcPr>
            <w:tcW w:w="3489" w:type="dxa"/>
            <w:tcBorders>
              <w:top w:val="single" w:sz="6" w:space="0" w:color="auto"/>
              <w:left w:val="single" w:sz="6" w:space="0" w:color="auto"/>
              <w:bottom w:val="single" w:sz="6" w:space="0" w:color="auto"/>
              <w:right w:val="single" w:sz="6" w:space="0" w:color="auto"/>
            </w:tcBorders>
          </w:tcPr>
          <w:p w14:paraId="12901041"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Расходы на приобретение материально-технических ресурсов, всего        </w:t>
            </w:r>
          </w:p>
        </w:tc>
        <w:tc>
          <w:tcPr>
            <w:tcW w:w="1330" w:type="dxa"/>
            <w:tcBorders>
              <w:top w:val="single" w:sz="6" w:space="0" w:color="auto"/>
              <w:left w:val="single" w:sz="6" w:space="0" w:color="auto"/>
              <w:bottom w:val="single" w:sz="6" w:space="0" w:color="auto"/>
              <w:right w:val="single" w:sz="4" w:space="0" w:color="auto"/>
            </w:tcBorders>
          </w:tcPr>
          <w:p w14:paraId="3BCC4C8E"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14:paraId="27A1B8BE"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4" w:space="0" w:color="auto"/>
            </w:tcBorders>
          </w:tcPr>
          <w:p w14:paraId="02392865"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276" w:type="dxa"/>
            <w:tcBorders>
              <w:top w:val="single" w:sz="6" w:space="0" w:color="auto"/>
              <w:left w:val="single" w:sz="4" w:space="0" w:color="auto"/>
              <w:bottom w:val="single" w:sz="6" w:space="0" w:color="auto"/>
              <w:right w:val="single" w:sz="6" w:space="0" w:color="auto"/>
            </w:tcBorders>
          </w:tcPr>
          <w:p w14:paraId="65CF5639"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62478E50" w14:textId="77777777" w:rsidTr="0095413D">
        <w:trPr>
          <w:cantSplit/>
          <w:trHeight w:val="240"/>
        </w:trPr>
        <w:tc>
          <w:tcPr>
            <w:tcW w:w="426" w:type="dxa"/>
            <w:tcBorders>
              <w:top w:val="single" w:sz="6" w:space="0" w:color="auto"/>
              <w:left w:val="single" w:sz="6" w:space="0" w:color="auto"/>
              <w:bottom w:val="single" w:sz="6" w:space="0" w:color="auto"/>
              <w:right w:val="single" w:sz="6" w:space="0" w:color="auto"/>
            </w:tcBorders>
          </w:tcPr>
          <w:p w14:paraId="4E187A3A"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3489" w:type="dxa"/>
            <w:tcBorders>
              <w:top w:val="single" w:sz="6" w:space="0" w:color="auto"/>
              <w:left w:val="single" w:sz="6" w:space="0" w:color="auto"/>
              <w:bottom w:val="single" w:sz="6" w:space="0" w:color="auto"/>
              <w:right w:val="single" w:sz="6" w:space="0" w:color="auto"/>
            </w:tcBorders>
          </w:tcPr>
          <w:p w14:paraId="1C15ED3F"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в том </w:t>
            </w:r>
            <w:proofErr w:type="gramStart"/>
            <w:r w:rsidRPr="00F63138">
              <w:rPr>
                <w:rFonts w:ascii="Times New Roman" w:hAnsi="Times New Roman" w:cs="Times New Roman"/>
              </w:rPr>
              <w:t xml:space="preserve">числе:   </w:t>
            </w:r>
            <w:proofErr w:type="gramEnd"/>
            <w:r w:rsidRPr="00F63138">
              <w:rPr>
                <w:rFonts w:ascii="Times New Roman" w:hAnsi="Times New Roman" w:cs="Times New Roman"/>
              </w:rPr>
              <w:t xml:space="preserve">        </w:t>
            </w:r>
          </w:p>
        </w:tc>
        <w:tc>
          <w:tcPr>
            <w:tcW w:w="1330" w:type="dxa"/>
            <w:tcBorders>
              <w:top w:val="single" w:sz="6" w:space="0" w:color="auto"/>
              <w:left w:val="single" w:sz="6" w:space="0" w:color="auto"/>
              <w:bottom w:val="single" w:sz="6" w:space="0" w:color="auto"/>
              <w:right w:val="single" w:sz="4" w:space="0" w:color="auto"/>
            </w:tcBorders>
          </w:tcPr>
          <w:p w14:paraId="103B4C20"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14:paraId="4DE430FB"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4" w:space="0" w:color="auto"/>
            </w:tcBorders>
          </w:tcPr>
          <w:p w14:paraId="4637E05B"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276" w:type="dxa"/>
            <w:tcBorders>
              <w:top w:val="single" w:sz="6" w:space="0" w:color="auto"/>
              <w:left w:val="single" w:sz="4" w:space="0" w:color="auto"/>
              <w:bottom w:val="single" w:sz="6" w:space="0" w:color="auto"/>
              <w:right w:val="single" w:sz="6" w:space="0" w:color="auto"/>
            </w:tcBorders>
          </w:tcPr>
          <w:p w14:paraId="68A6CE5C"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46322AE7" w14:textId="77777777" w:rsidTr="0095413D">
        <w:trPr>
          <w:cantSplit/>
          <w:trHeight w:val="240"/>
        </w:trPr>
        <w:tc>
          <w:tcPr>
            <w:tcW w:w="426" w:type="dxa"/>
            <w:tcBorders>
              <w:top w:val="single" w:sz="6" w:space="0" w:color="auto"/>
              <w:left w:val="single" w:sz="6" w:space="0" w:color="auto"/>
              <w:bottom w:val="single" w:sz="6" w:space="0" w:color="auto"/>
              <w:right w:val="single" w:sz="6" w:space="0" w:color="auto"/>
            </w:tcBorders>
          </w:tcPr>
          <w:p w14:paraId="6E2B8CAB"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3489" w:type="dxa"/>
            <w:tcBorders>
              <w:top w:val="single" w:sz="6" w:space="0" w:color="auto"/>
              <w:left w:val="single" w:sz="6" w:space="0" w:color="auto"/>
              <w:bottom w:val="single" w:sz="6" w:space="0" w:color="auto"/>
              <w:right w:val="single" w:sz="6" w:space="0" w:color="auto"/>
            </w:tcBorders>
          </w:tcPr>
          <w:p w14:paraId="17C074C2"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сырье и материалы      </w:t>
            </w:r>
          </w:p>
        </w:tc>
        <w:tc>
          <w:tcPr>
            <w:tcW w:w="1330" w:type="dxa"/>
            <w:tcBorders>
              <w:top w:val="single" w:sz="6" w:space="0" w:color="auto"/>
              <w:left w:val="single" w:sz="6" w:space="0" w:color="auto"/>
              <w:bottom w:val="single" w:sz="6" w:space="0" w:color="auto"/>
              <w:right w:val="single" w:sz="4" w:space="0" w:color="auto"/>
            </w:tcBorders>
          </w:tcPr>
          <w:p w14:paraId="4D4BFB09"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14:paraId="76EA69D3"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4" w:space="0" w:color="auto"/>
            </w:tcBorders>
          </w:tcPr>
          <w:p w14:paraId="19EAB087"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276" w:type="dxa"/>
            <w:tcBorders>
              <w:top w:val="single" w:sz="6" w:space="0" w:color="auto"/>
              <w:left w:val="single" w:sz="4" w:space="0" w:color="auto"/>
              <w:bottom w:val="single" w:sz="6" w:space="0" w:color="auto"/>
              <w:right w:val="single" w:sz="6" w:space="0" w:color="auto"/>
            </w:tcBorders>
          </w:tcPr>
          <w:p w14:paraId="5B82DBAC"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408EB19F" w14:textId="77777777" w:rsidTr="0095413D">
        <w:trPr>
          <w:cantSplit/>
          <w:trHeight w:val="240"/>
        </w:trPr>
        <w:tc>
          <w:tcPr>
            <w:tcW w:w="426" w:type="dxa"/>
            <w:tcBorders>
              <w:top w:val="single" w:sz="6" w:space="0" w:color="auto"/>
              <w:left w:val="single" w:sz="6" w:space="0" w:color="auto"/>
              <w:bottom w:val="single" w:sz="6" w:space="0" w:color="auto"/>
              <w:right w:val="single" w:sz="6" w:space="0" w:color="auto"/>
            </w:tcBorders>
          </w:tcPr>
          <w:p w14:paraId="0DA4BC75"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3489" w:type="dxa"/>
            <w:tcBorders>
              <w:top w:val="single" w:sz="6" w:space="0" w:color="auto"/>
              <w:left w:val="single" w:sz="6" w:space="0" w:color="auto"/>
              <w:bottom w:val="single" w:sz="6" w:space="0" w:color="auto"/>
              <w:right w:val="single" w:sz="6" w:space="0" w:color="auto"/>
            </w:tcBorders>
          </w:tcPr>
          <w:p w14:paraId="03DE947F"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ГСМ и топливо          </w:t>
            </w:r>
          </w:p>
        </w:tc>
        <w:tc>
          <w:tcPr>
            <w:tcW w:w="1330" w:type="dxa"/>
            <w:tcBorders>
              <w:top w:val="single" w:sz="6" w:space="0" w:color="auto"/>
              <w:left w:val="single" w:sz="6" w:space="0" w:color="auto"/>
              <w:bottom w:val="single" w:sz="6" w:space="0" w:color="auto"/>
              <w:right w:val="single" w:sz="4" w:space="0" w:color="auto"/>
            </w:tcBorders>
          </w:tcPr>
          <w:p w14:paraId="0CF38443"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14:paraId="7525B3B0"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4" w:space="0" w:color="auto"/>
            </w:tcBorders>
          </w:tcPr>
          <w:p w14:paraId="426B4D5D"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276" w:type="dxa"/>
            <w:tcBorders>
              <w:top w:val="single" w:sz="6" w:space="0" w:color="auto"/>
              <w:left w:val="single" w:sz="4" w:space="0" w:color="auto"/>
              <w:bottom w:val="single" w:sz="6" w:space="0" w:color="auto"/>
              <w:right w:val="single" w:sz="6" w:space="0" w:color="auto"/>
            </w:tcBorders>
          </w:tcPr>
          <w:p w14:paraId="2983CE51"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56CC2FF1" w14:textId="77777777" w:rsidTr="0095413D">
        <w:trPr>
          <w:cantSplit/>
          <w:trHeight w:val="240"/>
        </w:trPr>
        <w:tc>
          <w:tcPr>
            <w:tcW w:w="426" w:type="dxa"/>
            <w:tcBorders>
              <w:top w:val="single" w:sz="6" w:space="0" w:color="auto"/>
              <w:left w:val="single" w:sz="6" w:space="0" w:color="auto"/>
              <w:bottom w:val="single" w:sz="6" w:space="0" w:color="auto"/>
              <w:right w:val="single" w:sz="6" w:space="0" w:color="auto"/>
            </w:tcBorders>
          </w:tcPr>
          <w:p w14:paraId="3D410371"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3489" w:type="dxa"/>
            <w:tcBorders>
              <w:top w:val="single" w:sz="6" w:space="0" w:color="auto"/>
              <w:left w:val="single" w:sz="6" w:space="0" w:color="auto"/>
              <w:bottom w:val="single" w:sz="6" w:space="0" w:color="auto"/>
              <w:right w:val="single" w:sz="6" w:space="0" w:color="auto"/>
            </w:tcBorders>
          </w:tcPr>
          <w:p w14:paraId="022DE85C"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                 </w:t>
            </w:r>
          </w:p>
        </w:tc>
        <w:tc>
          <w:tcPr>
            <w:tcW w:w="1330" w:type="dxa"/>
            <w:tcBorders>
              <w:top w:val="single" w:sz="6" w:space="0" w:color="auto"/>
              <w:left w:val="single" w:sz="6" w:space="0" w:color="auto"/>
              <w:bottom w:val="single" w:sz="6" w:space="0" w:color="auto"/>
              <w:right w:val="single" w:sz="4" w:space="0" w:color="auto"/>
            </w:tcBorders>
          </w:tcPr>
          <w:p w14:paraId="3637D0E3"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14:paraId="1655688A"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4" w:space="0" w:color="auto"/>
            </w:tcBorders>
          </w:tcPr>
          <w:p w14:paraId="659838F8"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276" w:type="dxa"/>
            <w:tcBorders>
              <w:top w:val="single" w:sz="6" w:space="0" w:color="auto"/>
              <w:left w:val="single" w:sz="4" w:space="0" w:color="auto"/>
              <w:bottom w:val="single" w:sz="6" w:space="0" w:color="auto"/>
              <w:right w:val="single" w:sz="6" w:space="0" w:color="auto"/>
            </w:tcBorders>
          </w:tcPr>
          <w:p w14:paraId="1BCE5CD6"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13D6034F" w14:textId="77777777" w:rsidTr="0095413D">
        <w:trPr>
          <w:cantSplit/>
          <w:trHeight w:val="240"/>
        </w:trPr>
        <w:tc>
          <w:tcPr>
            <w:tcW w:w="426" w:type="dxa"/>
            <w:tcBorders>
              <w:top w:val="single" w:sz="6" w:space="0" w:color="auto"/>
              <w:left w:val="single" w:sz="6" w:space="0" w:color="auto"/>
              <w:bottom w:val="single" w:sz="6" w:space="0" w:color="auto"/>
              <w:right w:val="single" w:sz="6" w:space="0" w:color="auto"/>
            </w:tcBorders>
          </w:tcPr>
          <w:p w14:paraId="72582536"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3489" w:type="dxa"/>
            <w:tcBorders>
              <w:top w:val="single" w:sz="6" w:space="0" w:color="auto"/>
              <w:left w:val="single" w:sz="6" w:space="0" w:color="auto"/>
              <w:bottom w:val="single" w:sz="6" w:space="0" w:color="auto"/>
              <w:right w:val="single" w:sz="6" w:space="0" w:color="auto"/>
            </w:tcBorders>
          </w:tcPr>
          <w:p w14:paraId="3A9881B4"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прочие                 </w:t>
            </w:r>
          </w:p>
        </w:tc>
        <w:tc>
          <w:tcPr>
            <w:tcW w:w="1330" w:type="dxa"/>
            <w:tcBorders>
              <w:top w:val="single" w:sz="6" w:space="0" w:color="auto"/>
              <w:left w:val="single" w:sz="6" w:space="0" w:color="auto"/>
              <w:bottom w:val="single" w:sz="6" w:space="0" w:color="auto"/>
              <w:right w:val="single" w:sz="4" w:space="0" w:color="auto"/>
            </w:tcBorders>
          </w:tcPr>
          <w:p w14:paraId="07B49E40"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14:paraId="3727B825"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4" w:space="0" w:color="auto"/>
            </w:tcBorders>
          </w:tcPr>
          <w:p w14:paraId="09D03471"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276" w:type="dxa"/>
            <w:tcBorders>
              <w:top w:val="single" w:sz="6" w:space="0" w:color="auto"/>
              <w:left w:val="single" w:sz="4" w:space="0" w:color="auto"/>
              <w:bottom w:val="single" w:sz="6" w:space="0" w:color="auto"/>
              <w:right w:val="single" w:sz="6" w:space="0" w:color="auto"/>
            </w:tcBorders>
          </w:tcPr>
          <w:p w14:paraId="13789417"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243D2AC7" w14:textId="77777777" w:rsidTr="0095413D">
        <w:trPr>
          <w:cantSplit/>
          <w:trHeight w:val="480"/>
        </w:trPr>
        <w:tc>
          <w:tcPr>
            <w:tcW w:w="426" w:type="dxa"/>
            <w:tcBorders>
              <w:top w:val="single" w:sz="6" w:space="0" w:color="auto"/>
              <w:left w:val="single" w:sz="6" w:space="0" w:color="auto"/>
              <w:bottom w:val="single" w:sz="6" w:space="0" w:color="auto"/>
              <w:right w:val="single" w:sz="6" w:space="0" w:color="auto"/>
            </w:tcBorders>
          </w:tcPr>
          <w:p w14:paraId="1449B615"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2</w:t>
            </w:r>
          </w:p>
        </w:tc>
        <w:tc>
          <w:tcPr>
            <w:tcW w:w="3489" w:type="dxa"/>
            <w:tcBorders>
              <w:top w:val="single" w:sz="6" w:space="0" w:color="auto"/>
              <w:left w:val="single" w:sz="6" w:space="0" w:color="auto"/>
              <w:bottom w:val="single" w:sz="6" w:space="0" w:color="auto"/>
              <w:right w:val="single" w:sz="6" w:space="0" w:color="auto"/>
            </w:tcBorders>
          </w:tcPr>
          <w:p w14:paraId="6ADB08EF"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Расходы на оплату труда и отчисления на социальные нужды </w:t>
            </w:r>
          </w:p>
        </w:tc>
        <w:tc>
          <w:tcPr>
            <w:tcW w:w="1330" w:type="dxa"/>
            <w:tcBorders>
              <w:top w:val="single" w:sz="6" w:space="0" w:color="auto"/>
              <w:left w:val="single" w:sz="6" w:space="0" w:color="auto"/>
              <w:bottom w:val="single" w:sz="6" w:space="0" w:color="auto"/>
              <w:right w:val="single" w:sz="4" w:space="0" w:color="auto"/>
            </w:tcBorders>
          </w:tcPr>
          <w:p w14:paraId="6FF2B9B3"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14:paraId="4DCAF20D"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4" w:space="0" w:color="auto"/>
            </w:tcBorders>
          </w:tcPr>
          <w:p w14:paraId="7DB4B775"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276" w:type="dxa"/>
            <w:tcBorders>
              <w:top w:val="single" w:sz="6" w:space="0" w:color="auto"/>
              <w:left w:val="single" w:sz="4" w:space="0" w:color="auto"/>
              <w:bottom w:val="single" w:sz="6" w:space="0" w:color="auto"/>
              <w:right w:val="single" w:sz="6" w:space="0" w:color="auto"/>
            </w:tcBorders>
          </w:tcPr>
          <w:p w14:paraId="18EF026F"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745DE889" w14:textId="77777777" w:rsidTr="0095413D">
        <w:trPr>
          <w:cantSplit/>
          <w:trHeight w:val="240"/>
        </w:trPr>
        <w:tc>
          <w:tcPr>
            <w:tcW w:w="426" w:type="dxa"/>
            <w:tcBorders>
              <w:top w:val="single" w:sz="6" w:space="0" w:color="auto"/>
              <w:left w:val="single" w:sz="6" w:space="0" w:color="auto"/>
              <w:bottom w:val="single" w:sz="6" w:space="0" w:color="auto"/>
              <w:right w:val="single" w:sz="6" w:space="0" w:color="auto"/>
            </w:tcBorders>
          </w:tcPr>
          <w:p w14:paraId="599ECE96"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3</w:t>
            </w:r>
          </w:p>
        </w:tc>
        <w:tc>
          <w:tcPr>
            <w:tcW w:w="3489" w:type="dxa"/>
            <w:tcBorders>
              <w:top w:val="single" w:sz="6" w:space="0" w:color="auto"/>
              <w:left w:val="single" w:sz="6" w:space="0" w:color="auto"/>
              <w:bottom w:val="single" w:sz="6" w:space="0" w:color="auto"/>
              <w:right w:val="single" w:sz="6" w:space="0" w:color="auto"/>
            </w:tcBorders>
          </w:tcPr>
          <w:p w14:paraId="3C683678"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Арендная плата </w:t>
            </w:r>
          </w:p>
        </w:tc>
        <w:tc>
          <w:tcPr>
            <w:tcW w:w="1330" w:type="dxa"/>
            <w:tcBorders>
              <w:top w:val="single" w:sz="6" w:space="0" w:color="auto"/>
              <w:left w:val="single" w:sz="6" w:space="0" w:color="auto"/>
              <w:bottom w:val="single" w:sz="6" w:space="0" w:color="auto"/>
              <w:right w:val="single" w:sz="4" w:space="0" w:color="auto"/>
            </w:tcBorders>
          </w:tcPr>
          <w:p w14:paraId="04FE7B9B"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14:paraId="31D88CE7"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4" w:space="0" w:color="auto"/>
            </w:tcBorders>
          </w:tcPr>
          <w:p w14:paraId="5BA2381B"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276" w:type="dxa"/>
            <w:tcBorders>
              <w:top w:val="single" w:sz="6" w:space="0" w:color="auto"/>
              <w:left w:val="single" w:sz="4" w:space="0" w:color="auto"/>
              <w:bottom w:val="single" w:sz="6" w:space="0" w:color="auto"/>
              <w:right w:val="single" w:sz="6" w:space="0" w:color="auto"/>
            </w:tcBorders>
          </w:tcPr>
          <w:p w14:paraId="794F5ADE"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0386F1E3" w14:textId="77777777" w:rsidTr="0095413D">
        <w:trPr>
          <w:cantSplit/>
          <w:trHeight w:val="600"/>
        </w:trPr>
        <w:tc>
          <w:tcPr>
            <w:tcW w:w="426" w:type="dxa"/>
            <w:tcBorders>
              <w:top w:val="single" w:sz="6" w:space="0" w:color="auto"/>
              <w:left w:val="single" w:sz="6" w:space="0" w:color="auto"/>
              <w:bottom w:val="single" w:sz="6" w:space="0" w:color="auto"/>
              <w:right w:val="single" w:sz="6" w:space="0" w:color="auto"/>
            </w:tcBorders>
          </w:tcPr>
          <w:p w14:paraId="51AED391"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4</w:t>
            </w:r>
          </w:p>
        </w:tc>
        <w:tc>
          <w:tcPr>
            <w:tcW w:w="3489" w:type="dxa"/>
            <w:tcBorders>
              <w:top w:val="single" w:sz="6" w:space="0" w:color="auto"/>
              <w:left w:val="single" w:sz="6" w:space="0" w:color="auto"/>
              <w:bottom w:val="single" w:sz="6" w:space="0" w:color="auto"/>
              <w:right w:val="single" w:sz="6" w:space="0" w:color="auto"/>
            </w:tcBorders>
          </w:tcPr>
          <w:p w14:paraId="3AF74EFF"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Расходы на оплату воду, </w:t>
            </w:r>
            <w:proofErr w:type="gramStart"/>
            <w:r w:rsidRPr="00F63138">
              <w:rPr>
                <w:rFonts w:ascii="Times New Roman" w:hAnsi="Times New Roman" w:cs="Times New Roman"/>
              </w:rPr>
              <w:t>электропотребления,  услуг</w:t>
            </w:r>
            <w:proofErr w:type="gramEnd"/>
            <w:r w:rsidRPr="00F63138">
              <w:rPr>
                <w:rFonts w:ascii="Times New Roman" w:hAnsi="Times New Roman" w:cs="Times New Roman"/>
              </w:rPr>
              <w:t xml:space="preserve"> связи  </w:t>
            </w:r>
          </w:p>
        </w:tc>
        <w:tc>
          <w:tcPr>
            <w:tcW w:w="1330" w:type="dxa"/>
            <w:tcBorders>
              <w:top w:val="single" w:sz="6" w:space="0" w:color="auto"/>
              <w:left w:val="single" w:sz="6" w:space="0" w:color="auto"/>
              <w:bottom w:val="single" w:sz="6" w:space="0" w:color="auto"/>
              <w:right w:val="single" w:sz="4" w:space="0" w:color="auto"/>
            </w:tcBorders>
          </w:tcPr>
          <w:p w14:paraId="3C9E6700"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14:paraId="23E24717"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4" w:space="0" w:color="auto"/>
            </w:tcBorders>
          </w:tcPr>
          <w:p w14:paraId="3ACDF9E6"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276" w:type="dxa"/>
            <w:tcBorders>
              <w:top w:val="single" w:sz="6" w:space="0" w:color="auto"/>
              <w:left w:val="single" w:sz="4" w:space="0" w:color="auto"/>
              <w:bottom w:val="single" w:sz="6" w:space="0" w:color="auto"/>
              <w:right w:val="single" w:sz="6" w:space="0" w:color="auto"/>
            </w:tcBorders>
          </w:tcPr>
          <w:p w14:paraId="0AF8BD68"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04760A35" w14:textId="77777777" w:rsidTr="0095413D">
        <w:trPr>
          <w:cantSplit/>
          <w:trHeight w:val="240"/>
        </w:trPr>
        <w:tc>
          <w:tcPr>
            <w:tcW w:w="426" w:type="dxa"/>
            <w:tcBorders>
              <w:top w:val="single" w:sz="6" w:space="0" w:color="auto"/>
              <w:left w:val="single" w:sz="6" w:space="0" w:color="auto"/>
              <w:bottom w:val="single" w:sz="6" w:space="0" w:color="auto"/>
              <w:right w:val="single" w:sz="6" w:space="0" w:color="auto"/>
            </w:tcBorders>
          </w:tcPr>
          <w:p w14:paraId="6AFA404B"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5</w:t>
            </w:r>
          </w:p>
        </w:tc>
        <w:tc>
          <w:tcPr>
            <w:tcW w:w="3489" w:type="dxa"/>
            <w:tcBorders>
              <w:top w:val="single" w:sz="6" w:space="0" w:color="auto"/>
              <w:left w:val="single" w:sz="6" w:space="0" w:color="auto"/>
              <w:bottom w:val="single" w:sz="6" w:space="0" w:color="auto"/>
              <w:right w:val="single" w:sz="6" w:space="0" w:color="auto"/>
            </w:tcBorders>
          </w:tcPr>
          <w:p w14:paraId="1D816B3E"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Транспортные расходы   </w:t>
            </w:r>
          </w:p>
        </w:tc>
        <w:tc>
          <w:tcPr>
            <w:tcW w:w="1330" w:type="dxa"/>
            <w:tcBorders>
              <w:top w:val="single" w:sz="6" w:space="0" w:color="auto"/>
              <w:left w:val="single" w:sz="6" w:space="0" w:color="auto"/>
              <w:bottom w:val="single" w:sz="6" w:space="0" w:color="auto"/>
              <w:right w:val="single" w:sz="4" w:space="0" w:color="auto"/>
            </w:tcBorders>
          </w:tcPr>
          <w:p w14:paraId="08FBF5E1"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14:paraId="45146FBC"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4" w:space="0" w:color="auto"/>
            </w:tcBorders>
          </w:tcPr>
          <w:p w14:paraId="3C0F6593"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276" w:type="dxa"/>
            <w:tcBorders>
              <w:top w:val="single" w:sz="6" w:space="0" w:color="auto"/>
              <w:left w:val="single" w:sz="4" w:space="0" w:color="auto"/>
              <w:bottom w:val="single" w:sz="6" w:space="0" w:color="auto"/>
              <w:right w:val="single" w:sz="6" w:space="0" w:color="auto"/>
            </w:tcBorders>
          </w:tcPr>
          <w:p w14:paraId="35B88FEB"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58D139AF" w14:textId="77777777" w:rsidTr="0095413D">
        <w:trPr>
          <w:cantSplit/>
          <w:trHeight w:val="240"/>
        </w:trPr>
        <w:tc>
          <w:tcPr>
            <w:tcW w:w="426" w:type="dxa"/>
            <w:tcBorders>
              <w:top w:val="single" w:sz="6" w:space="0" w:color="auto"/>
              <w:left w:val="single" w:sz="6" w:space="0" w:color="auto"/>
              <w:bottom w:val="single" w:sz="6" w:space="0" w:color="auto"/>
              <w:right w:val="single" w:sz="6" w:space="0" w:color="auto"/>
            </w:tcBorders>
          </w:tcPr>
          <w:p w14:paraId="3F7252F1"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6</w:t>
            </w:r>
          </w:p>
        </w:tc>
        <w:tc>
          <w:tcPr>
            <w:tcW w:w="3489" w:type="dxa"/>
            <w:tcBorders>
              <w:top w:val="single" w:sz="6" w:space="0" w:color="auto"/>
              <w:left w:val="single" w:sz="6" w:space="0" w:color="auto"/>
              <w:bottom w:val="single" w:sz="6" w:space="0" w:color="auto"/>
              <w:right w:val="single" w:sz="6" w:space="0" w:color="auto"/>
            </w:tcBorders>
          </w:tcPr>
          <w:p w14:paraId="1FE4D087"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Налоги и сборы </w:t>
            </w:r>
          </w:p>
        </w:tc>
        <w:tc>
          <w:tcPr>
            <w:tcW w:w="1330" w:type="dxa"/>
            <w:tcBorders>
              <w:top w:val="single" w:sz="6" w:space="0" w:color="auto"/>
              <w:left w:val="single" w:sz="6" w:space="0" w:color="auto"/>
              <w:bottom w:val="single" w:sz="6" w:space="0" w:color="auto"/>
              <w:right w:val="single" w:sz="4" w:space="0" w:color="auto"/>
            </w:tcBorders>
          </w:tcPr>
          <w:p w14:paraId="282090E1"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14:paraId="0462C64F"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4" w:space="0" w:color="auto"/>
            </w:tcBorders>
          </w:tcPr>
          <w:p w14:paraId="5C5E6B83"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276" w:type="dxa"/>
            <w:tcBorders>
              <w:top w:val="single" w:sz="6" w:space="0" w:color="auto"/>
              <w:left w:val="single" w:sz="4" w:space="0" w:color="auto"/>
              <w:bottom w:val="single" w:sz="6" w:space="0" w:color="auto"/>
              <w:right w:val="single" w:sz="6" w:space="0" w:color="auto"/>
            </w:tcBorders>
          </w:tcPr>
          <w:p w14:paraId="2D4F5DE1"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14C27CFD" w14:textId="77777777" w:rsidTr="0095413D">
        <w:trPr>
          <w:cantSplit/>
          <w:trHeight w:val="360"/>
        </w:trPr>
        <w:tc>
          <w:tcPr>
            <w:tcW w:w="426" w:type="dxa"/>
            <w:tcBorders>
              <w:top w:val="single" w:sz="6" w:space="0" w:color="auto"/>
              <w:left w:val="single" w:sz="6" w:space="0" w:color="auto"/>
              <w:bottom w:val="single" w:sz="6" w:space="0" w:color="auto"/>
              <w:right w:val="single" w:sz="6" w:space="0" w:color="auto"/>
            </w:tcBorders>
          </w:tcPr>
          <w:p w14:paraId="6D9ECA36"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7</w:t>
            </w:r>
          </w:p>
        </w:tc>
        <w:tc>
          <w:tcPr>
            <w:tcW w:w="3489" w:type="dxa"/>
            <w:tcBorders>
              <w:top w:val="single" w:sz="6" w:space="0" w:color="auto"/>
              <w:left w:val="single" w:sz="6" w:space="0" w:color="auto"/>
              <w:bottom w:val="single" w:sz="6" w:space="0" w:color="auto"/>
              <w:right w:val="single" w:sz="6" w:space="0" w:color="auto"/>
            </w:tcBorders>
          </w:tcPr>
          <w:p w14:paraId="7FC05913"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Прочие расходы (расшифровать)  </w:t>
            </w:r>
          </w:p>
        </w:tc>
        <w:tc>
          <w:tcPr>
            <w:tcW w:w="1330" w:type="dxa"/>
            <w:tcBorders>
              <w:top w:val="single" w:sz="6" w:space="0" w:color="auto"/>
              <w:left w:val="single" w:sz="6" w:space="0" w:color="auto"/>
              <w:bottom w:val="single" w:sz="6" w:space="0" w:color="auto"/>
              <w:right w:val="single" w:sz="4" w:space="0" w:color="auto"/>
            </w:tcBorders>
          </w:tcPr>
          <w:p w14:paraId="112617A1"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14:paraId="7D653A5A"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4" w:space="0" w:color="auto"/>
            </w:tcBorders>
          </w:tcPr>
          <w:p w14:paraId="2F7C77BF"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276" w:type="dxa"/>
            <w:tcBorders>
              <w:top w:val="single" w:sz="6" w:space="0" w:color="auto"/>
              <w:left w:val="single" w:sz="4" w:space="0" w:color="auto"/>
              <w:bottom w:val="single" w:sz="6" w:space="0" w:color="auto"/>
              <w:right w:val="single" w:sz="6" w:space="0" w:color="auto"/>
            </w:tcBorders>
          </w:tcPr>
          <w:p w14:paraId="550AA756"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1E237B75" w14:textId="77777777" w:rsidTr="0095413D">
        <w:trPr>
          <w:cantSplit/>
          <w:trHeight w:val="240"/>
        </w:trPr>
        <w:tc>
          <w:tcPr>
            <w:tcW w:w="426" w:type="dxa"/>
            <w:tcBorders>
              <w:top w:val="single" w:sz="6" w:space="0" w:color="auto"/>
              <w:left w:val="single" w:sz="6" w:space="0" w:color="auto"/>
              <w:bottom w:val="single" w:sz="6" w:space="0" w:color="auto"/>
              <w:right w:val="single" w:sz="6" w:space="0" w:color="auto"/>
            </w:tcBorders>
          </w:tcPr>
          <w:p w14:paraId="0441BB39"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8</w:t>
            </w:r>
          </w:p>
        </w:tc>
        <w:tc>
          <w:tcPr>
            <w:tcW w:w="3489" w:type="dxa"/>
            <w:tcBorders>
              <w:top w:val="single" w:sz="6" w:space="0" w:color="auto"/>
              <w:left w:val="single" w:sz="6" w:space="0" w:color="auto"/>
              <w:bottom w:val="single" w:sz="6" w:space="0" w:color="auto"/>
              <w:right w:val="single" w:sz="6" w:space="0" w:color="auto"/>
            </w:tcBorders>
          </w:tcPr>
          <w:p w14:paraId="68B82DDB"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Итого </w:t>
            </w:r>
            <w:proofErr w:type="gramStart"/>
            <w:r w:rsidRPr="00F63138">
              <w:rPr>
                <w:rFonts w:ascii="Times New Roman" w:hAnsi="Times New Roman" w:cs="Times New Roman"/>
              </w:rPr>
              <w:t xml:space="preserve">расходы:   </w:t>
            </w:r>
            <w:proofErr w:type="gramEnd"/>
          </w:p>
        </w:tc>
        <w:tc>
          <w:tcPr>
            <w:tcW w:w="1330" w:type="dxa"/>
            <w:tcBorders>
              <w:top w:val="single" w:sz="6" w:space="0" w:color="auto"/>
              <w:left w:val="single" w:sz="6" w:space="0" w:color="auto"/>
              <w:bottom w:val="single" w:sz="6" w:space="0" w:color="auto"/>
              <w:right w:val="single" w:sz="4" w:space="0" w:color="auto"/>
            </w:tcBorders>
          </w:tcPr>
          <w:p w14:paraId="7CC41494"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14:paraId="095672CC"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4" w:space="0" w:color="auto"/>
            </w:tcBorders>
          </w:tcPr>
          <w:p w14:paraId="547EA77E"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276" w:type="dxa"/>
            <w:tcBorders>
              <w:top w:val="single" w:sz="6" w:space="0" w:color="auto"/>
              <w:left w:val="single" w:sz="4" w:space="0" w:color="auto"/>
              <w:bottom w:val="single" w:sz="6" w:space="0" w:color="auto"/>
              <w:right w:val="single" w:sz="6" w:space="0" w:color="auto"/>
            </w:tcBorders>
          </w:tcPr>
          <w:p w14:paraId="19EC6D22" w14:textId="77777777" w:rsidR="00F63138" w:rsidRPr="00F63138" w:rsidRDefault="00F63138" w:rsidP="0095413D">
            <w:pPr>
              <w:autoSpaceDE w:val="0"/>
              <w:autoSpaceDN w:val="0"/>
              <w:adjustRightInd w:val="0"/>
              <w:contextualSpacing/>
              <w:rPr>
                <w:rFonts w:ascii="Times New Roman" w:hAnsi="Times New Roman" w:cs="Times New Roman"/>
              </w:rPr>
            </w:pPr>
          </w:p>
        </w:tc>
      </w:tr>
    </w:tbl>
    <w:p w14:paraId="524403A1" w14:textId="77777777" w:rsidR="00F63138" w:rsidRPr="00F63138" w:rsidRDefault="00F63138" w:rsidP="00F63138">
      <w:pPr>
        <w:autoSpaceDE w:val="0"/>
        <w:autoSpaceDN w:val="0"/>
        <w:adjustRightInd w:val="0"/>
        <w:contextualSpacing/>
        <w:rPr>
          <w:rFonts w:ascii="Times New Roman" w:hAnsi="Times New Roman" w:cs="Times New Roman"/>
        </w:rPr>
      </w:pPr>
      <w:r w:rsidRPr="00F63138">
        <w:rPr>
          <w:rFonts w:ascii="Times New Roman" w:hAnsi="Times New Roman" w:cs="Times New Roman"/>
        </w:rPr>
        <w:tab/>
        <w:t>2.7. План движения денежных средств (тыс. руб.)</w:t>
      </w:r>
    </w:p>
    <w:tbl>
      <w:tblPr>
        <w:tblW w:w="9356" w:type="dxa"/>
        <w:tblInd w:w="70" w:type="dxa"/>
        <w:tblLayout w:type="fixed"/>
        <w:tblCellMar>
          <w:left w:w="70" w:type="dxa"/>
          <w:right w:w="70" w:type="dxa"/>
        </w:tblCellMar>
        <w:tblLook w:val="0000" w:firstRow="0" w:lastRow="0" w:firstColumn="0" w:lastColumn="0" w:noHBand="0" w:noVBand="0"/>
      </w:tblPr>
      <w:tblGrid>
        <w:gridCol w:w="426"/>
        <w:gridCol w:w="3260"/>
        <w:gridCol w:w="1134"/>
        <w:gridCol w:w="425"/>
        <w:gridCol w:w="567"/>
        <w:gridCol w:w="567"/>
        <w:gridCol w:w="567"/>
        <w:gridCol w:w="851"/>
        <w:gridCol w:w="850"/>
        <w:gridCol w:w="709"/>
      </w:tblGrid>
      <w:tr w:rsidR="00F63138" w:rsidRPr="00F63138" w14:paraId="3A8AB0AA" w14:textId="77777777" w:rsidTr="0095413D">
        <w:trPr>
          <w:cantSplit/>
          <w:trHeight w:val="65"/>
        </w:trPr>
        <w:tc>
          <w:tcPr>
            <w:tcW w:w="426" w:type="dxa"/>
            <w:vMerge w:val="restart"/>
            <w:tcBorders>
              <w:top w:val="single" w:sz="6" w:space="0" w:color="auto"/>
              <w:left w:val="single" w:sz="6" w:space="0" w:color="auto"/>
              <w:bottom w:val="nil"/>
              <w:right w:val="single" w:sz="6" w:space="0" w:color="auto"/>
            </w:tcBorders>
          </w:tcPr>
          <w:p w14:paraId="164C264F"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w:t>
            </w:r>
          </w:p>
        </w:tc>
        <w:tc>
          <w:tcPr>
            <w:tcW w:w="3260" w:type="dxa"/>
            <w:vMerge w:val="restart"/>
            <w:tcBorders>
              <w:top w:val="single" w:sz="6" w:space="0" w:color="auto"/>
              <w:left w:val="single" w:sz="6" w:space="0" w:color="auto"/>
              <w:bottom w:val="nil"/>
              <w:right w:val="single" w:sz="6" w:space="0" w:color="auto"/>
            </w:tcBorders>
          </w:tcPr>
          <w:p w14:paraId="026670FB"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Наименование показателей</w:t>
            </w:r>
          </w:p>
        </w:tc>
        <w:tc>
          <w:tcPr>
            <w:tcW w:w="1134" w:type="dxa"/>
            <w:vMerge w:val="restart"/>
            <w:tcBorders>
              <w:top w:val="single" w:sz="6" w:space="0" w:color="auto"/>
              <w:left w:val="single" w:sz="6" w:space="0" w:color="auto"/>
              <w:bottom w:val="nil"/>
              <w:right w:val="single" w:sz="6" w:space="0" w:color="auto"/>
            </w:tcBorders>
          </w:tcPr>
          <w:p w14:paraId="2F08FD37"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20__ г.</w:t>
            </w:r>
          </w:p>
          <w:p w14:paraId="06E6EB06"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всего: </w:t>
            </w:r>
          </w:p>
        </w:tc>
        <w:tc>
          <w:tcPr>
            <w:tcW w:w="2126" w:type="dxa"/>
            <w:gridSpan w:val="4"/>
            <w:tcBorders>
              <w:top w:val="single" w:sz="6" w:space="0" w:color="auto"/>
              <w:left w:val="single" w:sz="6" w:space="0" w:color="auto"/>
              <w:bottom w:val="single" w:sz="6" w:space="0" w:color="auto"/>
              <w:right w:val="single" w:sz="6" w:space="0" w:color="auto"/>
            </w:tcBorders>
          </w:tcPr>
          <w:p w14:paraId="63D2E699"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В том числе по кварталам     </w:t>
            </w:r>
          </w:p>
        </w:tc>
        <w:tc>
          <w:tcPr>
            <w:tcW w:w="851" w:type="dxa"/>
            <w:tcBorders>
              <w:top w:val="single" w:sz="6" w:space="0" w:color="auto"/>
              <w:left w:val="single" w:sz="6" w:space="0" w:color="auto"/>
              <w:right w:val="single" w:sz="6" w:space="0" w:color="auto"/>
            </w:tcBorders>
          </w:tcPr>
          <w:p w14:paraId="2CE555DF" w14:textId="77777777" w:rsidR="00F63138" w:rsidRPr="00F63138" w:rsidRDefault="00F63138" w:rsidP="0095413D">
            <w:pPr>
              <w:widowControl w:val="0"/>
              <w:autoSpaceDE w:val="0"/>
              <w:autoSpaceDN w:val="0"/>
              <w:adjustRightInd w:val="0"/>
              <w:contextualSpacing/>
              <w:jc w:val="center"/>
              <w:rPr>
                <w:rFonts w:ascii="Times New Roman" w:hAnsi="Times New Roman" w:cs="Times New Roman"/>
              </w:rPr>
            </w:pPr>
          </w:p>
          <w:p w14:paraId="751C2121" w14:textId="77777777" w:rsidR="00F63138" w:rsidRPr="00F63138" w:rsidRDefault="00F63138" w:rsidP="0095413D">
            <w:pPr>
              <w:widowControl w:val="0"/>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20__г.</w:t>
            </w:r>
          </w:p>
        </w:tc>
        <w:tc>
          <w:tcPr>
            <w:tcW w:w="850" w:type="dxa"/>
            <w:tcBorders>
              <w:top w:val="single" w:sz="6" w:space="0" w:color="auto"/>
              <w:left w:val="single" w:sz="6" w:space="0" w:color="auto"/>
              <w:right w:val="single" w:sz="6" w:space="0" w:color="auto"/>
            </w:tcBorders>
          </w:tcPr>
          <w:p w14:paraId="532FD604" w14:textId="77777777" w:rsidR="00F63138" w:rsidRPr="00F63138" w:rsidRDefault="00F63138" w:rsidP="0095413D">
            <w:pPr>
              <w:widowControl w:val="0"/>
              <w:autoSpaceDE w:val="0"/>
              <w:autoSpaceDN w:val="0"/>
              <w:adjustRightInd w:val="0"/>
              <w:contextualSpacing/>
              <w:jc w:val="center"/>
              <w:rPr>
                <w:rFonts w:ascii="Times New Roman" w:hAnsi="Times New Roman" w:cs="Times New Roman"/>
              </w:rPr>
            </w:pPr>
          </w:p>
          <w:p w14:paraId="6D322800" w14:textId="77777777" w:rsidR="00F63138" w:rsidRPr="00F63138" w:rsidRDefault="00F63138" w:rsidP="0095413D">
            <w:pPr>
              <w:contextualSpacing/>
              <w:jc w:val="center"/>
              <w:rPr>
                <w:rFonts w:ascii="Times New Roman" w:hAnsi="Times New Roman" w:cs="Times New Roman"/>
              </w:rPr>
            </w:pPr>
            <w:r w:rsidRPr="00F63138">
              <w:rPr>
                <w:rFonts w:ascii="Times New Roman" w:hAnsi="Times New Roman" w:cs="Times New Roman"/>
              </w:rPr>
              <w:t>20__г.</w:t>
            </w:r>
          </w:p>
        </w:tc>
        <w:tc>
          <w:tcPr>
            <w:tcW w:w="709" w:type="dxa"/>
            <w:tcBorders>
              <w:top w:val="single" w:sz="6" w:space="0" w:color="auto"/>
              <w:left w:val="single" w:sz="6" w:space="0" w:color="auto"/>
              <w:right w:val="single" w:sz="6" w:space="0" w:color="auto"/>
            </w:tcBorders>
          </w:tcPr>
          <w:p w14:paraId="38356BF5" w14:textId="77777777" w:rsidR="00F63138" w:rsidRPr="00F63138" w:rsidRDefault="00F63138" w:rsidP="0095413D">
            <w:pPr>
              <w:widowControl w:val="0"/>
              <w:autoSpaceDE w:val="0"/>
              <w:autoSpaceDN w:val="0"/>
              <w:adjustRightInd w:val="0"/>
              <w:contextualSpacing/>
              <w:jc w:val="center"/>
              <w:rPr>
                <w:rFonts w:ascii="Times New Roman" w:hAnsi="Times New Roman" w:cs="Times New Roman"/>
              </w:rPr>
            </w:pPr>
          </w:p>
          <w:p w14:paraId="747B5577" w14:textId="77777777" w:rsidR="00F63138" w:rsidRPr="00F63138" w:rsidRDefault="00F63138" w:rsidP="0095413D">
            <w:pPr>
              <w:widowControl w:val="0"/>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20_г.</w:t>
            </w:r>
          </w:p>
        </w:tc>
      </w:tr>
      <w:tr w:rsidR="00F63138" w:rsidRPr="00F63138" w14:paraId="39572671" w14:textId="77777777" w:rsidTr="0095413D">
        <w:trPr>
          <w:cantSplit/>
          <w:trHeight w:val="265"/>
        </w:trPr>
        <w:tc>
          <w:tcPr>
            <w:tcW w:w="426" w:type="dxa"/>
            <w:vMerge/>
            <w:tcBorders>
              <w:top w:val="nil"/>
              <w:left w:val="single" w:sz="6" w:space="0" w:color="auto"/>
              <w:bottom w:val="single" w:sz="6" w:space="0" w:color="auto"/>
              <w:right w:val="single" w:sz="6" w:space="0" w:color="auto"/>
            </w:tcBorders>
          </w:tcPr>
          <w:p w14:paraId="75A83C1A"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3260" w:type="dxa"/>
            <w:vMerge/>
            <w:tcBorders>
              <w:top w:val="nil"/>
              <w:left w:val="single" w:sz="6" w:space="0" w:color="auto"/>
              <w:bottom w:val="single" w:sz="6" w:space="0" w:color="auto"/>
              <w:right w:val="single" w:sz="6" w:space="0" w:color="auto"/>
            </w:tcBorders>
          </w:tcPr>
          <w:p w14:paraId="5216A330"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134" w:type="dxa"/>
            <w:vMerge/>
            <w:tcBorders>
              <w:top w:val="nil"/>
              <w:left w:val="single" w:sz="6" w:space="0" w:color="auto"/>
              <w:bottom w:val="single" w:sz="6" w:space="0" w:color="auto"/>
              <w:right w:val="single" w:sz="6" w:space="0" w:color="auto"/>
            </w:tcBorders>
          </w:tcPr>
          <w:p w14:paraId="497F3816"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097810E"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1    </w:t>
            </w:r>
          </w:p>
        </w:tc>
        <w:tc>
          <w:tcPr>
            <w:tcW w:w="567" w:type="dxa"/>
            <w:tcBorders>
              <w:top w:val="single" w:sz="6" w:space="0" w:color="auto"/>
              <w:left w:val="single" w:sz="6" w:space="0" w:color="auto"/>
              <w:bottom w:val="single" w:sz="6" w:space="0" w:color="auto"/>
              <w:right w:val="single" w:sz="6" w:space="0" w:color="auto"/>
            </w:tcBorders>
          </w:tcPr>
          <w:p w14:paraId="3F3EC07D"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2    </w:t>
            </w:r>
          </w:p>
        </w:tc>
        <w:tc>
          <w:tcPr>
            <w:tcW w:w="567" w:type="dxa"/>
            <w:tcBorders>
              <w:top w:val="single" w:sz="6" w:space="0" w:color="auto"/>
              <w:left w:val="single" w:sz="6" w:space="0" w:color="auto"/>
              <w:bottom w:val="single" w:sz="6" w:space="0" w:color="auto"/>
              <w:right w:val="single" w:sz="6" w:space="0" w:color="auto"/>
            </w:tcBorders>
          </w:tcPr>
          <w:p w14:paraId="656B6369"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3    </w:t>
            </w:r>
          </w:p>
        </w:tc>
        <w:tc>
          <w:tcPr>
            <w:tcW w:w="567" w:type="dxa"/>
            <w:tcBorders>
              <w:top w:val="single" w:sz="6" w:space="0" w:color="auto"/>
              <w:left w:val="single" w:sz="6" w:space="0" w:color="auto"/>
              <w:bottom w:val="single" w:sz="6" w:space="0" w:color="auto"/>
              <w:right w:val="single" w:sz="6" w:space="0" w:color="auto"/>
            </w:tcBorders>
          </w:tcPr>
          <w:p w14:paraId="63D1917A"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4    </w:t>
            </w:r>
          </w:p>
        </w:tc>
        <w:tc>
          <w:tcPr>
            <w:tcW w:w="851" w:type="dxa"/>
            <w:tcBorders>
              <w:left w:val="single" w:sz="6" w:space="0" w:color="auto"/>
              <w:bottom w:val="single" w:sz="6" w:space="0" w:color="auto"/>
              <w:right w:val="single" w:sz="6" w:space="0" w:color="auto"/>
            </w:tcBorders>
          </w:tcPr>
          <w:p w14:paraId="79C6E975" w14:textId="77777777" w:rsidR="00F63138" w:rsidRPr="00F63138" w:rsidRDefault="00F63138" w:rsidP="0095413D">
            <w:pPr>
              <w:autoSpaceDE w:val="0"/>
              <w:autoSpaceDN w:val="0"/>
              <w:adjustRightInd w:val="0"/>
              <w:contextualSpacing/>
              <w:rPr>
                <w:rFonts w:ascii="Times New Roman" w:hAnsi="Times New Roman" w:cs="Times New Roman"/>
                <w:b/>
              </w:rPr>
            </w:pPr>
          </w:p>
        </w:tc>
        <w:tc>
          <w:tcPr>
            <w:tcW w:w="850" w:type="dxa"/>
            <w:tcBorders>
              <w:left w:val="single" w:sz="6" w:space="0" w:color="auto"/>
              <w:bottom w:val="single" w:sz="6" w:space="0" w:color="auto"/>
              <w:right w:val="single" w:sz="6" w:space="0" w:color="auto"/>
            </w:tcBorders>
          </w:tcPr>
          <w:p w14:paraId="5EF71C2C" w14:textId="77777777" w:rsidR="00F63138" w:rsidRPr="00F63138" w:rsidRDefault="00F63138" w:rsidP="0095413D">
            <w:pPr>
              <w:autoSpaceDE w:val="0"/>
              <w:autoSpaceDN w:val="0"/>
              <w:adjustRightInd w:val="0"/>
              <w:contextualSpacing/>
              <w:jc w:val="center"/>
              <w:rPr>
                <w:rFonts w:ascii="Times New Roman" w:hAnsi="Times New Roman" w:cs="Times New Roman"/>
                <w:b/>
              </w:rPr>
            </w:pPr>
          </w:p>
        </w:tc>
        <w:tc>
          <w:tcPr>
            <w:tcW w:w="709" w:type="dxa"/>
            <w:tcBorders>
              <w:left w:val="single" w:sz="6" w:space="0" w:color="auto"/>
              <w:bottom w:val="single" w:sz="6" w:space="0" w:color="auto"/>
              <w:right w:val="single" w:sz="6" w:space="0" w:color="auto"/>
            </w:tcBorders>
          </w:tcPr>
          <w:p w14:paraId="4900A8C3" w14:textId="77777777" w:rsidR="00F63138" w:rsidRPr="00F63138" w:rsidRDefault="00F63138" w:rsidP="0095413D">
            <w:pPr>
              <w:autoSpaceDE w:val="0"/>
              <w:autoSpaceDN w:val="0"/>
              <w:adjustRightInd w:val="0"/>
              <w:contextualSpacing/>
              <w:jc w:val="center"/>
              <w:rPr>
                <w:rFonts w:ascii="Times New Roman" w:hAnsi="Times New Roman" w:cs="Times New Roman"/>
                <w:b/>
              </w:rPr>
            </w:pPr>
          </w:p>
        </w:tc>
      </w:tr>
      <w:tr w:rsidR="00F63138" w:rsidRPr="00F63138" w14:paraId="233FD750" w14:textId="77777777" w:rsidTr="0095413D">
        <w:trPr>
          <w:cantSplit/>
          <w:trHeight w:val="360"/>
        </w:trPr>
        <w:tc>
          <w:tcPr>
            <w:tcW w:w="426" w:type="dxa"/>
            <w:tcBorders>
              <w:top w:val="single" w:sz="6" w:space="0" w:color="auto"/>
              <w:left w:val="single" w:sz="6" w:space="0" w:color="auto"/>
              <w:bottom w:val="single" w:sz="6" w:space="0" w:color="auto"/>
              <w:right w:val="single" w:sz="6" w:space="0" w:color="auto"/>
            </w:tcBorders>
          </w:tcPr>
          <w:p w14:paraId="5F6AA294"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1</w:t>
            </w:r>
          </w:p>
        </w:tc>
        <w:tc>
          <w:tcPr>
            <w:tcW w:w="3260" w:type="dxa"/>
            <w:tcBorders>
              <w:top w:val="single" w:sz="6" w:space="0" w:color="auto"/>
              <w:left w:val="single" w:sz="6" w:space="0" w:color="auto"/>
              <w:bottom w:val="single" w:sz="6" w:space="0" w:color="auto"/>
              <w:right w:val="single" w:sz="6" w:space="0" w:color="auto"/>
            </w:tcBorders>
          </w:tcPr>
          <w:p w14:paraId="18EBE654"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Денежные средства на начало месяца </w:t>
            </w:r>
          </w:p>
        </w:tc>
        <w:tc>
          <w:tcPr>
            <w:tcW w:w="1134" w:type="dxa"/>
            <w:tcBorders>
              <w:top w:val="single" w:sz="6" w:space="0" w:color="auto"/>
              <w:left w:val="single" w:sz="6" w:space="0" w:color="auto"/>
              <w:bottom w:val="single" w:sz="6" w:space="0" w:color="auto"/>
              <w:right w:val="single" w:sz="6" w:space="0" w:color="auto"/>
            </w:tcBorders>
          </w:tcPr>
          <w:p w14:paraId="2CEFE0D6"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9912DB0"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14:paraId="21927867"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14:paraId="0B21DB7E"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14:paraId="2CEE1C9C"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45CC4A1D"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14:paraId="49441247" w14:textId="77777777" w:rsidR="00F63138" w:rsidRPr="00F63138" w:rsidRDefault="00F63138" w:rsidP="0095413D">
            <w:pPr>
              <w:autoSpaceDE w:val="0"/>
              <w:autoSpaceDN w:val="0"/>
              <w:adjustRightInd w:val="0"/>
              <w:ind w:hanging="212"/>
              <w:contextualSpacing/>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537DFC2B"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6E614887" w14:textId="77777777" w:rsidTr="0095413D">
        <w:trPr>
          <w:cantSplit/>
          <w:trHeight w:val="480"/>
        </w:trPr>
        <w:tc>
          <w:tcPr>
            <w:tcW w:w="426" w:type="dxa"/>
            <w:tcBorders>
              <w:top w:val="single" w:sz="6" w:space="0" w:color="auto"/>
              <w:left w:val="single" w:sz="6" w:space="0" w:color="auto"/>
              <w:bottom w:val="single" w:sz="6" w:space="0" w:color="auto"/>
              <w:right w:val="single" w:sz="6" w:space="0" w:color="auto"/>
            </w:tcBorders>
          </w:tcPr>
          <w:p w14:paraId="6333DBCC"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2</w:t>
            </w:r>
          </w:p>
        </w:tc>
        <w:tc>
          <w:tcPr>
            <w:tcW w:w="3260" w:type="dxa"/>
            <w:tcBorders>
              <w:top w:val="single" w:sz="6" w:space="0" w:color="auto"/>
              <w:left w:val="single" w:sz="6" w:space="0" w:color="auto"/>
              <w:bottom w:val="single" w:sz="6" w:space="0" w:color="auto"/>
              <w:right w:val="single" w:sz="6" w:space="0" w:color="auto"/>
            </w:tcBorders>
          </w:tcPr>
          <w:p w14:paraId="578402BD"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Планируемые поступления</w:t>
            </w:r>
          </w:p>
          <w:p w14:paraId="7E6A007F"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денежных средств, всего (таблица 2.3 строка 1)  </w:t>
            </w:r>
          </w:p>
        </w:tc>
        <w:tc>
          <w:tcPr>
            <w:tcW w:w="1134" w:type="dxa"/>
            <w:tcBorders>
              <w:top w:val="single" w:sz="6" w:space="0" w:color="auto"/>
              <w:left w:val="single" w:sz="6" w:space="0" w:color="auto"/>
              <w:bottom w:val="single" w:sz="6" w:space="0" w:color="auto"/>
              <w:right w:val="single" w:sz="6" w:space="0" w:color="auto"/>
            </w:tcBorders>
          </w:tcPr>
          <w:p w14:paraId="43A2014C"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9188F82"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14:paraId="7E465254"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14:paraId="6AD15421"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14:paraId="7B955A50"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2BB6B7A9"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14:paraId="1BB086F8"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5E3690E3"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544449B5" w14:textId="77777777" w:rsidTr="0095413D">
        <w:trPr>
          <w:cantSplit/>
          <w:trHeight w:val="480"/>
        </w:trPr>
        <w:tc>
          <w:tcPr>
            <w:tcW w:w="426" w:type="dxa"/>
            <w:tcBorders>
              <w:top w:val="single" w:sz="6" w:space="0" w:color="auto"/>
              <w:left w:val="single" w:sz="6" w:space="0" w:color="auto"/>
              <w:bottom w:val="single" w:sz="6" w:space="0" w:color="auto"/>
              <w:right w:val="single" w:sz="6" w:space="0" w:color="auto"/>
            </w:tcBorders>
          </w:tcPr>
          <w:p w14:paraId="25284ABF"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3</w:t>
            </w:r>
          </w:p>
        </w:tc>
        <w:tc>
          <w:tcPr>
            <w:tcW w:w="3260" w:type="dxa"/>
            <w:tcBorders>
              <w:top w:val="single" w:sz="6" w:space="0" w:color="auto"/>
              <w:left w:val="single" w:sz="6" w:space="0" w:color="auto"/>
              <w:bottom w:val="single" w:sz="6" w:space="0" w:color="auto"/>
              <w:right w:val="single" w:sz="6" w:space="0" w:color="auto"/>
            </w:tcBorders>
          </w:tcPr>
          <w:p w14:paraId="15C843DA"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Планируемые расходы по проекту, всего</w:t>
            </w:r>
          </w:p>
          <w:p w14:paraId="3EDFBA18"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(таблица 2.6 строка 8)   </w:t>
            </w:r>
          </w:p>
        </w:tc>
        <w:tc>
          <w:tcPr>
            <w:tcW w:w="1134" w:type="dxa"/>
            <w:tcBorders>
              <w:top w:val="single" w:sz="6" w:space="0" w:color="auto"/>
              <w:left w:val="single" w:sz="6" w:space="0" w:color="auto"/>
              <w:bottom w:val="single" w:sz="6" w:space="0" w:color="auto"/>
              <w:right w:val="single" w:sz="6" w:space="0" w:color="auto"/>
            </w:tcBorders>
          </w:tcPr>
          <w:p w14:paraId="27F2F187"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E289479"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14:paraId="65D4A3EC"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14:paraId="29A176E4"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14:paraId="325AE0B8"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636BCF27"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14:paraId="39F702FB"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543A1BAB"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6261F9D2" w14:textId="77777777" w:rsidTr="0095413D">
        <w:trPr>
          <w:cantSplit/>
          <w:trHeight w:val="480"/>
        </w:trPr>
        <w:tc>
          <w:tcPr>
            <w:tcW w:w="426" w:type="dxa"/>
            <w:tcBorders>
              <w:top w:val="single" w:sz="6" w:space="0" w:color="auto"/>
              <w:left w:val="single" w:sz="6" w:space="0" w:color="auto"/>
              <w:bottom w:val="single" w:sz="6" w:space="0" w:color="auto"/>
              <w:right w:val="single" w:sz="6" w:space="0" w:color="auto"/>
            </w:tcBorders>
          </w:tcPr>
          <w:p w14:paraId="5ACC95BF"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4 </w:t>
            </w:r>
          </w:p>
        </w:tc>
        <w:tc>
          <w:tcPr>
            <w:tcW w:w="3260" w:type="dxa"/>
            <w:tcBorders>
              <w:top w:val="single" w:sz="6" w:space="0" w:color="auto"/>
              <w:left w:val="single" w:sz="6" w:space="0" w:color="auto"/>
              <w:bottom w:val="single" w:sz="6" w:space="0" w:color="auto"/>
              <w:right w:val="single" w:sz="6" w:space="0" w:color="auto"/>
            </w:tcBorders>
          </w:tcPr>
          <w:p w14:paraId="759996ED"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Денежные средства на конец   месяца </w:t>
            </w:r>
          </w:p>
          <w:p w14:paraId="203FFA6F"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(строка 1+ строка 2 - строка 3) </w:t>
            </w:r>
          </w:p>
        </w:tc>
        <w:tc>
          <w:tcPr>
            <w:tcW w:w="1134" w:type="dxa"/>
            <w:tcBorders>
              <w:top w:val="single" w:sz="6" w:space="0" w:color="auto"/>
              <w:left w:val="single" w:sz="6" w:space="0" w:color="auto"/>
              <w:bottom w:val="single" w:sz="6" w:space="0" w:color="auto"/>
              <w:right w:val="single" w:sz="6" w:space="0" w:color="auto"/>
            </w:tcBorders>
          </w:tcPr>
          <w:p w14:paraId="5177435F"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6760858D"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14:paraId="7CF05D97"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14:paraId="2C437539"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14:paraId="32F4DFDA"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773C875B"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14:paraId="6821B41A"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700747FF" w14:textId="77777777" w:rsidR="00F63138" w:rsidRPr="00F63138" w:rsidRDefault="00F63138" w:rsidP="0095413D">
            <w:pPr>
              <w:autoSpaceDE w:val="0"/>
              <w:autoSpaceDN w:val="0"/>
              <w:adjustRightInd w:val="0"/>
              <w:contextualSpacing/>
              <w:rPr>
                <w:rFonts w:ascii="Times New Roman" w:hAnsi="Times New Roman" w:cs="Times New Roman"/>
              </w:rPr>
            </w:pPr>
          </w:p>
        </w:tc>
      </w:tr>
    </w:tbl>
    <w:p w14:paraId="63B9D49D" w14:textId="77777777" w:rsidR="00F63138" w:rsidRPr="00F63138" w:rsidRDefault="00F63138" w:rsidP="00F63138">
      <w:pPr>
        <w:autoSpaceDE w:val="0"/>
        <w:autoSpaceDN w:val="0"/>
        <w:adjustRightInd w:val="0"/>
        <w:contextualSpacing/>
        <w:rPr>
          <w:rFonts w:ascii="Times New Roman" w:hAnsi="Times New Roman" w:cs="Times New Roman"/>
          <w:b/>
        </w:rPr>
      </w:pPr>
    </w:p>
    <w:p w14:paraId="6B1E7761" w14:textId="77777777" w:rsidR="00F63138" w:rsidRPr="00F63138" w:rsidRDefault="00F63138" w:rsidP="00F63138">
      <w:pPr>
        <w:autoSpaceDE w:val="0"/>
        <w:autoSpaceDN w:val="0"/>
        <w:adjustRightInd w:val="0"/>
        <w:ind w:firstLine="708"/>
        <w:contextualSpacing/>
        <w:rPr>
          <w:rFonts w:ascii="Times New Roman" w:hAnsi="Times New Roman" w:cs="Times New Roman"/>
          <w:b/>
        </w:rPr>
      </w:pPr>
      <w:r w:rsidRPr="00F63138">
        <w:rPr>
          <w:rFonts w:ascii="Times New Roman" w:hAnsi="Times New Roman" w:cs="Times New Roman"/>
          <w:b/>
        </w:rPr>
        <w:t>3.ЭФФЕКТИВНОСТЬ БИЗНЕС - ПРОЕКТА</w:t>
      </w:r>
    </w:p>
    <w:p w14:paraId="0AD6B71B" w14:textId="77777777" w:rsidR="00F63138" w:rsidRPr="00F63138" w:rsidRDefault="00F63138" w:rsidP="00F63138">
      <w:pPr>
        <w:autoSpaceDE w:val="0"/>
        <w:autoSpaceDN w:val="0"/>
        <w:adjustRightInd w:val="0"/>
        <w:ind w:left="3960"/>
        <w:contextualSpacing/>
        <w:rPr>
          <w:rFonts w:ascii="Times New Roman" w:hAnsi="Times New Roman" w:cs="Times New Roman"/>
          <w:b/>
        </w:rPr>
      </w:pPr>
    </w:p>
    <w:p w14:paraId="6A3B4BD1" w14:textId="77777777" w:rsidR="00F63138" w:rsidRPr="00F63138" w:rsidRDefault="00F63138" w:rsidP="00F63138">
      <w:pPr>
        <w:autoSpaceDE w:val="0"/>
        <w:autoSpaceDN w:val="0"/>
        <w:adjustRightInd w:val="0"/>
        <w:contextualSpacing/>
        <w:rPr>
          <w:rFonts w:ascii="Times New Roman" w:hAnsi="Times New Roman" w:cs="Times New Roman"/>
        </w:rPr>
      </w:pPr>
      <w:r w:rsidRPr="00F63138">
        <w:rPr>
          <w:rFonts w:ascii="Times New Roman" w:hAnsi="Times New Roman" w:cs="Times New Roman"/>
        </w:rPr>
        <w:tab/>
        <w:t>3.1. Чистая прибыль _______________________ (тыс. руб.)</w:t>
      </w:r>
    </w:p>
    <w:p w14:paraId="7FD875ED" w14:textId="77777777" w:rsidR="00F63138" w:rsidRPr="00F63138" w:rsidRDefault="00F63138" w:rsidP="00F63138">
      <w:pPr>
        <w:autoSpaceDE w:val="0"/>
        <w:autoSpaceDN w:val="0"/>
        <w:adjustRightInd w:val="0"/>
        <w:contextualSpacing/>
        <w:rPr>
          <w:rFonts w:ascii="Times New Roman" w:hAnsi="Times New Roman" w:cs="Times New Roman"/>
        </w:rPr>
      </w:pPr>
    </w:p>
    <w:tbl>
      <w:tblPr>
        <w:tblW w:w="9356" w:type="dxa"/>
        <w:tblInd w:w="70" w:type="dxa"/>
        <w:tblLayout w:type="fixed"/>
        <w:tblCellMar>
          <w:left w:w="70" w:type="dxa"/>
          <w:right w:w="70" w:type="dxa"/>
        </w:tblCellMar>
        <w:tblLook w:val="0000" w:firstRow="0" w:lastRow="0" w:firstColumn="0" w:lastColumn="0" w:noHBand="0" w:noVBand="0"/>
      </w:tblPr>
      <w:tblGrid>
        <w:gridCol w:w="3969"/>
        <w:gridCol w:w="1134"/>
        <w:gridCol w:w="1134"/>
        <w:gridCol w:w="993"/>
        <w:gridCol w:w="1134"/>
        <w:gridCol w:w="992"/>
      </w:tblGrid>
      <w:tr w:rsidR="00F63138" w:rsidRPr="00F63138" w14:paraId="5E2953EE" w14:textId="77777777" w:rsidTr="0095413D">
        <w:trPr>
          <w:cantSplit/>
          <w:trHeight w:val="383"/>
        </w:trPr>
        <w:tc>
          <w:tcPr>
            <w:tcW w:w="3969" w:type="dxa"/>
            <w:tcBorders>
              <w:top w:val="single" w:sz="6" w:space="0" w:color="auto"/>
              <w:left w:val="single" w:sz="6" w:space="0" w:color="auto"/>
              <w:bottom w:val="single" w:sz="6" w:space="0" w:color="auto"/>
              <w:right w:val="single" w:sz="6" w:space="0" w:color="auto"/>
            </w:tcBorders>
          </w:tcPr>
          <w:p w14:paraId="2E30FF9B"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Показатель </w:t>
            </w:r>
          </w:p>
        </w:tc>
        <w:tc>
          <w:tcPr>
            <w:tcW w:w="1134" w:type="dxa"/>
            <w:tcBorders>
              <w:top w:val="single" w:sz="6" w:space="0" w:color="auto"/>
              <w:left w:val="single" w:sz="6" w:space="0" w:color="auto"/>
              <w:bottom w:val="single" w:sz="6" w:space="0" w:color="auto"/>
              <w:right w:val="single" w:sz="6" w:space="0" w:color="auto"/>
            </w:tcBorders>
          </w:tcPr>
          <w:p w14:paraId="28CAB68D" w14:textId="77777777" w:rsidR="00F63138" w:rsidRPr="00F63138" w:rsidRDefault="00F63138" w:rsidP="0095413D">
            <w:pPr>
              <w:autoSpaceDE w:val="0"/>
              <w:autoSpaceDN w:val="0"/>
              <w:adjustRightInd w:val="0"/>
              <w:contextualSpacing/>
              <w:rPr>
                <w:rFonts w:ascii="Times New Roman" w:hAnsi="Times New Roman" w:cs="Times New Roman"/>
              </w:rPr>
            </w:pPr>
            <w:proofErr w:type="gramStart"/>
            <w:r w:rsidRPr="00F63138">
              <w:rPr>
                <w:rFonts w:ascii="Times New Roman" w:hAnsi="Times New Roman" w:cs="Times New Roman"/>
              </w:rPr>
              <w:t xml:space="preserve">Всего:   </w:t>
            </w:r>
            <w:proofErr w:type="gramEnd"/>
          </w:p>
        </w:tc>
        <w:tc>
          <w:tcPr>
            <w:tcW w:w="1134" w:type="dxa"/>
            <w:tcBorders>
              <w:top w:val="single" w:sz="6" w:space="0" w:color="auto"/>
              <w:left w:val="single" w:sz="6" w:space="0" w:color="auto"/>
              <w:bottom w:val="single" w:sz="6" w:space="0" w:color="auto"/>
              <w:right w:val="single" w:sz="6" w:space="0" w:color="auto"/>
            </w:tcBorders>
          </w:tcPr>
          <w:p w14:paraId="03C9FF84"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20___г.</w:t>
            </w:r>
          </w:p>
        </w:tc>
        <w:tc>
          <w:tcPr>
            <w:tcW w:w="993" w:type="dxa"/>
            <w:tcBorders>
              <w:top w:val="single" w:sz="6" w:space="0" w:color="auto"/>
              <w:left w:val="single" w:sz="6" w:space="0" w:color="auto"/>
              <w:bottom w:val="single" w:sz="6" w:space="0" w:color="auto"/>
              <w:right w:val="single" w:sz="4" w:space="0" w:color="auto"/>
            </w:tcBorders>
          </w:tcPr>
          <w:p w14:paraId="775C1895"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20__ г.</w:t>
            </w:r>
          </w:p>
        </w:tc>
        <w:tc>
          <w:tcPr>
            <w:tcW w:w="1134" w:type="dxa"/>
            <w:tcBorders>
              <w:top w:val="single" w:sz="6" w:space="0" w:color="auto"/>
              <w:left w:val="single" w:sz="4" w:space="0" w:color="auto"/>
              <w:bottom w:val="single" w:sz="6" w:space="0" w:color="auto"/>
              <w:right w:val="single" w:sz="6" w:space="0" w:color="auto"/>
            </w:tcBorders>
          </w:tcPr>
          <w:p w14:paraId="2327FDB9"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20__г.</w:t>
            </w:r>
          </w:p>
        </w:tc>
        <w:tc>
          <w:tcPr>
            <w:tcW w:w="992" w:type="dxa"/>
            <w:tcBorders>
              <w:top w:val="single" w:sz="6" w:space="0" w:color="auto"/>
              <w:left w:val="single" w:sz="6" w:space="0" w:color="auto"/>
              <w:bottom w:val="single" w:sz="6" w:space="0" w:color="auto"/>
              <w:right w:val="single" w:sz="4" w:space="0" w:color="auto"/>
            </w:tcBorders>
          </w:tcPr>
          <w:p w14:paraId="503D63C5"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20__ г.</w:t>
            </w:r>
          </w:p>
        </w:tc>
      </w:tr>
      <w:tr w:rsidR="00F63138" w:rsidRPr="00F63138" w14:paraId="03F9117B" w14:textId="77777777" w:rsidTr="0095413D">
        <w:trPr>
          <w:cantSplit/>
          <w:trHeight w:val="383"/>
        </w:trPr>
        <w:tc>
          <w:tcPr>
            <w:tcW w:w="3969" w:type="dxa"/>
            <w:tcBorders>
              <w:top w:val="single" w:sz="6" w:space="0" w:color="auto"/>
              <w:left w:val="single" w:sz="6" w:space="0" w:color="auto"/>
              <w:bottom w:val="single" w:sz="6" w:space="0" w:color="auto"/>
              <w:right w:val="single" w:sz="6" w:space="0" w:color="auto"/>
            </w:tcBorders>
          </w:tcPr>
          <w:p w14:paraId="7285C9B8"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Чистая прибыль (доходы - </w:t>
            </w:r>
            <w:proofErr w:type="gramStart"/>
            <w:r w:rsidRPr="00F63138">
              <w:rPr>
                <w:rFonts w:ascii="Times New Roman" w:hAnsi="Times New Roman" w:cs="Times New Roman"/>
              </w:rPr>
              <w:t xml:space="preserve">расходы)   </w:t>
            </w:r>
            <w:proofErr w:type="gramEnd"/>
          </w:p>
        </w:tc>
        <w:tc>
          <w:tcPr>
            <w:tcW w:w="1134" w:type="dxa"/>
            <w:tcBorders>
              <w:top w:val="single" w:sz="6" w:space="0" w:color="auto"/>
              <w:left w:val="single" w:sz="6" w:space="0" w:color="auto"/>
              <w:bottom w:val="single" w:sz="6" w:space="0" w:color="auto"/>
              <w:right w:val="single" w:sz="6" w:space="0" w:color="auto"/>
            </w:tcBorders>
          </w:tcPr>
          <w:p w14:paraId="11988624"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235ED4F1"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4" w:space="0" w:color="auto"/>
            </w:tcBorders>
          </w:tcPr>
          <w:p w14:paraId="081BEE6E"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1134" w:type="dxa"/>
            <w:tcBorders>
              <w:top w:val="single" w:sz="6" w:space="0" w:color="auto"/>
              <w:left w:val="single" w:sz="4" w:space="0" w:color="auto"/>
              <w:bottom w:val="single" w:sz="6" w:space="0" w:color="auto"/>
              <w:right w:val="single" w:sz="6" w:space="0" w:color="auto"/>
            </w:tcBorders>
          </w:tcPr>
          <w:p w14:paraId="3296B360"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tcPr>
          <w:p w14:paraId="5A6C334E" w14:textId="77777777" w:rsidR="00F63138" w:rsidRPr="00F63138" w:rsidRDefault="00F63138" w:rsidP="0095413D">
            <w:pPr>
              <w:autoSpaceDE w:val="0"/>
              <w:autoSpaceDN w:val="0"/>
              <w:adjustRightInd w:val="0"/>
              <w:contextualSpacing/>
              <w:rPr>
                <w:rFonts w:ascii="Times New Roman" w:hAnsi="Times New Roman" w:cs="Times New Roman"/>
              </w:rPr>
            </w:pPr>
          </w:p>
        </w:tc>
      </w:tr>
    </w:tbl>
    <w:p w14:paraId="05203C82" w14:textId="77777777" w:rsidR="00F63138" w:rsidRPr="00F63138" w:rsidRDefault="00F63138" w:rsidP="00F63138">
      <w:pPr>
        <w:autoSpaceDE w:val="0"/>
        <w:autoSpaceDN w:val="0"/>
        <w:adjustRightInd w:val="0"/>
        <w:contextualSpacing/>
        <w:rPr>
          <w:rFonts w:ascii="Times New Roman" w:hAnsi="Times New Roman" w:cs="Times New Roman"/>
        </w:rPr>
      </w:pPr>
      <w:r w:rsidRPr="00F63138">
        <w:rPr>
          <w:rFonts w:ascii="Times New Roman" w:hAnsi="Times New Roman" w:cs="Times New Roman"/>
        </w:rPr>
        <w:tab/>
        <w:t>3.2. Рентабельность субсидии (гранта) __________________________</w:t>
      </w:r>
      <w:proofErr w:type="gramStart"/>
      <w:r w:rsidRPr="00F63138">
        <w:rPr>
          <w:rFonts w:ascii="Times New Roman" w:hAnsi="Times New Roman" w:cs="Times New Roman"/>
        </w:rPr>
        <w:t>_(</w:t>
      </w:r>
      <w:proofErr w:type="gramEnd"/>
      <w:r w:rsidRPr="00F63138">
        <w:rPr>
          <w:rFonts w:ascii="Times New Roman" w:hAnsi="Times New Roman" w:cs="Times New Roman"/>
        </w:rPr>
        <w:t>%) (отношение годовой суммы прибыли к сумме  субсидии (гранта) х 100%)</w:t>
      </w:r>
    </w:p>
    <w:p w14:paraId="40BDE9C5" w14:textId="77777777" w:rsidR="00F63138" w:rsidRPr="00F63138" w:rsidRDefault="00F63138" w:rsidP="00F63138">
      <w:pPr>
        <w:autoSpaceDE w:val="0"/>
        <w:autoSpaceDN w:val="0"/>
        <w:adjustRightInd w:val="0"/>
        <w:contextualSpacing/>
        <w:rPr>
          <w:rFonts w:ascii="Times New Roman" w:hAnsi="Times New Roman" w:cs="Times New Roman"/>
        </w:rPr>
      </w:pPr>
      <w:r w:rsidRPr="00F63138">
        <w:rPr>
          <w:rFonts w:ascii="Times New Roman" w:hAnsi="Times New Roman" w:cs="Times New Roman"/>
        </w:rPr>
        <w:tab/>
        <w:t>3.3. Срок окупаемости настоящего проекта составляет _________ мес./лет (под сроком окупаемости проекта понимается продолжительность периода, в течение которого чистая прибыль от реализации проекта превышает размер субсидий (гранта).</w:t>
      </w:r>
    </w:p>
    <w:p w14:paraId="50BDFA4A" w14:textId="77777777" w:rsidR="00F63138" w:rsidRPr="00F63138" w:rsidRDefault="00F63138" w:rsidP="00F63138">
      <w:pPr>
        <w:autoSpaceDE w:val="0"/>
        <w:autoSpaceDN w:val="0"/>
        <w:adjustRightInd w:val="0"/>
        <w:contextualSpacing/>
        <w:rPr>
          <w:rFonts w:ascii="Times New Roman" w:hAnsi="Times New Roman" w:cs="Times New Roman"/>
        </w:rPr>
      </w:pPr>
      <w:r w:rsidRPr="00F63138">
        <w:rPr>
          <w:rFonts w:ascii="Times New Roman" w:hAnsi="Times New Roman" w:cs="Times New Roman"/>
        </w:rPr>
        <w:tab/>
        <w:t>3.4. Период  возврата  субсидии (гранта) в виде налоговых платежей в бюджет  МО «Город Удачный» (период,  за  который  сумма  налоговых  платежей  в  бюджет МО «Город Удачный»  превысила размер субсидии (гранта))  ____________________________ мес./лет.</w:t>
      </w:r>
    </w:p>
    <w:p w14:paraId="2337CCEA" w14:textId="77777777" w:rsidR="00F63138" w:rsidRPr="00F63138" w:rsidRDefault="00F63138" w:rsidP="00F63138">
      <w:pPr>
        <w:autoSpaceDE w:val="0"/>
        <w:autoSpaceDN w:val="0"/>
        <w:adjustRightInd w:val="0"/>
        <w:contextualSpacing/>
        <w:rPr>
          <w:rFonts w:ascii="Times New Roman" w:hAnsi="Times New Roman" w:cs="Times New Roman"/>
        </w:rPr>
      </w:pPr>
      <w:r w:rsidRPr="00F63138">
        <w:rPr>
          <w:rFonts w:ascii="Times New Roman" w:hAnsi="Times New Roman" w:cs="Times New Roman"/>
        </w:rPr>
        <w:tab/>
        <w:t>3.5. Показатели социально-экономической эффективности бизнес - проекта:</w:t>
      </w:r>
    </w:p>
    <w:tbl>
      <w:tblPr>
        <w:tblW w:w="9420" w:type="dxa"/>
        <w:tblInd w:w="70" w:type="dxa"/>
        <w:tblLayout w:type="fixed"/>
        <w:tblCellMar>
          <w:left w:w="70" w:type="dxa"/>
          <w:right w:w="70" w:type="dxa"/>
        </w:tblCellMar>
        <w:tblLook w:val="0000" w:firstRow="0" w:lastRow="0" w:firstColumn="0" w:lastColumn="0" w:noHBand="0" w:noVBand="0"/>
      </w:tblPr>
      <w:tblGrid>
        <w:gridCol w:w="405"/>
        <w:gridCol w:w="4185"/>
        <w:gridCol w:w="939"/>
        <w:gridCol w:w="992"/>
        <w:gridCol w:w="992"/>
        <w:gridCol w:w="992"/>
        <w:gridCol w:w="915"/>
      </w:tblGrid>
      <w:tr w:rsidR="00F63138" w:rsidRPr="00F63138" w14:paraId="1328B08D" w14:textId="77777777" w:rsidTr="0095413D">
        <w:trPr>
          <w:cantSplit/>
          <w:trHeight w:val="240"/>
        </w:trPr>
        <w:tc>
          <w:tcPr>
            <w:tcW w:w="405" w:type="dxa"/>
            <w:tcBorders>
              <w:top w:val="single" w:sz="6" w:space="0" w:color="auto"/>
              <w:left w:val="single" w:sz="6" w:space="0" w:color="auto"/>
              <w:bottom w:val="single" w:sz="6" w:space="0" w:color="auto"/>
              <w:right w:val="single" w:sz="6" w:space="0" w:color="auto"/>
            </w:tcBorders>
          </w:tcPr>
          <w:p w14:paraId="2EBCF34B"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N </w:t>
            </w:r>
          </w:p>
        </w:tc>
        <w:tc>
          <w:tcPr>
            <w:tcW w:w="4185" w:type="dxa"/>
            <w:tcBorders>
              <w:top w:val="single" w:sz="6" w:space="0" w:color="auto"/>
              <w:left w:val="single" w:sz="6" w:space="0" w:color="auto"/>
              <w:bottom w:val="single" w:sz="6" w:space="0" w:color="auto"/>
              <w:right w:val="single" w:sz="6" w:space="0" w:color="auto"/>
            </w:tcBorders>
          </w:tcPr>
          <w:p w14:paraId="21CE4643"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Показатели </w:t>
            </w:r>
          </w:p>
        </w:tc>
        <w:tc>
          <w:tcPr>
            <w:tcW w:w="939" w:type="dxa"/>
            <w:tcBorders>
              <w:top w:val="single" w:sz="6" w:space="0" w:color="auto"/>
              <w:left w:val="single" w:sz="6" w:space="0" w:color="auto"/>
              <w:bottom w:val="single" w:sz="6" w:space="0" w:color="auto"/>
              <w:right w:val="single" w:sz="6" w:space="0" w:color="auto"/>
            </w:tcBorders>
          </w:tcPr>
          <w:p w14:paraId="016A2CCB"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Всего: </w:t>
            </w:r>
          </w:p>
        </w:tc>
        <w:tc>
          <w:tcPr>
            <w:tcW w:w="992" w:type="dxa"/>
            <w:tcBorders>
              <w:top w:val="single" w:sz="6" w:space="0" w:color="auto"/>
              <w:left w:val="single" w:sz="6" w:space="0" w:color="auto"/>
              <w:bottom w:val="single" w:sz="6" w:space="0" w:color="auto"/>
              <w:right w:val="single" w:sz="6" w:space="0" w:color="auto"/>
            </w:tcBorders>
          </w:tcPr>
          <w:p w14:paraId="614520EA"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20__г.</w:t>
            </w:r>
          </w:p>
        </w:tc>
        <w:tc>
          <w:tcPr>
            <w:tcW w:w="992" w:type="dxa"/>
            <w:tcBorders>
              <w:top w:val="single" w:sz="6" w:space="0" w:color="auto"/>
              <w:left w:val="single" w:sz="6" w:space="0" w:color="auto"/>
              <w:bottom w:val="single" w:sz="6" w:space="0" w:color="auto"/>
              <w:right w:val="single" w:sz="6" w:space="0" w:color="auto"/>
            </w:tcBorders>
          </w:tcPr>
          <w:p w14:paraId="340CA18D"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20__г.</w:t>
            </w:r>
          </w:p>
        </w:tc>
        <w:tc>
          <w:tcPr>
            <w:tcW w:w="992" w:type="dxa"/>
            <w:tcBorders>
              <w:top w:val="single" w:sz="6" w:space="0" w:color="auto"/>
              <w:left w:val="single" w:sz="6" w:space="0" w:color="auto"/>
              <w:bottom w:val="single" w:sz="6" w:space="0" w:color="auto"/>
              <w:right w:val="single" w:sz="4" w:space="0" w:color="auto"/>
            </w:tcBorders>
          </w:tcPr>
          <w:p w14:paraId="639E7CC8"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20__г.</w:t>
            </w:r>
          </w:p>
        </w:tc>
        <w:tc>
          <w:tcPr>
            <w:tcW w:w="915" w:type="dxa"/>
            <w:tcBorders>
              <w:top w:val="single" w:sz="6" w:space="0" w:color="auto"/>
              <w:left w:val="single" w:sz="4" w:space="0" w:color="auto"/>
              <w:bottom w:val="single" w:sz="6" w:space="0" w:color="auto"/>
              <w:right w:val="single" w:sz="6" w:space="0" w:color="auto"/>
            </w:tcBorders>
          </w:tcPr>
          <w:p w14:paraId="5225E756"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20__ г.</w:t>
            </w:r>
          </w:p>
        </w:tc>
      </w:tr>
      <w:tr w:rsidR="00F63138" w:rsidRPr="00F63138" w14:paraId="03C2609B" w14:textId="77777777" w:rsidTr="0095413D">
        <w:trPr>
          <w:cantSplit/>
          <w:trHeight w:val="360"/>
        </w:trPr>
        <w:tc>
          <w:tcPr>
            <w:tcW w:w="405" w:type="dxa"/>
            <w:tcBorders>
              <w:top w:val="single" w:sz="6" w:space="0" w:color="auto"/>
              <w:left w:val="single" w:sz="6" w:space="0" w:color="auto"/>
              <w:bottom w:val="single" w:sz="6" w:space="0" w:color="auto"/>
              <w:right w:val="single" w:sz="6" w:space="0" w:color="auto"/>
            </w:tcBorders>
          </w:tcPr>
          <w:p w14:paraId="1B09D0B1"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1</w:t>
            </w:r>
          </w:p>
        </w:tc>
        <w:tc>
          <w:tcPr>
            <w:tcW w:w="4185" w:type="dxa"/>
            <w:tcBorders>
              <w:top w:val="single" w:sz="6" w:space="0" w:color="auto"/>
              <w:left w:val="single" w:sz="6" w:space="0" w:color="auto"/>
              <w:bottom w:val="single" w:sz="6" w:space="0" w:color="auto"/>
              <w:right w:val="single" w:sz="6" w:space="0" w:color="auto"/>
            </w:tcBorders>
          </w:tcPr>
          <w:p w14:paraId="6297C401"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Повышение уровня занятости населения на: (чел.) </w:t>
            </w:r>
          </w:p>
        </w:tc>
        <w:tc>
          <w:tcPr>
            <w:tcW w:w="939" w:type="dxa"/>
            <w:tcBorders>
              <w:top w:val="single" w:sz="6" w:space="0" w:color="auto"/>
              <w:left w:val="single" w:sz="6" w:space="0" w:color="auto"/>
              <w:bottom w:val="single" w:sz="6" w:space="0" w:color="auto"/>
              <w:right w:val="single" w:sz="6" w:space="0" w:color="auto"/>
            </w:tcBorders>
          </w:tcPr>
          <w:p w14:paraId="734752EC"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14:paraId="12450B8B"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14:paraId="7DD884DF"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tcPr>
          <w:p w14:paraId="766E53BF"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915" w:type="dxa"/>
            <w:tcBorders>
              <w:top w:val="single" w:sz="6" w:space="0" w:color="auto"/>
              <w:left w:val="single" w:sz="4" w:space="0" w:color="auto"/>
              <w:bottom w:val="single" w:sz="6" w:space="0" w:color="auto"/>
              <w:right w:val="single" w:sz="6" w:space="0" w:color="auto"/>
            </w:tcBorders>
          </w:tcPr>
          <w:p w14:paraId="018FC698"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4C35BAD0" w14:textId="77777777" w:rsidTr="0095413D">
        <w:trPr>
          <w:cantSplit/>
          <w:trHeight w:val="360"/>
        </w:trPr>
        <w:tc>
          <w:tcPr>
            <w:tcW w:w="405" w:type="dxa"/>
            <w:tcBorders>
              <w:top w:val="single" w:sz="6" w:space="0" w:color="auto"/>
              <w:left w:val="single" w:sz="6" w:space="0" w:color="auto"/>
              <w:bottom w:val="single" w:sz="6" w:space="0" w:color="auto"/>
              <w:right w:val="single" w:sz="6" w:space="0" w:color="auto"/>
            </w:tcBorders>
          </w:tcPr>
          <w:p w14:paraId="5300D44E"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lastRenderedPageBreak/>
              <w:t>2</w:t>
            </w:r>
          </w:p>
        </w:tc>
        <w:tc>
          <w:tcPr>
            <w:tcW w:w="4185" w:type="dxa"/>
            <w:tcBorders>
              <w:top w:val="single" w:sz="6" w:space="0" w:color="auto"/>
              <w:left w:val="single" w:sz="6" w:space="0" w:color="auto"/>
              <w:bottom w:val="single" w:sz="6" w:space="0" w:color="auto"/>
              <w:right w:val="single" w:sz="6" w:space="0" w:color="auto"/>
            </w:tcBorders>
          </w:tcPr>
          <w:p w14:paraId="61DD89EF"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Увеличение уровня заработной платы субъектов малого и среднего предпринимательства (руб./мес.) </w:t>
            </w:r>
          </w:p>
        </w:tc>
        <w:tc>
          <w:tcPr>
            <w:tcW w:w="939" w:type="dxa"/>
            <w:tcBorders>
              <w:top w:val="single" w:sz="6" w:space="0" w:color="auto"/>
              <w:left w:val="single" w:sz="6" w:space="0" w:color="auto"/>
              <w:bottom w:val="single" w:sz="6" w:space="0" w:color="auto"/>
              <w:right w:val="single" w:sz="6" w:space="0" w:color="auto"/>
            </w:tcBorders>
          </w:tcPr>
          <w:p w14:paraId="0B018F5D"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14:paraId="55E587B9"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14:paraId="6194B319"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tcPr>
          <w:p w14:paraId="20A7BFB1"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915" w:type="dxa"/>
            <w:tcBorders>
              <w:top w:val="single" w:sz="6" w:space="0" w:color="auto"/>
              <w:left w:val="single" w:sz="4" w:space="0" w:color="auto"/>
              <w:bottom w:val="single" w:sz="6" w:space="0" w:color="auto"/>
              <w:right w:val="single" w:sz="6" w:space="0" w:color="auto"/>
            </w:tcBorders>
          </w:tcPr>
          <w:p w14:paraId="5E71BB92" w14:textId="77777777" w:rsidR="00F63138" w:rsidRPr="00F63138" w:rsidRDefault="00F63138" w:rsidP="0095413D">
            <w:pPr>
              <w:autoSpaceDE w:val="0"/>
              <w:autoSpaceDN w:val="0"/>
              <w:adjustRightInd w:val="0"/>
              <w:contextualSpacing/>
              <w:rPr>
                <w:rFonts w:ascii="Times New Roman" w:hAnsi="Times New Roman" w:cs="Times New Roman"/>
              </w:rPr>
            </w:pPr>
          </w:p>
        </w:tc>
      </w:tr>
      <w:tr w:rsidR="00F63138" w:rsidRPr="00F63138" w14:paraId="735C5162" w14:textId="77777777" w:rsidTr="0095413D">
        <w:trPr>
          <w:cantSplit/>
          <w:trHeight w:val="360"/>
        </w:trPr>
        <w:tc>
          <w:tcPr>
            <w:tcW w:w="405" w:type="dxa"/>
            <w:tcBorders>
              <w:top w:val="single" w:sz="6" w:space="0" w:color="auto"/>
              <w:left w:val="single" w:sz="6" w:space="0" w:color="auto"/>
              <w:bottom w:val="single" w:sz="6" w:space="0" w:color="auto"/>
              <w:right w:val="single" w:sz="6" w:space="0" w:color="auto"/>
            </w:tcBorders>
          </w:tcPr>
          <w:p w14:paraId="444C912F" w14:textId="77777777" w:rsidR="00F63138" w:rsidRPr="00F63138" w:rsidRDefault="00F63138" w:rsidP="0095413D">
            <w:pPr>
              <w:autoSpaceDE w:val="0"/>
              <w:autoSpaceDN w:val="0"/>
              <w:adjustRightInd w:val="0"/>
              <w:contextualSpacing/>
              <w:jc w:val="center"/>
              <w:rPr>
                <w:rFonts w:ascii="Times New Roman" w:hAnsi="Times New Roman" w:cs="Times New Roman"/>
              </w:rPr>
            </w:pPr>
            <w:r w:rsidRPr="00F63138">
              <w:rPr>
                <w:rFonts w:ascii="Times New Roman" w:hAnsi="Times New Roman" w:cs="Times New Roman"/>
              </w:rPr>
              <w:t>3</w:t>
            </w:r>
          </w:p>
        </w:tc>
        <w:tc>
          <w:tcPr>
            <w:tcW w:w="4185" w:type="dxa"/>
            <w:tcBorders>
              <w:top w:val="single" w:sz="6" w:space="0" w:color="auto"/>
              <w:left w:val="single" w:sz="6" w:space="0" w:color="auto"/>
              <w:bottom w:val="single" w:sz="6" w:space="0" w:color="auto"/>
              <w:right w:val="single" w:sz="6" w:space="0" w:color="auto"/>
            </w:tcBorders>
          </w:tcPr>
          <w:p w14:paraId="486A86D3" w14:textId="77777777" w:rsidR="00F63138" w:rsidRPr="00F63138" w:rsidRDefault="00F63138" w:rsidP="0095413D">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Сумма уплаченных налоговых платежей: (тыс. руб.)  </w:t>
            </w:r>
          </w:p>
        </w:tc>
        <w:tc>
          <w:tcPr>
            <w:tcW w:w="939" w:type="dxa"/>
            <w:tcBorders>
              <w:top w:val="single" w:sz="6" w:space="0" w:color="auto"/>
              <w:left w:val="single" w:sz="6" w:space="0" w:color="auto"/>
              <w:bottom w:val="single" w:sz="6" w:space="0" w:color="auto"/>
              <w:right w:val="single" w:sz="6" w:space="0" w:color="auto"/>
            </w:tcBorders>
          </w:tcPr>
          <w:p w14:paraId="39C322D2"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14:paraId="0E1BA7C9"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14:paraId="56008729"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tcPr>
          <w:p w14:paraId="6D4E1220" w14:textId="77777777" w:rsidR="00F63138" w:rsidRPr="00F63138" w:rsidRDefault="00F63138" w:rsidP="0095413D">
            <w:pPr>
              <w:autoSpaceDE w:val="0"/>
              <w:autoSpaceDN w:val="0"/>
              <w:adjustRightInd w:val="0"/>
              <w:contextualSpacing/>
              <w:rPr>
                <w:rFonts w:ascii="Times New Roman" w:hAnsi="Times New Roman" w:cs="Times New Roman"/>
              </w:rPr>
            </w:pPr>
          </w:p>
        </w:tc>
        <w:tc>
          <w:tcPr>
            <w:tcW w:w="915" w:type="dxa"/>
            <w:tcBorders>
              <w:top w:val="single" w:sz="6" w:space="0" w:color="auto"/>
              <w:left w:val="single" w:sz="4" w:space="0" w:color="auto"/>
              <w:bottom w:val="single" w:sz="6" w:space="0" w:color="auto"/>
              <w:right w:val="single" w:sz="6" w:space="0" w:color="auto"/>
            </w:tcBorders>
          </w:tcPr>
          <w:p w14:paraId="671A347B" w14:textId="77777777" w:rsidR="00F63138" w:rsidRPr="00F63138" w:rsidRDefault="00F63138" w:rsidP="0095413D">
            <w:pPr>
              <w:autoSpaceDE w:val="0"/>
              <w:autoSpaceDN w:val="0"/>
              <w:adjustRightInd w:val="0"/>
              <w:contextualSpacing/>
              <w:rPr>
                <w:rFonts w:ascii="Times New Roman" w:hAnsi="Times New Roman" w:cs="Times New Roman"/>
              </w:rPr>
            </w:pPr>
          </w:p>
        </w:tc>
      </w:tr>
    </w:tbl>
    <w:p w14:paraId="37AB22B9" w14:textId="77777777" w:rsidR="00F63138" w:rsidRPr="00F63138" w:rsidRDefault="00F63138" w:rsidP="00F63138">
      <w:pPr>
        <w:autoSpaceDE w:val="0"/>
        <w:autoSpaceDN w:val="0"/>
        <w:adjustRightInd w:val="0"/>
        <w:contextualSpacing/>
        <w:rPr>
          <w:rFonts w:ascii="Times New Roman" w:hAnsi="Times New Roman" w:cs="Times New Roman"/>
        </w:rPr>
      </w:pPr>
    </w:p>
    <w:p w14:paraId="3B5FF271" w14:textId="77777777" w:rsidR="00F63138" w:rsidRPr="00F63138" w:rsidRDefault="00F63138" w:rsidP="00F63138">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    М.П.           _____________________     ______________________________</w:t>
      </w:r>
    </w:p>
    <w:p w14:paraId="6AE4ADB8" w14:textId="77777777" w:rsidR="00F63138" w:rsidRPr="00F63138" w:rsidRDefault="00F63138" w:rsidP="00F63138">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                                       (</w:t>
      </w:r>
      <w:proofErr w:type="gramStart"/>
      <w:r w:rsidRPr="00F63138">
        <w:rPr>
          <w:rFonts w:ascii="Times New Roman" w:hAnsi="Times New Roman" w:cs="Times New Roman"/>
        </w:rPr>
        <w:t xml:space="preserve">подпись)   </w:t>
      </w:r>
      <w:proofErr w:type="gramEnd"/>
      <w:r w:rsidRPr="00F63138">
        <w:rPr>
          <w:rFonts w:ascii="Times New Roman" w:hAnsi="Times New Roman" w:cs="Times New Roman"/>
        </w:rPr>
        <w:t xml:space="preserve">                                               (ФИО)      </w:t>
      </w:r>
    </w:p>
    <w:p w14:paraId="61E94F6C" w14:textId="77777777" w:rsidR="00F63138" w:rsidRPr="00F63138" w:rsidRDefault="00F63138" w:rsidP="00F63138">
      <w:pPr>
        <w:autoSpaceDE w:val="0"/>
        <w:autoSpaceDN w:val="0"/>
        <w:adjustRightInd w:val="0"/>
        <w:contextualSpacing/>
        <w:rPr>
          <w:rFonts w:ascii="Times New Roman" w:hAnsi="Times New Roman" w:cs="Times New Roman"/>
        </w:rPr>
      </w:pPr>
    </w:p>
    <w:p w14:paraId="4E98CB82" w14:textId="77777777" w:rsidR="00F63138" w:rsidRPr="00F63138" w:rsidRDefault="00F63138" w:rsidP="00F63138">
      <w:pPr>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 «____» ___________20 ___г.</w:t>
      </w:r>
    </w:p>
    <w:p w14:paraId="56C41BEF" w14:textId="77777777" w:rsidR="00F63138" w:rsidRPr="00F63138" w:rsidRDefault="00F63138" w:rsidP="00F63138">
      <w:pPr>
        <w:widowControl w:val="0"/>
        <w:autoSpaceDE w:val="0"/>
        <w:autoSpaceDN w:val="0"/>
        <w:adjustRightInd w:val="0"/>
        <w:contextualSpacing/>
        <w:rPr>
          <w:rFonts w:ascii="Times New Roman" w:hAnsi="Times New Roman" w:cs="Times New Roman"/>
        </w:rPr>
      </w:pPr>
      <w:r w:rsidRPr="00F63138">
        <w:rPr>
          <w:rFonts w:ascii="Times New Roman" w:hAnsi="Times New Roman" w:cs="Times New Roman"/>
        </w:rPr>
        <w:t xml:space="preserve"> </w:t>
      </w:r>
    </w:p>
    <w:p w14:paraId="3C707445" w14:textId="77777777" w:rsidR="00F63138" w:rsidRPr="00F63138" w:rsidRDefault="00F63138" w:rsidP="00F63138">
      <w:pPr>
        <w:widowControl w:val="0"/>
        <w:autoSpaceDE w:val="0"/>
        <w:autoSpaceDN w:val="0"/>
        <w:adjustRightInd w:val="0"/>
        <w:ind w:left="6237"/>
        <w:contextualSpacing/>
        <w:rPr>
          <w:rFonts w:ascii="Times New Roman" w:hAnsi="Times New Roman" w:cs="Times New Roman"/>
        </w:rPr>
      </w:pPr>
    </w:p>
    <w:p w14:paraId="412949BE" w14:textId="77777777" w:rsidR="00F63138" w:rsidRPr="00F63138" w:rsidRDefault="00F63138" w:rsidP="00F63138">
      <w:pPr>
        <w:widowControl w:val="0"/>
        <w:autoSpaceDE w:val="0"/>
        <w:autoSpaceDN w:val="0"/>
        <w:adjustRightInd w:val="0"/>
        <w:ind w:left="6237"/>
        <w:contextualSpacing/>
        <w:rPr>
          <w:rFonts w:ascii="Times New Roman" w:hAnsi="Times New Roman" w:cs="Times New Roman"/>
        </w:rPr>
      </w:pPr>
    </w:p>
    <w:p w14:paraId="67FECD38" w14:textId="77777777" w:rsidR="00F63138" w:rsidRPr="00F63138" w:rsidRDefault="00F63138" w:rsidP="00F63138">
      <w:pPr>
        <w:widowControl w:val="0"/>
        <w:autoSpaceDE w:val="0"/>
        <w:autoSpaceDN w:val="0"/>
        <w:adjustRightInd w:val="0"/>
        <w:ind w:left="6237"/>
        <w:contextualSpacing/>
        <w:rPr>
          <w:rFonts w:ascii="Times New Roman" w:hAnsi="Times New Roman" w:cs="Times New Roman"/>
        </w:rPr>
      </w:pPr>
    </w:p>
    <w:p w14:paraId="1847DFCC" w14:textId="789D9949" w:rsidR="00297E0D" w:rsidRPr="00F63138" w:rsidRDefault="00297E0D" w:rsidP="00E871AD">
      <w:pPr>
        <w:pStyle w:val="aa"/>
        <w:ind w:firstLine="709"/>
        <w:contextualSpacing/>
        <w:jc w:val="right"/>
        <w:rPr>
          <w:sz w:val="22"/>
          <w:szCs w:val="22"/>
        </w:rPr>
      </w:pPr>
    </w:p>
    <w:p w14:paraId="510E6C78" w14:textId="3164279D" w:rsidR="00F63138" w:rsidRPr="00F63138" w:rsidRDefault="00F63138" w:rsidP="00E871AD">
      <w:pPr>
        <w:pStyle w:val="aa"/>
        <w:ind w:firstLine="709"/>
        <w:contextualSpacing/>
        <w:jc w:val="right"/>
        <w:rPr>
          <w:sz w:val="22"/>
          <w:szCs w:val="22"/>
        </w:rPr>
      </w:pPr>
    </w:p>
    <w:p w14:paraId="6A507AB7" w14:textId="2C809FAA" w:rsidR="00F63138" w:rsidRPr="00F63138" w:rsidRDefault="00F63138" w:rsidP="00E871AD">
      <w:pPr>
        <w:pStyle w:val="aa"/>
        <w:ind w:firstLine="709"/>
        <w:contextualSpacing/>
        <w:jc w:val="right"/>
        <w:rPr>
          <w:sz w:val="22"/>
          <w:szCs w:val="22"/>
        </w:rPr>
      </w:pPr>
    </w:p>
    <w:p w14:paraId="5D7A06C9" w14:textId="2D63388B" w:rsidR="00F63138" w:rsidRPr="00F63138" w:rsidRDefault="00F63138" w:rsidP="00E871AD">
      <w:pPr>
        <w:pStyle w:val="aa"/>
        <w:ind w:firstLine="709"/>
        <w:contextualSpacing/>
        <w:jc w:val="right"/>
        <w:rPr>
          <w:sz w:val="22"/>
          <w:szCs w:val="22"/>
        </w:rPr>
      </w:pPr>
    </w:p>
    <w:p w14:paraId="527CF912" w14:textId="1F6C19CF" w:rsidR="00F63138" w:rsidRPr="00F63138" w:rsidRDefault="00F63138" w:rsidP="00E871AD">
      <w:pPr>
        <w:pStyle w:val="aa"/>
        <w:ind w:firstLine="709"/>
        <w:contextualSpacing/>
        <w:jc w:val="right"/>
        <w:rPr>
          <w:sz w:val="22"/>
          <w:szCs w:val="22"/>
        </w:rPr>
      </w:pPr>
    </w:p>
    <w:p w14:paraId="1126CDC1" w14:textId="18B01765" w:rsidR="00F63138" w:rsidRPr="00F63138" w:rsidRDefault="00F63138" w:rsidP="00E871AD">
      <w:pPr>
        <w:pStyle w:val="aa"/>
        <w:ind w:firstLine="709"/>
        <w:contextualSpacing/>
        <w:jc w:val="right"/>
        <w:rPr>
          <w:sz w:val="22"/>
          <w:szCs w:val="22"/>
        </w:rPr>
      </w:pPr>
    </w:p>
    <w:p w14:paraId="367E2C99" w14:textId="2181B82F" w:rsidR="00F63138" w:rsidRPr="00F63138" w:rsidRDefault="00F63138" w:rsidP="00E871AD">
      <w:pPr>
        <w:pStyle w:val="aa"/>
        <w:ind w:firstLine="709"/>
        <w:contextualSpacing/>
        <w:jc w:val="right"/>
        <w:rPr>
          <w:sz w:val="22"/>
          <w:szCs w:val="22"/>
        </w:rPr>
      </w:pPr>
    </w:p>
    <w:p w14:paraId="0883AB4F" w14:textId="3E4FAD12" w:rsidR="00F63138" w:rsidRPr="00F63138" w:rsidRDefault="00F63138" w:rsidP="00E871AD">
      <w:pPr>
        <w:pStyle w:val="aa"/>
        <w:ind w:firstLine="709"/>
        <w:contextualSpacing/>
        <w:jc w:val="right"/>
        <w:rPr>
          <w:sz w:val="22"/>
          <w:szCs w:val="22"/>
        </w:rPr>
      </w:pPr>
    </w:p>
    <w:p w14:paraId="11AF6E4C" w14:textId="12271C86" w:rsidR="00F63138" w:rsidRPr="00F63138" w:rsidRDefault="00F63138" w:rsidP="00E871AD">
      <w:pPr>
        <w:pStyle w:val="aa"/>
        <w:ind w:firstLine="709"/>
        <w:contextualSpacing/>
        <w:jc w:val="right"/>
        <w:rPr>
          <w:sz w:val="22"/>
          <w:szCs w:val="22"/>
        </w:rPr>
      </w:pPr>
    </w:p>
    <w:p w14:paraId="017DFC07" w14:textId="593A469F" w:rsidR="00F63138" w:rsidRPr="00F63138" w:rsidRDefault="00F63138" w:rsidP="00E871AD">
      <w:pPr>
        <w:pStyle w:val="aa"/>
        <w:ind w:firstLine="709"/>
        <w:contextualSpacing/>
        <w:jc w:val="right"/>
        <w:rPr>
          <w:sz w:val="22"/>
          <w:szCs w:val="22"/>
        </w:rPr>
      </w:pPr>
    </w:p>
    <w:p w14:paraId="2BB436CD" w14:textId="3BA73123" w:rsidR="00F63138" w:rsidRPr="00F63138" w:rsidRDefault="00F63138" w:rsidP="00E871AD">
      <w:pPr>
        <w:pStyle w:val="aa"/>
        <w:ind w:firstLine="709"/>
        <w:contextualSpacing/>
        <w:jc w:val="right"/>
        <w:rPr>
          <w:sz w:val="22"/>
          <w:szCs w:val="22"/>
        </w:rPr>
      </w:pPr>
    </w:p>
    <w:p w14:paraId="1814DD51" w14:textId="737B187B" w:rsidR="00F63138" w:rsidRPr="00F63138" w:rsidRDefault="00F63138" w:rsidP="00E871AD">
      <w:pPr>
        <w:pStyle w:val="aa"/>
        <w:ind w:firstLine="709"/>
        <w:contextualSpacing/>
        <w:jc w:val="right"/>
        <w:rPr>
          <w:sz w:val="22"/>
          <w:szCs w:val="22"/>
        </w:rPr>
      </w:pPr>
    </w:p>
    <w:p w14:paraId="54671F64" w14:textId="132C3126" w:rsidR="00F63138" w:rsidRPr="00F63138" w:rsidRDefault="00F63138" w:rsidP="00E871AD">
      <w:pPr>
        <w:pStyle w:val="aa"/>
        <w:ind w:firstLine="709"/>
        <w:contextualSpacing/>
        <w:jc w:val="right"/>
        <w:rPr>
          <w:sz w:val="22"/>
          <w:szCs w:val="22"/>
        </w:rPr>
      </w:pPr>
    </w:p>
    <w:p w14:paraId="21662EE9" w14:textId="68226BA5" w:rsidR="00F63138" w:rsidRPr="00F63138" w:rsidRDefault="00F63138" w:rsidP="00E871AD">
      <w:pPr>
        <w:pStyle w:val="aa"/>
        <w:ind w:firstLine="709"/>
        <w:contextualSpacing/>
        <w:jc w:val="right"/>
        <w:rPr>
          <w:sz w:val="22"/>
          <w:szCs w:val="22"/>
        </w:rPr>
      </w:pPr>
    </w:p>
    <w:p w14:paraId="0B889254" w14:textId="11625DE3" w:rsidR="00F63138" w:rsidRPr="00F63138" w:rsidRDefault="00F63138" w:rsidP="00E871AD">
      <w:pPr>
        <w:pStyle w:val="aa"/>
        <w:ind w:firstLine="709"/>
        <w:contextualSpacing/>
        <w:jc w:val="right"/>
        <w:rPr>
          <w:sz w:val="22"/>
          <w:szCs w:val="22"/>
        </w:rPr>
      </w:pPr>
    </w:p>
    <w:p w14:paraId="05B877E1" w14:textId="10DB9EE0" w:rsidR="00F63138" w:rsidRPr="00F63138" w:rsidRDefault="00F63138" w:rsidP="00E871AD">
      <w:pPr>
        <w:pStyle w:val="aa"/>
        <w:ind w:firstLine="709"/>
        <w:contextualSpacing/>
        <w:jc w:val="right"/>
        <w:rPr>
          <w:sz w:val="22"/>
          <w:szCs w:val="22"/>
        </w:rPr>
      </w:pPr>
    </w:p>
    <w:p w14:paraId="546AAA53" w14:textId="1B151FC6" w:rsidR="00F63138" w:rsidRPr="00F63138" w:rsidRDefault="00F63138" w:rsidP="00E871AD">
      <w:pPr>
        <w:pStyle w:val="aa"/>
        <w:ind w:firstLine="709"/>
        <w:contextualSpacing/>
        <w:jc w:val="right"/>
        <w:rPr>
          <w:sz w:val="22"/>
          <w:szCs w:val="22"/>
        </w:rPr>
      </w:pPr>
    </w:p>
    <w:p w14:paraId="1470BECE" w14:textId="4454B070" w:rsidR="00F63138" w:rsidRPr="00F63138" w:rsidRDefault="00F63138" w:rsidP="00E871AD">
      <w:pPr>
        <w:pStyle w:val="aa"/>
        <w:ind w:firstLine="709"/>
        <w:contextualSpacing/>
        <w:jc w:val="right"/>
        <w:rPr>
          <w:sz w:val="22"/>
          <w:szCs w:val="22"/>
        </w:rPr>
      </w:pPr>
    </w:p>
    <w:p w14:paraId="00019D18" w14:textId="58F4647B" w:rsidR="00F63138" w:rsidRPr="00F63138" w:rsidRDefault="00F63138" w:rsidP="00E871AD">
      <w:pPr>
        <w:pStyle w:val="aa"/>
        <w:ind w:firstLine="709"/>
        <w:contextualSpacing/>
        <w:jc w:val="right"/>
        <w:rPr>
          <w:sz w:val="22"/>
          <w:szCs w:val="22"/>
        </w:rPr>
      </w:pPr>
    </w:p>
    <w:p w14:paraId="32BF9675" w14:textId="7AFBCAAF" w:rsidR="00F63138" w:rsidRPr="00F63138" w:rsidRDefault="00F63138" w:rsidP="00E871AD">
      <w:pPr>
        <w:pStyle w:val="aa"/>
        <w:ind w:firstLine="709"/>
        <w:contextualSpacing/>
        <w:jc w:val="right"/>
        <w:rPr>
          <w:sz w:val="22"/>
          <w:szCs w:val="22"/>
        </w:rPr>
      </w:pPr>
    </w:p>
    <w:p w14:paraId="289BA704" w14:textId="76631FA3" w:rsidR="00F63138" w:rsidRPr="00F63138" w:rsidRDefault="00F63138" w:rsidP="00E871AD">
      <w:pPr>
        <w:pStyle w:val="aa"/>
        <w:ind w:firstLine="709"/>
        <w:contextualSpacing/>
        <w:jc w:val="right"/>
        <w:rPr>
          <w:sz w:val="22"/>
          <w:szCs w:val="22"/>
        </w:rPr>
      </w:pPr>
    </w:p>
    <w:p w14:paraId="53C1B297" w14:textId="48ED26CB" w:rsidR="00F63138" w:rsidRPr="00F63138" w:rsidRDefault="00F63138" w:rsidP="00E871AD">
      <w:pPr>
        <w:pStyle w:val="aa"/>
        <w:ind w:firstLine="709"/>
        <w:contextualSpacing/>
        <w:jc w:val="right"/>
        <w:rPr>
          <w:sz w:val="22"/>
          <w:szCs w:val="22"/>
        </w:rPr>
      </w:pPr>
    </w:p>
    <w:p w14:paraId="4CF60EB7" w14:textId="169F5B93" w:rsidR="00F63138" w:rsidRPr="00F63138" w:rsidRDefault="00F63138" w:rsidP="00E871AD">
      <w:pPr>
        <w:pStyle w:val="aa"/>
        <w:ind w:firstLine="709"/>
        <w:contextualSpacing/>
        <w:jc w:val="right"/>
        <w:rPr>
          <w:sz w:val="22"/>
          <w:szCs w:val="22"/>
        </w:rPr>
      </w:pPr>
    </w:p>
    <w:p w14:paraId="7A88C8C0" w14:textId="6C8A7059" w:rsidR="00F63138" w:rsidRPr="00F63138" w:rsidRDefault="00F63138" w:rsidP="00E871AD">
      <w:pPr>
        <w:pStyle w:val="aa"/>
        <w:ind w:firstLine="709"/>
        <w:contextualSpacing/>
        <w:jc w:val="right"/>
        <w:rPr>
          <w:sz w:val="22"/>
          <w:szCs w:val="22"/>
        </w:rPr>
      </w:pPr>
    </w:p>
    <w:p w14:paraId="1604F740" w14:textId="578E21E6" w:rsidR="00F63138" w:rsidRPr="00F63138" w:rsidRDefault="00F63138" w:rsidP="00E871AD">
      <w:pPr>
        <w:pStyle w:val="aa"/>
        <w:ind w:firstLine="709"/>
        <w:contextualSpacing/>
        <w:jc w:val="right"/>
        <w:rPr>
          <w:sz w:val="22"/>
          <w:szCs w:val="22"/>
        </w:rPr>
      </w:pPr>
    </w:p>
    <w:p w14:paraId="02B7519F" w14:textId="4DC2E4CD" w:rsidR="00F63138" w:rsidRPr="00F63138" w:rsidRDefault="00F63138" w:rsidP="00E871AD">
      <w:pPr>
        <w:pStyle w:val="aa"/>
        <w:ind w:firstLine="709"/>
        <w:contextualSpacing/>
        <w:jc w:val="right"/>
        <w:rPr>
          <w:sz w:val="22"/>
          <w:szCs w:val="22"/>
        </w:rPr>
      </w:pPr>
    </w:p>
    <w:p w14:paraId="48D0747A" w14:textId="00113B4D" w:rsidR="00F63138" w:rsidRPr="00F63138" w:rsidRDefault="00F63138" w:rsidP="00E871AD">
      <w:pPr>
        <w:pStyle w:val="aa"/>
        <w:ind w:firstLine="709"/>
        <w:contextualSpacing/>
        <w:jc w:val="right"/>
        <w:rPr>
          <w:sz w:val="22"/>
          <w:szCs w:val="22"/>
        </w:rPr>
      </w:pPr>
    </w:p>
    <w:p w14:paraId="301C9752" w14:textId="53E5EDEB" w:rsidR="00F63138" w:rsidRPr="00F63138" w:rsidRDefault="00F63138" w:rsidP="00E871AD">
      <w:pPr>
        <w:pStyle w:val="aa"/>
        <w:ind w:firstLine="709"/>
        <w:contextualSpacing/>
        <w:jc w:val="right"/>
        <w:rPr>
          <w:sz w:val="22"/>
          <w:szCs w:val="22"/>
        </w:rPr>
      </w:pPr>
    </w:p>
    <w:p w14:paraId="36E542A3" w14:textId="143A4122" w:rsidR="00F63138" w:rsidRPr="00F63138" w:rsidRDefault="00F63138" w:rsidP="00E871AD">
      <w:pPr>
        <w:pStyle w:val="aa"/>
        <w:ind w:firstLine="709"/>
        <w:contextualSpacing/>
        <w:jc w:val="right"/>
        <w:rPr>
          <w:sz w:val="22"/>
          <w:szCs w:val="22"/>
        </w:rPr>
      </w:pPr>
    </w:p>
    <w:p w14:paraId="19E167A2" w14:textId="775160C1" w:rsidR="00F63138" w:rsidRPr="00F63138" w:rsidRDefault="00F63138" w:rsidP="00E871AD">
      <w:pPr>
        <w:pStyle w:val="aa"/>
        <w:ind w:firstLine="709"/>
        <w:contextualSpacing/>
        <w:jc w:val="right"/>
        <w:rPr>
          <w:sz w:val="22"/>
          <w:szCs w:val="22"/>
        </w:rPr>
      </w:pPr>
    </w:p>
    <w:p w14:paraId="07F9C115" w14:textId="1370E493" w:rsidR="00F63138" w:rsidRPr="00F63138" w:rsidRDefault="00F63138" w:rsidP="00E871AD">
      <w:pPr>
        <w:pStyle w:val="aa"/>
        <w:ind w:firstLine="709"/>
        <w:contextualSpacing/>
        <w:jc w:val="right"/>
        <w:rPr>
          <w:sz w:val="22"/>
          <w:szCs w:val="22"/>
        </w:rPr>
      </w:pPr>
    </w:p>
    <w:p w14:paraId="6CFD99BE" w14:textId="57FFECA8" w:rsidR="00F63138" w:rsidRPr="00F63138" w:rsidRDefault="00F63138" w:rsidP="00E871AD">
      <w:pPr>
        <w:pStyle w:val="aa"/>
        <w:ind w:firstLine="709"/>
        <w:contextualSpacing/>
        <w:jc w:val="right"/>
        <w:rPr>
          <w:sz w:val="22"/>
          <w:szCs w:val="22"/>
        </w:rPr>
      </w:pPr>
    </w:p>
    <w:p w14:paraId="1026D2C2" w14:textId="3C701B44" w:rsidR="00F63138" w:rsidRPr="00F63138" w:rsidRDefault="00F63138" w:rsidP="00E871AD">
      <w:pPr>
        <w:pStyle w:val="aa"/>
        <w:ind w:firstLine="709"/>
        <w:contextualSpacing/>
        <w:jc w:val="right"/>
        <w:rPr>
          <w:sz w:val="22"/>
          <w:szCs w:val="22"/>
        </w:rPr>
      </w:pPr>
    </w:p>
    <w:p w14:paraId="33D2E1C9" w14:textId="3C2CACF1" w:rsidR="00F63138" w:rsidRPr="00F63138" w:rsidRDefault="00F63138" w:rsidP="00E871AD">
      <w:pPr>
        <w:pStyle w:val="aa"/>
        <w:ind w:firstLine="709"/>
        <w:contextualSpacing/>
        <w:jc w:val="right"/>
        <w:rPr>
          <w:sz w:val="22"/>
          <w:szCs w:val="22"/>
        </w:rPr>
      </w:pPr>
    </w:p>
    <w:p w14:paraId="18F379FC" w14:textId="4F9B899E" w:rsidR="00F63138" w:rsidRPr="00F63138" w:rsidRDefault="00F63138" w:rsidP="00E871AD">
      <w:pPr>
        <w:pStyle w:val="aa"/>
        <w:ind w:firstLine="709"/>
        <w:contextualSpacing/>
        <w:jc w:val="right"/>
        <w:rPr>
          <w:sz w:val="22"/>
          <w:szCs w:val="22"/>
        </w:rPr>
      </w:pPr>
    </w:p>
    <w:p w14:paraId="1CFB60C5" w14:textId="72BC2E65" w:rsidR="00F63138" w:rsidRPr="00F63138" w:rsidRDefault="00F63138" w:rsidP="00E871AD">
      <w:pPr>
        <w:pStyle w:val="aa"/>
        <w:ind w:firstLine="709"/>
        <w:contextualSpacing/>
        <w:jc w:val="right"/>
        <w:rPr>
          <w:sz w:val="22"/>
          <w:szCs w:val="22"/>
        </w:rPr>
      </w:pPr>
    </w:p>
    <w:p w14:paraId="384CC7D0" w14:textId="749A386C" w:rsidR="00F63138" w:rsidRPr="00F63138" w:rsidRDefault="00F63138" w:rsidP="00E871AD">
      <w:pPr>
        <w:pStyle w:val="aa"/>
        <w:ind w:firstLine="709"/>
        <w:contextualSpacing/>
        <w:jc w:val="right"/>
        <w:rPr>
          <w:sz w:val="22"/>
          <w:szCs w:val="22"/>
        </w:rPr>
      </w:pPr>
    </w:p>
    <w:p w14:paraId="5B737A79" w14:textId="782E5BE1" w:rsidR="00F63138" w:rsidRPr="00F63138" w:rsidRDefault="00F63138" w:rsidP="00E871AD">
      <w:pPr>
        <w:pStyle w:val="aa"/>
        <w:ind w:firstLine="709"/>
        <w:contextualSpacing/>
        <w:jc w:val="right"/>
        <w:rPr>
          <w:sz w:val="22"/>
          <w:szCs w:val="22"/>
        </w:rPr>
      </w:pPr>
    </w:p>
    <w:p w14:paraId="2587C478" w14:textId="648901A3" w:rsidR="00F63138" w:rsidRPr="00F63138" w:rsidRDefault="00F63138" w:rsidP="00E871AD">
      <w:pPr>
        <w:pStyle w:val="aa"/>
        <w:ind w:firstLine="709"/>
        <w:contextualSpacing/>
        <w:jc w:val="right"/>
        <w:rPr>
          <w:sz w:val="22"/>
          <w:szCs w:val="22"/>
        </w:rPr>
      </w:pPr>
    </w:p>
    <w:p w14:paraId="7710C671" w14:textId="5999E365" w:rsidR="00F63138" w:rsidRPr="00F63138" w:rsidRDefault="00F63138" w:rsidP="00E871AD">
      <w:pPr>
        <w:pStyle w:val="aa"/>
        <w:ind w:firstLine="709"/>
        <w:contextualSpacing/>
        <w:jc w:val="right"/>
        <w:rPr>
          <w:sz w:val="22"/>
          <w:szCs w:val="22"/>
        </w:rPr>
      </w:pPr>
    </w:p>
    <w:p w14:paraId="7FB58DC0" w14:textId="730C0CD0" w:rsidR="00F63138" w:rsidRPr="00F63138" w:rsidRDefault="00F63138" w:rsidP="00E871AD">
      <w:pPr>
        <w:pStyle w:val="aa"/>
        <w:ind w:firstLine="709"/>
        <w:contextualSpacing/>
        <w:jc w:val="right"/>
        <w:rPr>
          <w:sz w:val="22"/>
          <w:szCs w:val="22"/>
        </w:rPr>
      </w:pPr>
    </w:p>
    <w:p w14:paraId="30547063" w14:textId="3268644D" w:rsidR="00F63138" w:rsidRPr="00F63138" w:rsidRDefault="00F63138" w:rsidP="00E871AD">
      <w:pPr>
        <w:pStyle w:val="aa"/>
        <w:ind w:firstLine="709"/>
        <w:contextualSpacing/>
        <w:jc w:val="right"/>
        <w:rPr>
          <w:sz w:val="22"/>
          <w:szCs w:val="22"/>
        </w:rPr>
      </w:pPr>
    </w:p>
    <w:p w14:paraId="69DCABBF" w14:textId="51B5AD0E" w:rsidR="00F63138" w:rsidRPr="00F63138" w:rsidRDefault="00F63138" w:rsidP="00E871AD">
      <w:pPr>
        <w:pStyle w:val="aa"/>
        <w:ind w:firstLine="709"/>
        <w:contextualSpacing/>
        <w:jc w:val="right"/>
        <w:rPr>
          <w:sz w:val="22"/>
          <w:szCs w:val="22"/>
        </w:rPr>
      </w:pPr>
    </w:p>
    <w:p w14:paraId="41BCD6CA" w14:textId="0488E205" w:rsidR="00F63138" w:rsidRDefault="00F63138" w:rsidP="00E871AD">
      <w:pPr>
        <w:pStyle w:val="aa"/>
        <w:ind w:firstLine="709"/>
        <w:contextualSpacing/>
        <w:jc w:val="right"/>
        <w:rPr>
          <w:szCs w:val="24"/>
        </w:rPr>
      </w:pPr>
    </w:p>
    <w:p w14:paraId="12539D1B" w14:textId="2CBECCA2" w:rsidR="00F63138" w:rsidRDefault="00F63138" w:rsidP="00E871AD">
      <w:pPr>
        <w:pStyle w:val="aa"/>
        <w:ind w:firstLine="709"/>
        <w:contextualSpacing/>
        <w:jc w:val="right"/>
        <w:rPr>
          <w:szCs w:val="24"/>
        </w:rPr>
      </w:pPr>
    </w:p>
    <w:p w14:paraId="2EBD22B1" w14:textId="28E8B0DA" w:rsidR="00F63138" w:rsidRDefault="00F63138" w:rsidP="00E871AD">
      <w:pPr>
        <w:pStyle w:val="aa"/>
        <w:ind w:firstLine="709"/>
        <w:contextualSpacing/>
        <w:jc w:val="right"/>
        <w:rPr>
          <w:szCs w:val="24"/>
        </w:rPr>
      </w:pPr>
    </w:p>
    <w:p w14:paraId="01D558CA" w14:textId="70BBFCB2" w:rsidR="00F63138" w:rsidRDefault="00F63138" w:rsidP="00E871AD">
      <w:pPr>
        <w:pStyle w:val="aa"/>
        <w:ind w:firstLine="709"/>
        <w:contextualSpacing/>
        <w:jc w:val="right"/>
        <w:rPr>
          <w:szCs w:val="24"/>
        </w:rPr>
      </w:pPr>
    </w:p>
    <w:p w14:paraId="76DA2529" w14:textId="29D0876A" w:rsidR="00F63138" w:rsidRDefault="00F63138" w:rsidP="00E871AD">
      <w:pPr>
        <w:pStyle w:val="aa"/>
        <w:ind w:firstLine="709"/>
        <w:contextualSpacing/>
        <w:jc w:val="right"/>
        <w:rPr>
          <w:szCs w:val="24"/>
        </w:rPr>
      </w:pPr>
    </w:p>
    <w:p w14:paraId="6D4D306D" w14:textId="77777777" w:rsidR="00297E0D" w:rsidRDefault="00297E0D" w:rsidP="00E871AD">
      <w:pPr>
        <w:pStyle w:val="aa"/>
        <w:ind w:firstLine="709"/>
        <w:contextualSpacing/>
        <w:jc w:val="right"/>
        <w:rPr>
          <w:szCs w:val="24"/>
        </w:rPr>
      </w:pPr>
    </w:p>
    <w:p w14:paraId="26487FE0" w14:textId="25E86D46" w:rsidR="00E871AD" w:rsidRDefault="00E871AD" w:rsidP="00E871AD">
      <w:pPr>
        <w:pStyle w:val="aa"/>
        <w:ind w:firstLine="709"/>
        <w:contextualSpacing/>
        <w:jc w:val="right"/>
        <w:rPr>
          <w:szCs w:val="24"/>
        </w:rPr>
      </w:pPr>
      <w:r>
        <w:rPr>
          <w:szCs w:val="24"/>
        </w:rPr>
        <w:t xml:space="preserve">Приложение </w:t>
      </w:r>
      <w:r w:rsidR="00297E0D">
        <w:rPr>
          <w:szCs w:val="24"/>
        </w:rPr>
        <w:t>5</w:t>
      </w:r>
      <w:r>
        <w:rPr>
          <w:szCs w:val="24"/>
        </w:rPr>
        <w:t xml:space="preserve"> </w:t>
      </w:r>
    </w:p>
    <w:p w14:paraId="465E709E" w14:textId="77777777" w:rsidR="00E871AD" w:rsidRDefault="00E871AD" w:rsidP="00E871AD">
      <w:pPr>
        <w:pStyle w:val="aa"/>
        <w:ind w:firstLine="709"/>
        <w:contextualSpacing/>
        <w:jc w:val="right"/>
        <w:rPr>
          <w:szCs w:val="24"/>
        </w:rPr>
      </w:pPr>
      <w:r>
        <w:rPr>
          <w:szCs w:val="24"/>
        </w:rPr>
        <w:t xml:space="preserve">к объявлению о </w:t>
      </w:r>
    </w:p>
    <w:p w14:paraId="68A247A3" w14:textId="2E728C58" w:rsidR="00E871AD" w:rsidRDefault="00E871AD" w:rsidP="00297E0D">
      <w:pPr>
        <w:pStyle w:val="aa"/>
        <w:ind w:firstLine="709"/>
        <w:contextualSpacing/>
        <w:jc w:val="right"/>
        <w:rPr>
          <w:szCs w:val="24"/>
        </w:rPr>
      </w:pPr>
      <w:r w:rsidRPr="00927959">
        <w:rPr>
          <w:szCs w:val="24"/>
        </w:rPr>
        <w:t>проведении в 20</w:t>
      </w:r>
      <w:r>
        <w:rPr>
          <w:szCs w:val="24"/>
        </w:rPr>
        <w:t>24</w:t>
      </w:r>
      <w:r w:rsidRPr="00927959">
        <w:rPr>
          <w:szCs w:val="24"/>
        </w:rPr>
        <w:t xml:space="preserve"> году отбора для предоставления </w:t>
      </w:r>
      <w:r w:rsidR="00297E0D">
        <w:rPr>
          <w:szCs w:val="24"/>
        </w:rPr>
        <w:t>граната в форме субсидии</w:t>
      </w:r>
      <w:r>
        <w:rPr>
          <w:szCs w:val="24"/>
        </w:rPr>
        <w:t xml:space="preserve"> субъектам малого и среднего предпринимательства, а </w:t>
      </w:r>
      <w:r w:rsidRPr="00927959">
        <w:rPr>
          <w:szCs w:val="24"/>
        </w:rPr>
        <w:t xml:space="preserve">также физическим лицам, применяющим специальный налоговый режим «Налог на профессиональный доход» </w:t>
      </w:r>
      <w:r w:rsidR="00297E0D">
        <w:rPr>
          <w:szCs w:val="24"/>
        </w:rPr>
        <w:t>начинающим собственное дело</w:t>
      </w:r>
    </w:p>
    <w:p w14:paraId="3112D5F8" w14:textId="3AA7623C" w:rsidR="00E871AD" w:rsidRDefault="00E871AD" w:rsidP="001616D5">
      <w:pPr>
        <w:pStyle w:val="aa"/>
        <w:ind w:firstLine="709"/>
        <w:contextualSpacing/>
        <w:jc w:val="both"/>
        <w:rPr>
          <w:sz w:val="22"/>
          <w:szCs w:val="22"/>
        </w:rPr>
      </w:pPr>
    </w:p>
    <w:p w14:paraId="4E7980A1" w14:textId="77777777" w:rsidR="00E871AD" w:rsidRPr="00E871AD" w:rsidRDefault="00E871AD" w:rsidP="001616D5">
      <w:pPr>
        <w:pStyle w:val="aa"/>
        <w:ind w:firstLine="709"/>
        <w:contextualSpacing/>
        <w:jc w:val="both"/>
        <w:rPr>
          <w:sz w:val="22"/>
          <w:szCs w:val="22"/>
        </w:rPr>
      </w:pPr>
    </w:p>
    <w:p w14:paraId="60177B51" w14:textId="77777777" w:rsidR="00E871AD" w:rsidRPr="00E871AD" w:rsidRDefault="00E871AD" w:rsidP="00E871AD">
      <w:pPr>
        <w:jc w:val="center"/>
        <w:rPr>
          <w:rFonts w:ascii="Times New Roman" w:hAnsi="Times New Roman" w:cs="Times New Roman"/>
          <w:b/>
        </w:rPr>
      </w:pPr>
      <w:r w:rsidRPr="00E871AD">
        <w:rPr>
          <w:rFonts w:ascii="Times New Roman" w:hAnsi="Times New Roman" w:cs="Times New Roman"/>
          <w:b/>
        </w:rPr>
        <w:t>СОГЛАШЕНИЕ</w:t>
      </w:r>
    </w:p>
    <w:p w14:paraId="7FE2B51A" w14:textId="16A7121F" w:rsidR="00E871AD" w:rsidRPr="00E871AD" w:rsidRDefault="00E871AD" w:rsidP="00E871AD">
      <w:pPr>
        <w:jc w:val="center"/>
        <w:rPr>
          <w:rFonts w:ascii="Times New Roman" w:hAnsi="Times New Roman" w:cs="Times New Roman"/>
          <w:b/>
        </w:rPr>
      </w:pPr>
      <w:r w:rsidRPr="00E871AD">
        <w:rPr>
          <w:rFonts w:ascii="Times New Roman" w:hAnsi="Times New Roman" w:cs="Times New Roman"/>
          <w:b/>
        </w:rPr>
        <w:t>о предоставлении грант</w:t>
      </w:r>
      <w:r w:rsidR="00297E0D">
        <w:rPr>
          <w:rFonts w:ascii="Times New Roman" w:hAnsi="Times New Roman" w:cs="Times New Roman"/>
          <w:b/>
        </w:rPr>
        <w:t>а</w:t>
      </w:r>
      <w:r w:rsidRPr="00E871AD">
        <w:rPr>
          <w:rFonts w:ascii="Times New Roman" w:hAnsi="Times New Roman" w:cs="Times New Roman"/>
          <w:b/>
        </w:rPr>
        <w:t xml:space="preserve"> в форме субсидий </w:t>
      </w:r>
    </w:p>
    <w:p w14:paraId="374AAF1E" w14:textId="77777777" w:rsidR="00E871AD" w:rsidRPr="00E871AD" w:rsidRDefault="00E871AD" w:rsidP="00E871AD">
      <w:pPr>
        <w:jc w:val="center"/>
        <w:rPr>
          <w:rFonts w:ascii="Times New Roman" w:hAnsi="Times New Roman" w:cs="Times New Roman"/>
        </w:rPr>
      </w:pPr>
      <w:r w:rsidRPr="00E871AD">
        <w:rPr>
          <w:rFonts w:ascii="Times New Roman" w:hAnsi="Times New Roman" w:cs="Times New Roman"/>
          <w:b/>
        </w:rPr>
        <w:t>юридическим лицам, индивидуальным предпринимателям, а также физическим лицам, применяющим специальный налоговый режим «Налог на профессиональный доход»</w:t>
      </w:r>
    </w:p>
    <w:p w14:paraId="472CD15D" w14:textId="77777777" w:rsidR="00E871AD" w:rsidRPr="00E871AD" w:rsidRDefault="00E871AD" w:rsidP="00E871AD">
      <w:pPr>
        <w:ind w:firstLine="708"/>
        <w:rPr>
          <w:rFonts w:ascii="Times New Roman" w:hAnsi="Times New Roman" w:cs="Times New Roman"/>
        </w:rPr>
      </w:pPr>
    </w:p>
    <w:p w14:paraId="1D68B0DB" w14:textId="77777777" w:rsidR="00E871AD" w:rsidRPr="00E871AD" w:rsidRDefault="00E871AD" w:rsidP="00E871AD">
      <w:pPr>
        <w:ind w:firstLine="708"/>
        <w:rPr>
          <w:rFonts w:ascii="Times New Roman" w:hAnsi="Times New Roman" w:cs="Times New Roman"/>
        </w:rPr>
      </w:pPr>
      <w:r w:rsidRPr="00E871AD">
        <w:rPr>
          <w:rFonts w:ascii="Times New Roman" w:hAnsi="Times New Roman" w:cs="Times New Roman"/>
        </w:rPr>
        <w:t xml:space="preserve">г. Удачный                                                                                </w:t>
      </w:r>
      <w:proofErr w:type="gramStart"/>
      <w:r w:rsidRPr="00E871AD">
        <w:rPr>
          <w:rFonts w:ascii="Times New Roman" w:hAnsi="Times New Roman" w:cs="Times New Roman"/>
        </w:rPr>
        <w:t xml:space="preserve">   «</w:t>
      </w:r>
      <w:proofErr w:type="gramEnd"/>
      <w:r w:rsidRPr="00E871AD">
        <w:rPr>
          <w:rFonts w:ascii="Times New Roman" w:hAnsi="Times New Roman" w:cs="Times New Roman"/>
        </w:rPr>
        <w:t>____»________ 20__ г.</w:t>
      </w:r>
    </w:p>
    <w:p w14:paraId="545593C1" w14:textId="77777777" w:rsidR="00E871AD" w:rsidRPr="00E871AD" w:rsidRDefault="00E871AD" w:rsidP="00E871AD">
      <w:pPr>
        <w:rPr>
          <w:rFonts w:ascii="Times New Roman" w:hAnsi="Times New Roman" w:cs="Times New Roman"/>
        </w:rPr>
      </w:pPr>
    </w:p>
    <w:p w14:paraId="721236EA" w14:textId="77777777" w:rsidR="00E871AD" w:rsidRPr="00E871AD" w:rsidRDefault="00E871AD" w:rsidP="00E871AD">
      <w:pPr>
        <w:ind w:firstLine="708"/>
        <w:rPr>
          <w:rFonts w:ascii="Times New Roman" w:hAnsi="Times New Roman" w:cs="Times New Roman"/>
        </w:rPr>
      </w:pPr>
      <w:r w:rsidRPr="00E871AD">
        <w:rPr>
          <w:rFonts w:ascii="Times New Roman" w:hAnsi="Times New Roman" w:cs="Times New Roman"/>
        </w:rPr>
        <w:t xml:space="preserve">Администрация муниципального образования  «Город Удачный» </w:t>
      </w:r>
      <w:proofErr w:type="spellStart"/>
      <w:r w:rsidRPr="00E871AD">
        <w:rPr>
          <w:rFonts w:ascii="Times New Roman" w:hAnsi="Times New Roman" w:cs="Times New Roman"/>
        </w:rPr>
        <w:t>Мирнинского</w:t>
      </w:r>
      <w:proofErr w:type="spellEnd"/>
      <w:r w:rsidRPr="00E871AD">
        <w:rPr>
          <w:rFonts w:ascii="Times New Roman" w:hAnsi="Times New Roman" w:cs="Times New Roman"/>
        </w:rPr>
        <w:t xml:space="preserve"> района Республики Саха (Якутия),  в  лице _________________(должность, Ф.И.О.), действующего  на  основании  _______________,  (далее  администрация),  с  одной стороны,  и   получатель субсидии (грант в форме субсидии)_________________ в лице ______________ (далее Получатель), с другой стороны, заключили настоящий договор о нижеследующем:</w:t>
      </w:r>
    </w:p>
    <w:p w14:paraId="3FD1AD1D" w14:textId="77777777" w:rsidR="00E871AD" w:rsidRPr="00E871AD" w:rsidRDefault="00E871AD" w:rsidP="00E871AD">
      <w:pPr>
        <w:rPr>
          <w:rFonts w:ascii="Times New Roman" w:hAnsi="Times New Roman" w:cs="Times New Roman"/>
        </w:rPr>
      </w:pPr>
    </w:p>
    <w:p w14:paraId="69EAFFFC" w14:textId="77777777" w:rsidR="00E871AD" w:rsidRPr="00E871AD" w:rsidRDefault="00E871AD" w:rsidP="00E871AD">
      <w:pPr>
        <w:jc w:val="center"/>
        <w:rPr>
          <w:rFonts w:ascii="Times New Roman" w:hAnsi="Times New Roman" w:cs="Times New Roman"/>
          <w:b/>
        </w:rPr>
      </w:pPr>
      <w:r w:rsidRPr="00E871AD">
        <w:rPr>
          <w:rFonts w:ascii="Times New Roman" w:hAnsi="Times New Roman" w:cs="Times New Roman"/>
          <w:b/>
        </w:rPr>
        <w:t>1. Предмет соглашения</w:t>
      </w:r>
    </w:p>
    <w:p w14:paraId="776B4734" w14:textId="5A07F81E" w:rsidR="00E871AD" w:rsidRPr="00E871AD" w:rsidRDefault="00E871AD" w:rsidP="00E871AD">
      <w:pPr>
        <w:autoSpaceDE w:val="0"/>
        <w:autoSpaceDN w:val="0"/>
        <w:adjustRightInd w:val="0"/>
        <w:rPr>
          <w:rFonts w:ascii="Times New Roman" w:hAnsi="Times New Roman" w:cs="Times New Roman"/>
          <w:bCs/>
        </w:rPr>
      </w:pPr>
      <w:r w:rsidRPr="00E871AD">
        <w:rPr>
          <w:rFonts w:ascii="Times New Roman" w:hAnsi="Times New Roman" w:cs="Times New Roman"/>
        </w:rPr>
        <w:tab/>
        <w:t>1.1. Администрация предоставляет Получателю гран</w:t>
      </w:r>
      <w:r w:rsidR="00297E0D">
        <w:rPr>
          <w:rFonts w:ascii="Times New Roman" w:hAnsi="Times New Roman" w:cs="Times New Roman"/>
        </w:rPr>
        <w:t>та</w:t>
      </w:r>
      <w:r w:rsidRPr="00E871AD">
        <w:rPr>
          <w:rFonts w:ascii="Times New Roman" w:hAnsi="Times New Roman" w:cs="Times New Roman"/>
        </w:rPr>
        <w:t xml:space="preserve"> в форме субсидии в размере ________ (_______) рублей.</w:t>
      </w:r>
    </w:p>
    <w:p w14:paraId="69977BDE" w14:textId="77777777" w:rsidR="00E871AD" w:rsidRPr="00E871AD" w:rsidRDefault="00E871AD" w:rsidP="00E871AD">
      <w:pPr>
        <w:ind w:firstLine="708"/>
        <w:rPr>
          <w:rFonts w:ascii="Times New Roman" w:hAnsi="Times New Roman" w:cs="Times New Roman"/>
        </w:rPr>
      </w:pPr>
      <w:r w:rsidRPr="00E871AD">
        <w:rPr>
          <w:rFonts w:ascii="Times New Roman" w:hAnsi="Times New Roman" w:cs="Times New Roman"/>
        </w:rPr>
        <w:t>1.2. Основанием для финансирования является:</w:t>
      </w:r>
    </w:p>
    <w:p w14:paraId="7377D5BA" w14:textId="3D67D9EC" w:rsidR="00E871AD" w:rsidRPr="00E871AD" w:rsidRDefault="00E871AD" w:rsidP="00E871AD">
      <w:pPr>
        <w:ind w:firstLine="708"/>
        <w:rPr>
          <w:rFonts w:ascii="Times New Roman" w:hAnsi="Times New Roman" w:cs="Times New Roman"/>
        </w:rPr>
      </w:pPr>
      <w:r w:rsidRPr="00E871AD">
        <w:rPr>
          <w:rFonts w:ascii="Times New Roman" w:hAnsi="Times New Roman" w:cs="Times New Roman"/>
        </w:rPr>
        <w:t xml:space="preserve">- Распоряжение о предоставлении </w:t>
      </w:r>
      <w:r w:rsidR="00297E0D">
        <w:rPr>
          <w:rFonts w:ascii="Times New Roman" w:hAnsi="Times New Roman" w:cs="Times New Roman"/>
        </w:rPr>
        <w:t>гранта в форме субсидии</w:t>
      </w:r>
      <w:r w:rsidRPr="00E871AD">
        <w:rPr>
          <w:rFonts w:ascii="Times New Roman" w:hAnsi="Times New Roman" w:cs="Times New Roman"/>
        </w:rPr>
        <w:t xml:space="preserve"> субъектам малого и среднего предпринимательства от «__</w:t>
      </w:r>
      <w:proofErr w:type="gramStart"/>
      <w:r w:rsidRPr="00E871AD">
        <w:rPr>
          <w:rFonts w:ascii="Times New Roman" w:hAnsi="Times New Roman" w:cs="Times New Roman"/>
        </w:rPr>
        <w:t>_»_</w:t>
      </w:r>
      <w:proofErr w:type="gramEnd"/>
      <w:r w:rsidRPr="00E871AD">
        <w:rPr>
          <w:rFonts w:ascii="Times New Roman" w:hAnsi="Times New Roman" w:cs="Times New Roman"/>
        </w:rPr>
        <w:t>_____ 20__   № _______;</w:t>
      </w:r>
    </w:p>
    <w:p w14:paraId="574F37DB" w14:textId="77777777" w:rsidR="00E871AD" w:rsidRPr="00E871AD" w:rsidRDefault="00E871AD" w:rsidP="00E871AD">
      <w:pPr>
        <w:ind w:firstLine="708"/>
        <w:rPr>
          <w:rFonts w:ascii="Times New Roman" w:hAnsi="Times New Roman" w:cs="Times New Roman"/>
        </w:rPr>
      </w:pPr>
      <w:r w:rsidRPr="00E871AD">
        <w:rPr>
          <w:rFonts w:ascii="Times New Roman" w:hAnsi="Times New Roman" w:cs="Times New Roman"/>
        </w:rPr>
        <w:t>- протокол конкурсной комиссии по рассмотрению заявлений субъектов малого и среднего предпринимательства на получение поддержки от «___</w:t>
      </w:r>
      <w:proofErr w:type="gramStart"/>
      <w:r w:rsidRPr="00E871AD">
        <w:rPr>
          <w:rFonts w:ascii="Times New Roman" w:hAnsi="Times New Roman" w:cs="Times New Roman"/>
        </w:rPr>
        <w:t>_»_</w:t>
      </w:r>
      <w:proofErr w:type="gramEnd"/>
      <w:r w:rsidRPr="00E871AD">
        <w:rPr>
          <w:rFonts w:ascii="Times New Roman" w:hAnsi="Times New Roman" w:cs="Times New Roman"/>
        </w:rPr>
        <w:t>______ 20__  № _______.</w:t>
      </w:r>
    </w:p>
    <w:p w14:paraId="151EACFF" w14:textId="77777777" w:rsidR="00E871AD" w:rsidRPr="00E871AD" w:rsidRDefault="00E871AD" w:rsidP="00E871AD">
      <w:pPr>
        <w:ind w:firstLine="709"/>
        <w:rPr>
          <w:rFonts w:ascii="Times New Roman" w:hAnsi="Times New Roman" w:cs="Times New Roman"/>
          <w:iCs/>
        </w:rPr>
      </w:pPr>
      <w:r w:rsidRPr="00E871AD">
        <w:rPr>
          <w:rFonts w:ascii="Times New Roman" w:hAnsi="Times New Roman" w:cs="Times New Roman"/>
        </w:rPr>
        <w:t xml:space="preserve">1.3. Субсидия предоставляется по мероприятию: </w:t>
      </w:r>
      <w:r w:rsidRPr="00E871AD">
        <w:rPr>
          <w:rFonts w:ascii="Times New Roman" w:hAnsi="Times New Roman" w:cs="Times New Roman"/>
          <w:iCs/>
        </w:rPr>
        <w:t>«_______________________________________________________________».</w:t>
      </w:r>
    </w:p>
    <w:p w14:paraId="54DF5D58" w14:textId="77777777" w:rsidR="00E871AD" w:rsidRPr="00E871AD" w:rsidRDefault="00E871AD" w:rsidP="00E871AD">
      <w:pPr>
        <w:ind w:firstLine="709"/>
        <w:jc w:val="center"/>
        <w:rPr>
          <w:rFonts w:ascii="Times New Roman" w:hAnsi="Times New Roman" w:cs="Times New Roman"/>
          <w:vertAlign w:val="superscript"/>
        </w:rPr>
      </w:pPr>
      <w:r w:rsidRPr="00E871AD">
        <w:rPr>
          <w:rFonts w:ascii="Times New Roman" w:hAnsi="Times New Roman" w:cs="Times New Roman"/>
          <w:vertAlign w:val="superscript"/>
        </w:rPr>
        <w:t>(наименование мероприятия финансовой поддержки)</w:t>
      </w:r>
    </w:p>
    <w:p w14:paraId="180CE757" w14:textId="77777777" w:rsidR="00E871AD" w:rsidRPr="00E871AD" w:rsidRDefault="00E871AD" w:rsidP="00E871AD">
      <w:pPr>
        <w:ind w:firstLine="720"/>
        <w:rPr>
          <w:rFonts w:ascii="Times New Roman" w:hAnsi="Times New Roman" w:cs="Times New Roman"/>
          <w:b/>
        </w:rPr>
      </w:pPr>
    </w:p>
    <w:p w14:paraId="4213BD70" w14:textId="77777777" w:rsidR="00E871AD" w:rsidRPr="00E871AD" w:rsidRDefault="00E871AD" w:rsidP="00E871AD">
      <w:pPr>
        <w:tabs>
          <w:tab w:val="left" w:pos="4080"/>
        </w:tabs>
        <w:jc w:val="center"/>
        <w:rPr>
          <w:rFonts w:ascii="Times New Roman" w:hAnsi="Times New Roman" w:cs="Times New Roman"/>
          <w:b/>
        </w:rPr>
      </w:pPr>
      <w:r w:rsidRPr="00E871AD">
        <w:rPr>
          <w:rFonts w:ascii="Times New Roman" w:hAnsi="Times New Roman" w:cs="Times New Roman"/>
          <w:b/>
        </w:rPr>
        <w:t>2. Права и обязанности Сторон</w:t>
      </w:r>
    </w:p>
    <w:p w14:paraId="0A573A72" w14:textId="77777777" w:rsidR="00E871AD" w:rsidRPr="00E871AD" w:rsidRDefault="00E871AD" w:rsidP="00E871AD">
      <w:pPr>
        <w:tabs>
          <w:tab w:val="left" w:pos="0"/>
        </w:tabs>
        <w:ind w:firstLine="709"/>
        <w:contextualSpacing/>
        <w:rPr>
          <w:rFonts w:ascii="Times New Roman" w:hAnsi="Times New Roman" w:cs="Times New Roman"/>
          <w:b/>
        </w:rPr>
      </w:pPr>
      <w:r w:rsidRPr="00E871AD">
        <w:rPr>
          <w:rFonts w:ascii="Times New Roman" w:hAnsi="Times New Roman" w:cs="Times New Roman"/>
          <w:b/>
        </w:rPr>
        <w:t>2.1.  Администрация обязуется:</w:t>
      </w:r>
    </w:p>
    <w:p w14:paraId="4F69E933" w14:textId="1CF6B40C" w:rsidR="00E871AD" w:rsidRPr="00E871AD" w:rsidRDefault="00E871AD" w:rsidP="00E871AD">
      <w:pPr>
        <w:tabs>
          <w:tab w:val="left" w:pos="0"/>
        </w:tabs>
        <w:ind w:firstLine="709"/>
        <w:contextualSpacing/>
        <w:rPr>
          <w:rFonts w:ascii="Times New Roman" w:hAnsi="Times New Roman" w:cs="Times New Roman"/>
        </w:rPr>
      </w:pPr>
      <w:r w:rsidRPr="00E871AD">
        <w:rPr>
          <w:rFonts w:ascii="Times New Roman" w:hAnsi="Times New Roman" w:cs="Times New Roman"/>
        </w:rPr>
        <w:t xml:space="preserve">2.1.1. Обеспечить предоставление </w:t>
      </w:r>
      <w:r w:rsidR="00045142" w:rsidRPr="00E871AD">
        <w:rPr>
          <w:rFonts w:ascii="Times New Roman" w:hAnsi="Times New Roman" w:cs="Times New Roman"/>
        </w:rPr>
        <w:t>гран</w:t>
      </w:r>
      <w:r w:rsidR="00045142">
        <w:rPr>
          <w:rFonts w:ascii="Times New Roman" w:hAnsi="Times New Roman" w:cs="Times New Roman"/>
        </w:rPr>
        <w:t xml:space="preserve">а </w:t>
      </w:r>
      <w:r w:rsidR="00045142" w:rsidRPr="00E871AD">
        <w:rPr>
          <w:rFonts w:ascii="Times New Roman" w:hAnsi="Times New Roman" w:cs="Times New Roman"/>
        </w:rPr>
        <w:t>в</w:t>
      </w:r>
      <w:r w:rsidRPr="00E871AD">
        <w:rPr>
          <w:rFonts w:ascii="Times New Roman" w:hAnsi="Times New Roman" w:cs="Times New Roman"/>
        </w:rPr>
        <w:t xml:space="preserve"> форме субсидии в размере и в срок, указанный в настоящем соглашении.</w:t>
      </w:r>
    </w:p>
    <w:p w14:paraId="2D2435CD" w14:textId="647323BD" w:rsidR="00E871AD" w:rsidRPr="00E871AD" w:rsidRDefault="00E871AD" w:rsidP="00E871AD">
      <w:pPr>
        <w:ind w:firstLine="709"/>
        <w:rPr>
          <w:rFonts w:ascii="Times New Roman" w:hAnsi="Times New Roman" w:cs="Times New Roman"/>
        </w:rPr>
      </w:pPr>
      <w:r w:rsidRPr="00E871AD">
        <w:rPr>
          <w:rFonts w:ascii="Times New Roman" w:hAnsi="Times New Roman" w:cs="Times New Roman"/>
        </w:rPr>
        <w:t xml:space="preserve">2.1.2. Перечислить </w:t>
      </w:r>
      <w:r w:rsidR="00297E0D">
        <w:rPr>
          <w:rFonts w:ascii="Times New Roman" w:hAnsi="Times New Roman" w:cs="Times New Roman"/>
        </w:rPr>
        <w:t xml:space="preserve">грант в форме </w:t>
      </w:r>
      <w:r w:rsidR="00045142">
        <w:rPr>
          <w:rFonts w:ascii="Times New Roman" w:hAnsi="Times New Roman" w:cs="Times New Roman"/>
        </w:rPr>
        <w:t>субсидии</w:t>
      </w:r>
      <w:r w:rsidR="00045142" w:rsidRPr="00E871AD">
        <w:rPr>
          <w:rFonts w:ascii="Times New Roman" w:hAnsi="Times New Roman" w:cs="Times New Roman"/>
        </w:rPr>
        <w:t xml:space="preserve"> на</w:t>
      </w:r>
      <w:r w:rsidRPr="00E871AD">
        <w:rPr>
          <w:rFonts w:ascii="Times New Roman" w:hAnsi="Times New Roman" w:cs="Times New Roman"/>
        </w:rPr>
        <w:t xml:space="preserve"> расчетный счет Получателя в течение 10 рабочих дней с момента подписания настоящего соглашения.</w:t>
      </w:r>
    </w:p>
    <w:p w14:paraId="6130BF01" w14:textId="77777777" w:rsidR="00E871AD" w:rsidRPr="00E871AD" w:rsidRDefault="00E871AD" w:rsidP="00E871AD">
      <w:pPr>
        <w:tabs>
          <w:tab w:val="left" w:pos="0"/>
        </w:tabs>
        <w:ind w:firstLine="709"/>
        <w:contextualSpacing/>
        <w:rPr>
          <w:rFonts w:ascii="Times New Roman" w:hAnsi="Times New Roman" w:cs="Times New Roman"/>
        </w:rPr>
      </w:pPr>
      <w:r w:rsidRPr="00E871AD">
        <w:rPr>
          <w:rFonts w:ascii="Times New Roman" w:hAnsi="Times New Roman" w:cs="Times New Roman"/>
        </w:rPr>
        <w:t>2.1.3. Осуществлять контроль за использованием Получателем субсидии.</w:t>
      </w:r>
    </w:p>
    <w:p w14:paraId="261C78C9" w14:textId="77777777" w:rsidR="00E871AD" w:rsidRPr="00E871AD" w:rsidRDefault="00E871AD" w:rsidP="00E871AD">
      <w:pPr>
        <w:ind w:firstLine="709"/>
        <w:rPr>
          <w:rFonts w:ascii="Times New Roman" w:hAnsi="Times New Roman" w:cs="Times New Roman"/>
        </w:rPr>
      </w:pPr>
      <w:r w:rsidRPr="00E871AD">
        <w:rPr>
          <w:rFonts w:ascii="Times New Roman" w:hAnsi="Times New Roman" w:cs="Times New Roman"/>
        </w:rPr>
        <w:t>2.2. Администрация имеет право:</w:t>
      </w:r>
    </w:p>
    <w:p w14:paraId="2D526E51" w14:textId="6B6540BF" w:rsidR="00E871AD" w:rsidRPr="00E871AD" w:rsidRDefault="00E871AD" w:rsidP="00E871AD">
      <w:pPr>
        <w:ind w:firstLine="709"/>
        <w:contextualSpacing/>
        <w:rPr>
          <w:rFonts w:ascii="Times New Roman" w:hAnsi="Times New Roman" w:cs="Times New Roman"/>
        </w:rPr>
      </w:pPr>
      <w:r w:rsidRPr="00E871AD">
        <w:rPr>
          <w:rFonts w:ascii="Times New Roman" w:hAnsi="Times New Roman" w:cs="Times New Roman"/>
        </w:rPr>
        <w:t xml:space="preserve">2.2.1. Осуществлять контроль за соблюдением Получателем субсидий условий, целей и порядка предоставления </w:t>
      </w:r>
      <w:r w:rsidR="00297E0D">
        <w:rPr>
          <w:rFonts w:ascii="Times New Roman" w:hAnsi="Times New Roman" w:cs="Times New Roman"/>
        </w:rPr>
        <w:t>гранта в форме субсидии</w:t>
      </w:r>
      <w:r w:rsidRPr="00E871AD">
        <w:rPr>
          <w:rFonts w:ascii="Times New Roman" w:hAnsi="Times New Roman" w:cs="Times New Roman"/>
        </w:rPr>
        <w:t>, а также условий и обязательств в соответствии с настоящим соглашением.</w:t>
      </w:r>
    </w:p>
    <w:p w14:paraId="4E5EF536" w14:textId="0ADEDC38" w:rsidR="00E871AD" w:rsidRPr="00E871AD" w:rsidRDefault="00E871AD" w:rsidP="00E871AD">
      <w:pPr>
        <w:ind w:firstLine="709"/>
        <w:contextualSpacing/>
        <w:rPr>
          <w:rFonts w:ascii="Times New Roman" w:hAnsi="Times New Roman" w:cs="Times New Roman"/>
        </w:rPr>
      </w:pPr>
      <w:r w:rsidRPr="00E871AD">
        <w:rPr>
          <w:rFonts w:ascii="Times New Roman" w:hAnsi="Times New Roman" w:cs="Times New Roman"/>
        </w:rPr>
        <w:t xml:space="preserve">2.2.2. Осуществлять выборочную проверку достоверности сведений, предоставляемых претендентом на получение </w:t>
      </w:r>
      <w:r w:rsidR="00297E0D">
        <w:rPr>
          <w:rFonts w:ascii="Times New Roman" w:hAnsi="Times New Roman" w:cs="Times New Roman"/>
        </w:rPr>
        <w:t>гранта в форме субсидии</w:t>
      </w:r>
      <w:r w:rsidRPr="00E871AD">
        <w:rPr>
          <w:rFonts w:ascii="Times New Roman" w:hAnsi="Times New Roman" w:cs="Times New Roman"/>
        </w:rPr>
        <w:t xml:space="preserve">. </w:t>
      </w:r>
    </w:p>
    <w:p w14:paraId="2BF20604" w14:textId="77777777" w:rsidR="00E871AD" w:rsidRPr="00E871AD" w:rsidRDefault="00E871AD" w:rsidP="00E871AD">
      <w:pPr>
        <w:ind w:firstLine="709"/>
        <w:contextualSpacing/>
        <w:rPr>
          <w:rFonts w:ascii="Times New Roman" w:hAnsi="Times New Roman" w:cs="Times New Roman"/>
        </w:rPr>
      </w:pPr>
      <w:r w:rsidRPr="00E871AD">
        <w:rPr>
          <w:rFonts w:ascii="Times New Roman" w:hAnsi="Times New Roman" w:cs="Times New Roman"/>
        </w:rPr>
        <w:t>2.2.3. Запрашивать у Получателя субсидии финансовые и иные документы, касающиеся реализации проекта, в целях мониторинга эффективности оказания финансовой поддержки.</w:t>
      </w:r>
    </w:p>
    <w:p w14:paraId="7EDD826B" w14:textId="77777777" w:rsidR="00E871AD" w:rsidRPr="00E871AD" w:rsidRDefault="00E871AD" w:rsidP="00E871AD">
      <w:pPr>
        <w:ind w:firstLine="709"/>
        <w:contextualSpacing/>
        <w:rPr>
          <w:rFonts w:ascii="Times New Roman" w:hAnsi="Times New Roman" w:cs="Times New Roman"/>
        </w:rPr>
      </w:pPr>
      <w:r w:rsidRPr="00E871AD">
        <w:rPr>
          <w:rFonts w:ascii="Times New Roman" w:hAnsi="Times New Roman" w:cs="Times New Roman"/>
        </w:rPr>
        <w:t>2.2.4. Запрашивать документы, подтверждающие ведение предпринимательской деятельности и содержащие сведения о количестве сохраненных и созданных рабочих мест, размере среднемесячной заработной платы 1 работника, объемах производства продукции, работ и услуг, суммах уплаченных налогов и сборов и др.</w:t>
      </w:r>
    </w:p>
    <w:p w14:paraId="12E14134" w14:textId="77777777" w:rsidR="00E871AD" w:rsidRPr="00E871AD" w:rsidRDefault="00E871AD" w:rsidP="00E871AD">
      <w:pPr>
        <w:ind w:firstLine="709"/>
        <w:contextualSpacing/>
        <w:rPr>
          <w:rFonts w:ascii="Times New Roman" w:hAnsi="Times New Roman" w:cs="Times New Roman"/>
        </w:rPr>
      </w:pPr>
      <w:r w:rsidRPr="00E871AD">
        <w:rPr>
          <w:rFonts w:ascii="Times New Roman" w:hAnsi="Times New Roman" w:cs="Times New Roman"/>
        </w:rPr>
        <w:t>2.2.5. Проводить проверку документов, представленных Получателем субсидии, а также проверку фактической реализации проекта.</w:t>
      </w:r>
    </w:p>
    <w:p w14:paraId="668F24F5" w14:textId="77777777" w:rsidR="00E871AD" w:rsidRPr="00E871AD" w:rsidRDefault="00E871AD" w:rsidP="00E871AD">
      <w:pPr>
        <w:ind w:firstLine="709"/>
        <w:contextualSpacing/>
        <w:rPr>
          <w:rFonts w:ascii="Times New Roman" w:hAnsi="Times New Roman" w:cs="Times New Roman"/>
          <w:spacing w:val="-8"/>
        </w:rPr>
      </w:pPr>
      <w:r w:rsidRPr="00E871AD">
        <w:rPr>
          <w:rFonts w:ascii="Times New Roman" w:hAnsi="Times New Roman" w:cs="Times New Roman"/>
        </w:rPr>
        <w:t>2.2.6.</w:t>
      </w:r>
      <w:r w:rsidRPr="00E871AD">
        <w:rPr>
          <w:rFonts w:ascii="Times New Roman" w:hAnsi="Times New Roman" w:cs="Times New Roman"/>
        </w:rPr>
        <w:tab/>
        <w:t xml:space="preserve">Выполнять иные обязательства, установленные бюджетным </w:t>
      </w:r>
      <w:r w:rsidRPr="00E871AD">
        <w:rPr>
          <w:rFonts w:ascii="Times New Roman" w:hAnsi="Times New Roman" w:cs="Times New Roman"/>
          <w:spacing w:val="-8"/>
        </w:rPr>
        <w:t>законодательством Российской Федерации, Порядком и настоящим Договором.</w:t>
      </w:r>
    </w:p>
    <w:p w14:paraId="1C89A645" w14:textId="77777777" w:rsidR="00E871AD" w:rsidRPr="00E871AD" w:rsidRDefault="00E871AD" w:rsidP="00E871AD">
      <w:pPr>
        <w:tabs>
          <w:tab w:val="left" w:pos="709"/>
        </w:tabs>
        <w:ind w:right="-2"/>
        <w:contextualSpacing/>
        <w:rPr>
          <w:rFonts w:ascii="Times New Roman" w:hAnsi="Times New Roman" w:cs="Times New Roman"/>
          <w:b/>
        </w:rPr>
      </w:pPr>
      <w:r w:rsidRPr="00E871AD">
        <w:rPr>
          <w:rFonts w:ascii="Times New Roman" w:hAnsi="Times New Roman" w:cs="Times New Roman"/>
        </w:rPr>
        <w:tab/>
      </w:r>
      <w:r w:rsidRPr="00E871AD">
        <w:rPr>
          <w:rFonts w:ascii="Times New Roman" w:hAnsi="Times New Roman" w:cs="Times New Roman"/>
          <w:b/>
        </w:rPr>
        <w:t>2.3. Получатель обязуется:</w:t>
      </w:r>
    </w:p>
    <w:p w14:paraId="67BC61AE" w14:textId="34A8F1EA" w:rsidR="00E871AD" w:rsidRPr="00E871AD" w:rsidRDefault="00E871AD" w:rsidP="00E871AD">
      <w:pPr>
        <w:tabs>
          <w:tab w:val="left" w:pos="709"/>
        </w:tabs>
        <w:ind w:right="-2"/>
        <w:contextualSpacing/>
        <w:rPr>
          <w:rFonts w:ascii="Times New Roman" w:hAnsi="Times New Roman" w:cs="Times New Roman"/>
        </w:rPr>
      </w:pPr>
      <w:r w:rsidRPr="00E871AD">
        <w:rPr>
          <w:rFonts w:ascii="Times New Roman" w:hAnsi="Times New Roman" w:cs="Times New Roman"/>
        </w:rPr>
        <w:tab/>
        <w:t xml:space="preserve">2.3.1. Обеспечить целевое использование </w:t>
      </w:r>
      <w:r w:rsidR="00297E0D">
        <w:rPr>
          <w:rFonts w:ascii="Times New Roman" w:hAnsi="Times New Roman" w:cs="Times New Roman"/>
        </w:rPr>
        <w:t>гранта в форме субсидии</w:t>
      </w:r>
      <w:r w:rsidRPr="00E871AD">
        <w:rPr>
          <w:rFonts w:ascii="Times New Roman" w:hAnsi="Times New Roman" w:cs="Times New Roman"/>
        </w:rPr>
        <w:t>.</w:t>
      </w:r>
    </w:p>
    <w:p w14:paraId="40FC4E64" w14:textId="77777777" w:rsidR="00E871AD" w:rsidRPr="00E871AD" w:rsidRDefault="00E871AD" w:rsidP="00E871AD">
      <w:pPr>
        <w:tabs>
          <w:tab w:val="left" w:pos="0"/>
        </w:tabs>
        <w:ind w:right="-2"/>
        <w:contextualSpacing/>
        <w:rPr>
          <w:rFonts w:ascii="Times New Roman" w:hAnsi="Times New Roman" w:cs="Times New Roman"/>
        </w:rPr>
      </w:pPr>
      <w:r w:rsidRPr="00E871AD">
        <w:rPr>
          <w:rFonts w:ascii="Times New Roman" w:hAnsi="Times New Roman" w:cs="Times New Roman"/>
        </w:rPr>
        <w:lastRenderedPageBreak/>
        <w:tab/>
        <w:t>2.3.2. В случае изменения банковских реквизитов в однодневный срок в письменной форме сообщить об этом администрацию с указанием новых реквизитов. В противном случае все риски, связанные с перечислением суммы субсидии, несет Получатель субсидии.</w:t>
      </w:r>
    </w:p>
    <w:p w14:paraId="2A5827AC" w14:textId="2E01D86A" w:rsidR="00E871AD" w:rsidRPr="00E871AD" w:rsidRDefault="00E871AD" w:rsidP="00E871AD">
      <w:pPr>
        <w:ind w:firstLine="709"/>
        <w:contextualSpacing/>
        <w:rPr>
          <w:rFonts w:ascii="Times New Roman" w:hAnsi="Times New Roman" w:cs="Times New Roman"/>
        </w:rPr>
      </w:pPr>
      <w:r w:rsidRPr="00E871AD">
        <w:rPr>
          <w:rFonts w:ascii="Times New Roman" w:hAnsi="Times New Roman" w:cs="Times New Roman"/>
        </w:rPr>
        <w:t xml:space="preserve">2.3.3.  В срок до 01 декабря года, следующего за отчетным, представлять в администрации отчет - сведения об эффективности бюджетного проекта (по форме в соответствии с приложением к настоящему </w:t>
      </w:r>
      <w:r w:rsidR="00045142">
        <w:rPr>
          <w:rFonts w:ascii="Times New Roman" w:hAnsi="Times New Roman" w:cs="Times New Roman"/>
        </w:rPr>
        <w:t>соглашению</w:t>
      </w:r>
      <w:r w:rsidRPr="00E871AD">
        <w:rPr>
          <w:rFonts w:ascii="Times New Roman" w:hAnsi="Times New Roman" w:cs="Times New Roman"/>
        </w:rPr>
        <w:t>).</w:t>
      </w:r>
    </w:p>
    <w:p w14:paraId="12F6C70E" w14:textId="3D8CEDFF" w:rsidR="00E871AD" w:rsidRPr="00E871AD" w:rsidRDefault="00E871AD" w:rsidP="00E871AD">
      <w:pPr>
        <w:ind w:firstLine="709"/>
        <w:contextualSpacing/>
        <w:rPr>
          <w:rFonts w:ascii="Times New Roman" w:hAnsi="Times New Roman" w:cs="Times New Roman"/>
        </w:rPr>
      </w:pPr>
      <w:r w:rsidRPr="00E871AD">
        <w:rPr>
          <w:rFonts w:ascii="Times New Roman" w:hAnsi="Times New Roman" w:cs="Times New Roman"/>
        </w:rPr>
        <w:t xml:space="preserve">2.3.4. При выявлении нарушений получателем условий предоставления </w:t>
      </w:r>
      <w:r w:rsidR="00297E0D">
        <w:rPr>
          <w:rFonts w:ascii="Times New Roman" w:hAnsi="Times New Roman" w:cs="Times New Roman"/>
        </w:rPr>
        <w:t>гранта в форме субсидии</w:t>
      </w:r>
      <w:r w:rsidRPr="00E871AD">
        <w:rPr>
          <w:rFonts w:ascii="Times New Roman" w:hAnsi="Times New Roman" w:cs="Times New Roman"/>
        </w:rPr>
        <w:t>,</w:t>
      </w:r>
      <w:r w:rsidR="00297E0D">
        <w:rPr>
          <w:rFonts w:ascii="Times New Roman" w:hAnsi="Times New Roman" w:cs="Times New Roman"/>
        </w:rPr>
        <w:t xml:space="preserve"> </w:t>
      </w:r>
      <w:r w:rsidRPr="00E871AD">
        <w:rPr>
          <w:rFonts w:ascii="Times New Roman" w:hAnsi="Times New Roman" w:cs="Times New Roman"/>
        </w:rPr>
        <w:t>установленных настоящим Порядком, средства субсидии подлежат возврату администрации МО «Город Удачный» в соответствии с бюджетным законодательством Российской Федерации.</w:t>
      </w:r>
    </w:p>
    <w:p w14:paraId="203F2833" w14:textId="7EEBA149" w:rsidR="00E871AD" w:rsidRPr="00E871AD" w:rsidRDefault="00E871AD" w:rsidP="00E871AD">
      <w:pPr>
        <w:ind w:firstLine="709"/>
        <w:contextualSpacing/>
        <w:rPr>
          <w:rFonts w:ascii="Times New Roman" w:hAnsi="Times New Roman" w:cs="Times New Roman"/>
        </w:rPr>
      </w:pPr>
      <w:r w:rsidRPr="00E871AD">
        <w:rPr>
          <w:rFonts w:ascii="Times New Roman" w:hAnsi="Times New Roman" w:cs="Times New Roman"/>
        </w:rPr>
        <w:t xml:space="preserve">2.3.5. При невозврате </w:t>
      </w:r>
      <w:r w:rsidR="00045142">
        <w:rPr>
          <w:rFonts w:ascii="Times New Roman" w:hAnsi="Times New Roman" w:cs="Times New Roman"/>
        </w:rPr>
        <w:t>гранта в форме субсидии</w:t>
      </w:r>
      <w:r w:rsidRPr="00E871AD">
        <w:rPr>
          <w:rFonts w:ascii="Times New Roman" w:hAnsi="Times New Roman" w:cs="Times New Roman"/>
        </w:rPr>
        <w:t xml:space="preserve"> в течении пятнадцать календарных дней с момента получения соответствующего требования, администрация МО «Город Удачный» принимает меры по взысканию подлежащего возврата субсидии в судебном порядке в соответствии с действующим законодательством Российской Федерации.</w:t>
      </w:r>
    </w:p>
    <w:p w14:paraId="31F5E446" w14:textId="69D2A0EC" w:rsidR="00E871AD" w:rsidRPr="00E871AD" w:rsidRDefault="00E871AD" w:rsidP="00E871AD">
      <w:pPr>
        <w:ind w:firstLine="709"/>
        <w:contextualSpacing/>
        <w:rPr>
          <w:rFonts w:ascii="Times New Roman" w:hAnsi="Times New Roman" w:cs="Times New Roman"/>
        </w:rPr>
      </w:pPr>
      <w:r w:rsidRPr="00E871AD">
        <w:rPr>
          <w:rFonts w:ascii="Times New Roman" w:hAnsi="Times New Roman" w:cs="Times New Roman"/>
        </w:rPr>
        <w:t xml:space="preserve">2.3.6. Получатель субсидии в соответствии со статьей 78 Бюджетного кодекса Российской Федерации дает согласие на осуществление администрацией проверок соблюдения условий, целей и порядка предоставления </w:t>
      </w:r>
      <w:r w:rsidR="00297E0D">
        <w:rPr>
          <w:rFonts w:ascii="Times New Roman" w:hAnsi="Times New Roman" w:cs="Times New Roman"/>
        </w:rPr>
        <w:t>гранта в форме субсидии</w:t>
      </w:r>
      <w:r w:rsidRPr="00E871AD">
        <w:rPr>
          <w:rFonts w:ascii="Times New Roman" w:hAnsi="Times New Roman" w:cs="Times New Roman"/>
        </w:rPr>
        <w:t>.</w:t>
      </w:r>
    </w:p>
    <w:p w14:paraId="414330AA" w14:textId="77777777" w:rsidR="00E871AD" w:rsidRPr="00E871AD" w:rsidRDefault="00E871AD" w:rsidP="00E871AD">
      <w:pPr>
        <w:ind w:firstLine="709"/>
        <w:contextualSpacing/>
        <w:rPr>
          <w:rFonts w:ascii="Times New Roman" w:hAnsi="Times New Roman" w:cs="Times New Roman"/>
        </w:rPr>
      </w:pPr>
    </w:p>
    <w:p w14:paraId="49AEBE6D" w14:textId="507468E2" w:rsidR="00E871AD" w:rsidRDefault="00E871AD" w:rsidP="00E871AD">
      <w:pPr>
        <w:ind w:firstLine="720"/>
        <w:contextualSpacing/>
        <w:jc w:val="center"/>
        <w:rPr>
          <w:rFonts w:ascii="Times New Roman" w:hAnsi="Times New Roman" w:cs="Times New Roman"/>
          <w:b/>
        </w:rPr>
      </w:pPr>
      <w:r w:rsidRPr="00E871AD">
        <w:rPr>
          <w:rFonts w:ascii="Times New Roman" w:hAnsi="Times New Roman" w:cs="Times New Roman"/>
          <w:b/>
        </w:rPr>
        <w:t>3. Отчетность и контроль</w:t>
      </w:r>
    </w:p>
    <w:p w14:paraId="1CE87634" w14:textId="77777777" w:rsidR="00297E0D" w:rsidRPr="00E871AD" w:rsidRDefault="00297E0D" w:rsidP="00E871AD">
      <w:pPr>
        <w:ind w:firstLine="720"/>
        <w:contextualSpacing/>
        <w:jc w:val="center"/>
        <w:rPr>
          <w:rFonts w:ascii="Times New Roman" w:hAnsi="Times New Roman" w:cs="Times New Roman"/>
          <w:b/>
        </w:rPr>
      </w:pPr>
    </w:p>
    <w:p w14:paraId="4FCC3F2D" w14:textId="5645F3DE" w:rsidR="00E871AD" w:rsidRPr="00E871AD" w:rsidRDefault="00E871AD" w:rsidP="00E871AD">
      <w:pPr>
        <w:ind w:firstLine="720"/>
        <w:contextualSpacing/>
        <w:rPr>
          <w:rFonts w:ascii="Times New Roman" w:hAnsi="Times New Roman" w:cs="Times New Roman"/>
        </w:rPr>
      </w:pPr>
      <w:r w:rsidRPr="00E871AD">
        <w:rPr>
          <w:rFonts w:ascii="Times New Roman" w:hAnsi="Times New Roman" w:cs="Times New Roman"/>
        </w:rPr>
        <w:t xml:space="preserve">3.1. Отчет «Сведения об эффективности бюджетного проекта, предоставления </w:t>
      </w:r>
      <w:r w:rsidR="00297E0D">
        <w:rPr>
          <w:rFonts w:ascii="Times New Roman" w:hAnsi="Times New Roman" w:cs="Times New Roman"/>
        </w:rPr>
        <w:t>гранта в форме субсидии</w:t>
      </w:r>
      <w:r w:rsidRPr="00E871AD">
        <w:rPr>
          <w:rFonts w:ascii="Times New Roman" w:hAnsi="Times New Roman" w:cs="Times New Roman"/>
        </w:rPr>
        <w:t xml:space="preserve"> субъектам малого и среднего предпринимательства, (Приложение 1 настоящего соглашения) представляется Получателем главному специалисту предпринимательству и потребительскому рынку срок до 1-го декабря года, следующего за отчетным периодом.</w:t>
      </w:r>
    </w:p>
    <w:p w14:paraId="69A08A8B" w14:textId="3862D2B9" w:rsidR="00E871AD" w:rsidRPr="00E871AD" w:rsidRDefault="00E871AD" w:rsidP="00E871AD">
      <w:pPr>
        <w:ind w:firstLine="708"/>
        <w:rPr>
          <w:rFonts w:ascii="Times New Roman" w:hAnsi="Times New Roman" w:cs="Times New Roman"/>
          <w:b/>
          <w:bCs/>
        </w:rPr>
      </w:pPr>
      <w:r w:rsidRPr="00E871AD">
        <w:rPr>
          <w:rFonts w:ascii="Times New Roman" w:hAnsi="Times New Roman" w:cs="Times New Roman"/>
        </w:rPr>
        <w:t xml:space="preserve">3.2. Отчет о достижении значений показателей результативности предоставления </w:t>
      </w:r>
      <w:r w:rsidR="00297E0D">
        <w:rPr>
          <w:rFonts w:ascii="Times New Roman" w:hAnsi="Times New Roman" w:cs="Times New Roman"/>
        </w:rPr>
        <w:t xml:space="preserve">гранта в форме субсидии </w:t>
      </w:r>
      <w:r w:rsidRPr="00E871AD">
        <w:rPr>
          <w:rFonts w:ascii="Times New Roman" w:hAnsi="Times New Roman" w:cs="Times New Roman"/>
        </w:rPr>
        <w:t>(Приложение 2 настоящего соглашения) представляется Получателем главному специалисту предпринимательству и потребительскому рынку срок до 1-го декабря года, следующего за отчетным периодом.</w:t>
      </w:r>
    </w:p>
    <w:p w14:paraId="4EEFF799" w14:textId="77777777" w:rsidR="00E871AD" w:rsidRPr="00E871AD" w:rsidRDefault="00E871AD" w:rsidP="00E871AD">
      <w:pPr>
        <w:ind w:firstLine="709"/>
        <w:contextualSpacing/>
        <w:rPr>
          <w:rFonts w:ascii="Times New Roman" w:hAnsi="Times New Roman" w:cs="Times New Roman"/>
        </w:rPr>
      </w:pPr>
      <w:r w:rsidRPr="00E871AD">
        <w:rPr>
          <w:rFonts w:ascii="Times New Roman" w:hAnsi="Times New Roman" w:cs="Times New Roman"/>
        </w:rPr>
        <w:t>3.2. Подписанием настоящего соглашения Получатель субсидии выражает свое согласие на осуществление администрацией МО «Город Удачный», предоставившей субсидию, и органами муниципального финансового контроля проверок соблюдения получателями гранта (субсидии) условий, целей и порядка их предоставления в соответствии со статьей 78 Бюджетного кодекса РФ.</w:t>
      </w:r>
    </w:p>
    <w:p w14:paraId="66FA8125" w14:textId="77777777" w:rsidR="00E871AD" w:rsidRPr="00E871AD" w:rsidRDefault="00E871AD" w:rsidP="00E871AD">
      <w:pPr>
        <w:ind w:firstLine="708"/>
        <w:rPr>
          <w:rFonts w:ascii="Times New Roman" w:hAnsi="Times New Roman" w:cs="Times New Roman"/>
        </w:rPr>
      </w:pPr>
    </w:p>
    <w:p w14:paraId="33395D1B" w14:textId="39F7BF5F" w:rsidR="00E871AD" w:rsidRPr="00E871AD" w:rsidRDefault="00045142" w:rsidP="00E871AD">
      <w:pPr>
        <w:jc w:val="center"/>
        <w:rPr>
          <w:rFonts w:ascii="Times New Roman" w:hAnsi="Times New Roman" w:cs="Times New Roman"/>
          <w:b/>
        </w:rPr>
      </w:pPr>
      <w:r>
        <w:rPr>
          <w:rFonts w:ascii="Times New Roman" w:hAnsi="Times New Roman" w:cs="Times New Roman"/>
          <w:b/>
        </w:rPr>
        <w:t>4</w:t>
      </w:r>
      <w:r w:rsidR="00E871AD" w:rsidRPr="00E871AD">
        <w:rPr>
          <w:rFonts w:ascii="Times New Roman" w:hAnsi="Times New Roman" w:cs="Times New Roman"/>
          <w:b/>
        </w:rPr>
        <w:t>. Ответственность Сторон</w:t>
      </w:r>
    </w:p>
    <w:p w14:paraId="3AB5A788" w14:textId="77777777" w:rsidR="00E871AD" w:rsidRPr="00E871AD" w:rsidRDefault="00E871AD" w:rsidP="00E871AD">
      <w:pPr>
        <w:ind w:firstLine="709"/>
        <w:rPr>
          <w:rFonts w:ascii="Times New Roman" w:hAnsi="Times New Roman" w:cs="Times New Roman"/>
        </w:rPr>
      </w:pPr>
      <w:r w:rsidRPr="00E871AD">
        <w:rPr>
          <w:rFonts w:ascii="Times New Roman" w:hAnsi="Times New Roman" w:cs="Times New Roman"/>
        </w:rPr>
        <w:t>3.1.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14:paraId="65E8D443" w14:textId="77777777" w:rsidR="00E871AD" w:rsidRPr="00E871AD" w:rsidRDefault="00E871AD" w:rsidP="00E871AD">
      <w:pPr>
        <w:ind w:firstLine="709"/>
        <w:rPr>
          <w:rFonts w:ascii="Times New Roman" w:hAnsi="Times New Roman" w:cs="Times New Roman"/>
        </w:rPr>
      </w:pPr>
      <w:r w:rsidRPr="00E871AD">
        <w:rPr>
          <w:rFonts w:ascii="Times New Roman" w:hAnsi="Times New Roman" w:cs="Times New Roman"/>
        </w:rPr>
        <w:t>3.2. Получатель субсидии несет ответственность за достоверность, полноту представляемых администрации сведений, соблюдение условий, целей и порядка предоставления финансовой поддержки.</w:t>
      </w:r>
    </w:p>
    <w:p w14:paraId="3023EF99" w14:textId="77777777" w:rsidR="00E871AD" w:rsidRPr="00E871AD" w:rsidRDefault="00E871AD" w:rsidP="00E871AD">
      <w:pPr>
        <w:ind w:firstLine="708"/>
        <w:rPr>
          <w:rFonts w:ascii="Times New Roman" w:hAnsi="Times New Roman" w:cs="Times New Roman"/>
        </w:rPr>
      </w:pPr>
    </w:p>
    <w:p w14:paraId="6DAB9194" w14:textId="77777777" w:rsidR="00E871AD" w:rsidRPr="00E871AD" w:rsidRDefault="00E871AD" w:rsidP="00E871AD">
      <w:pPr>
        <w:rPr>
          <w:rFonts w:ascii="Times New Roman" w:hAnsi="Times New Roman" w:cs="Times New Roman"/>
          <w:b/>
        </w:rPr>
      </w:pPr>
      <w:r w:rsidRPr="00E871AD">
        <w:rPr>
          <w:rFonts w:ascii="Times New Roman" w:hAnsi="Times New Roman" w:cs="Times New Roman"/>
          <w:b/>
        </w:rPr>
        <w:br w:type="page"/>
      </w:r>
    </w:p>
    <w:p w14:paraId="69FCC22A" w14:textId="6569E71E" w:rsidR="00E871AD" w:rsidRPr="00E871AD" w:rsidRDefault="00045142" w:rsidP="00E871AD">
      <w:pPr>
        <w:jc w:val="center"/>
        <w:rPr>
          <w:rFonts w:ascii="Times New Roman" w:hAnsi="Times New Roman" w:cs="Times New Roman"/>
          <w:b/>
        </w:rPr>
      </w:pPr>
      <w:r>
        <w:rPr>
          <w:rFonts w:ascii="Times New Roman" w:hAnsi="Times New Roman" w:cs="Times New Roman"/>
          <w:b/>
        </w:rPr>
        <w:lastRenderedPageBreak/>
        <w:t>5</w:t>
      </w:r>
      <w:r w:rsidR="00E871AD" w:rsidRPr="00E871AD">
        <w:rPr>
          <w:rFonts w:ascii="Times New Roman" w:hAnsi="Times New Roman" w:cs="Times New Roman"/>
          <w:b/>
        </w:rPr>
        <w:t>. Срок действия соглашения</w:t>
      </w:r>
    </w:p>
    <w:p w14:paraId="20B1B893" w14:textId="77777777" w:rsidR="00E871AD" w:rsidRPr="00E871AD" w:rsidRDefault="00E871AD" w:rsidP="00E871AD">
      <w:pPr>
        <w:ind w:firstLine="708"/>
        <w:rPr>
          <w:rFonts w:ascii="Times New Roman" w:hAnsi="Times New Roman" w:cs="Times New Roman"/>
        </w:rPr>
      </w:pPr>
      <w:r w:rsidRPr="00E871AD">
        <w:rPr>
          <w:rFonts w:ascii="Times New Roman" w:hAnsi="Times New Roman" w:cs="Times New Roman"/>
        </w:rPr>
        <w:t>4.1. Настоящий договор действует с момента его подписания до выполнения всех обязательств, указанных в настоящем соглашении</w:t>
      </w:r>
    </w:p>
    <w:p w14:paraId="5D02A7C8" w14:textId="77777777" w:rsidR="00E871AD" w:rsidRPr="00E871AD" w:rsidRDefault="00E871AD" w:rsidP="00E871AD">
      <w:pPr>
        <w:ind w:firstLine="708"/>
        <w:rPr>
          <w:rFonts w:ascii="Times New Roman" w:hAnsi="Times New Roman" w:cs="Times New Roman"/>
        </w:rPr>
      </w:pPr>
      <w:r w:rsidRPr="00E871AD">
        <w:rPr>
          <w:rFonts w:ascii="Times New Roman" w:hAnsi="Times New Roman" w:cs="Times New Roman"/>
        </w:rPr>
        <w:t>4.2.  Настоящее соглашение составлено в 2 (двух) экземплярах, имеющих равную юридическую силу, по 1 (одному) экземпляру для каждой из сторон.</w:t>
      </w:r>
    </w:p>
    <w:p w14:paraId="49EB8F54" w14:textId="77777777" w:rsidR="00E871AD" w:rsidRPr="00E871AD" w:rsidRDefault="00E871AD" w:rsidP="00E871AD">
      <w:pPr>
        <w:ind w:firstLine="708"/>
        <w:rPr>
          <w:rFonts w:ascii="Times New Roman" w:hAnsi="Times New Roman" w:cs="Times New Roman"/>
        </w:rPr>
      </w:pPr>
      <w:r w:rsidRPr="00E871AD">
        <w:rPr>
          <w:rFonts w:ascii="Times New Roman" w:hAnsi="Times New Roman" w:cs="Times New Roman"/>
        </w:rPr>
        <w:t>4.3. Все дополнения к настоящему соглашению являются его неотъемлемой частью.</w:t>
      </w:r>
    </w:p>
    <w:p w14:paraId="6CE66407" w14:textId="77777777" w:rsidR="00E871AD" w:rsidRPr="00E871AD" w:rsidRDefault="00E871AD" w:rsidP="00E871AD">
      <w:pPr>
        <w:jc w:val="center"/>
        <w:rPr>
          <w:rFonts w:ascii="Times New Roman" w:hAnsi="Times New Roman" w:cs="Times New Roman"/>
          <w:b/>
        </w:rPr>
      </w:pPr>
    </w:p>
    <w:p w14:paraId="5D984A91" w14:textId="2CD2B45A" w:rsidR="00E871AD" w:rsidRPr="00E871AD" w:rsidRDefault="00045142" w:rsidP="00E871AD">
      <w:pPr>
        <w:jc w:val="center"/>
        <w:rPr>
          <w:rFonts w:ascii="Times New Roman" w:hAnsi="Times New Roman" w:cs="Times New Roman"/>
          <w:b/>
        </w:rPr>
      </w:pPr>
      <w:r>
        <w:rPr>
          <w:rFonts w:ascii="Times New Roman" w:hAnsi="Times New Roman" w:cs="Times New Roman"/>
          <w:b/>
        </w:rPr>
        <w:t>6</w:t>
      </w:r>
      <w:r w:rsidR="00E871AD" w:rsidRPr="00E871AD">
        <w:rPr>
          <w:rFonts w:ascii="Times New Roman" w:hAnsi="Times New Roman" w:cs="Times New Roman"/>
          <w:b/>
        </w:rPr>
        <w:t>. Порядок разрешения споров</w:t>
      </w:r>
    </w:p>
    <w:p w14:paraId="3671776A" w14:textId="77777777" w:rsidR="00E871AD" w:rsidRPr="00E871AD" w:rsidRDefault="00E871AD" w:rsidP="00E871AD">
      <w:pPr>
        <w:ind w:firstLine="708"/>
        <w:rPr>
          <w:rFonts w:ascii="Times New Roman" w:hAnsi="Times New Roman" w:cs="Times New Roman"/>
        </w:rPr>
      </w:pPr>
      <w:r w:rsidRPr="00E871AD">
        <w:rPr>
          <w:rFonts w:ascii="Times New Roman" w:hAnsi="Times New Roman" w:cs="Times New Roman"/>
        </w:rPr>
        <w:t>5.1. Отношения, не урегулированные настоящим договором, регулируются в соответствии с действующим законодательством Российской Федерации.</w:t>
      </w:r>
    </w:p>
    <w:p w14:paraId="39FEF613" w14:textId="77777777" w:rsidR="00E871AD" w:rsidRPr="00E871AD" w:rsidRDefault="00E871AD" w:rsidP="00E871AD">
      <w:pPr>
        <w:ind w:firstLine="708"/>
        <w:rPr>
          <w:rFonts w:ascii="Times New Roman" w:hAnsi="Times New Roman" w:cs="Times New Roman"/>
        </w:rPr>
      </w:pPr>
      <w:r w:rsidRPr="00E871AD">
        <w:rPr>
          <w:rFonts w:ascii="Times New Roman" w:hAnsi="Times New Roman" w:cs="Times New Roman"/>
        </w:rPr>
        <w:t>5.2. Все разногласия, споры, возникающие между сторонами в ходе исполнения обязательств по настоящему договору, решаются путем переговоров.</w:t>
      </w:r>
    </w:p>
    <w:p w14:paraId="05330535" w14:textId="77777777" w:rsidR="00E871AD" w:rsidRPr="00E871AD" w:rsidRDefault="00E871AD" w:rsidP="00E871AD">
      <w:pPr>
        <w:ind w:firstLine="708"/>
        <w:rPr>
          <w:rFonts w:ascii="Times New Roman" w:hAnsi="Times New Roman" w:cs="Times New Roman"/>
        </w:rPr>
      </w:pPr>
      <w:r w:rsidRPr="00E871AD">
        <w:rPr>
          <w:rFonts w:ascii="Times New Roman" w:hAnsi="Times New Roman" w:cs="Times New Roman"/>
        </w:rPr>
        <w:t>5.3. Разногласия, споры, не урегулированные путем переговоров, подлежат разрешению в судебном порядке.</w:t>
      </w:r>
    </w:p>
    <w:p w14:paraId="115B6E9D" w14:textId="641E213D" w:rsidR="00E871AD" w:rsidRPr="00E871AD" w:rsidRDefault="00045142" w:rsidP="00E871AD">
      <w:pPr>
        <w:jc w:val="center"/>
        <w:rPr>
          <w:rFonts w:ascii="Times New Roman" w:hAnsi="Times New Roman" w:cs="Times New Roman"/>
          <w:b/>
        </w:rPr>
      </w:pPr>
      <w:r>
        <w:rPr>
          <w:rFonts w:ascii="Times New Roman" w:hAnsi="Times New Roman" w:cs="Times New Roman"/>
          <w:b/>
        </w:rPr>
        <w:t>7</w:t>
      </w:r>
      <w:bookmarkStart w:id="2" w:name="_GoBack"/>
      <w:bookmarkEnd w:id="2"/>
      <w:r w:rsidR="00E871AD" w:rsidRPr="00E871AD">
        <w:rPr>
          <w:rFonts w:ascii="Times New Roman" w:hAnsi="Times New Roman" w:cs="Times New Roman"/>
          <w:b/>
        </w:rPr>
        <w:t>. Адреса и реквизиты Сторон</w:t>
      </w:r>
    </w:p>
    <w:p w14:paraId="7BAF44E3" w14:textId="77777777" w:rsidR="00E871AD" w:rsidRPr="00E871AD" w:rsidRDefault="00E871AD" w:rsidP="00E871AD">
      <w:pPr>
        <w:jc w:val="center"/>
        <w:rPr>
          <w:rFonts w:ascii="Times New Roman" w:hAnsi="Times New Roman" w:cs="Times New Roman"/>
          <w: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E871AD" w:rsidRPr="00E871AD" w14:paraId="4C5A1347" w14:textId="77777777" w:rsidTr="00E871AD">
        <w:tc>
          <w:tcPr>
            <w:tcW w:w="4785" w:type="dxa"/>
          </w:tcPr>
          <w:p w14:paraId="0DF2C017" w14:textId="77777777" w:rsidR="00E871AD" w:rsidRPr="00E871AD" w:rsidRDefault="00E871AD" w:rsidP="00E871AD">
            <w:pPr>
              <w:jc w:val="center"/>
              <w:rPr>
                <w:rFonts w:ascii="Times New Roman" w:hAnsi="Times New Roman" w:cs="Times New Roman"/>
                <w:b/>
              </w:rPr>
            </w:pPr>
            <w:r w:rsidRPr="00E871AD">
              <w:rPr>
                <w:rFonts w:ascii="Times New Roman" w:hAnsi="Times New Roman" w:cs="Times New Roman"/>
                <w:b/>
              </w:rPr>
              <w:t>Администрация</w:t>
            </w:r>
          </w:p>
          <w:p w14:paraId="34BFDD24" w14:textId="77777777" w:rsidR="00E871AD" w:rsidRPr="00E871AD" w:rsidRDefault="00E871AD" w:rsidP="00E871AD">
            <w:pPr>
              <w:rPr>
                <w:rFonts w:ascii="Times New Roman" w:hAnsi="Times New Roman" w:cs="Times New Roman"/>
                <w:b/>
              </w:rPr>
            </w:pPr>
          </w:p>
          <w:p w14:paraId="3F937D0E" w14:textId="77777777" w:rsidR="00E871AD" w:rsidRPr="00E871AD" w:rsidRDefault="00E871AD" w:rsidP="00E871AD">
            <w:pPr>
              <w:rPr>
                <w:rFonts w:ascii="Times New Roman" w:hAnsi="Times New Roman" w:cs="Times New Roman"/>
              </w:rPr>
            </w:pPr>
            <w:r w:rsidRPr="00E871AD">
              <w:rPr>
                <w:rFonts w:ascii="Times New Roman" w:hAnsi="Times New Roman" w:cs="Times New Roman"/>
              </w:rPr>
              <w:t>______________________ (____________)</w:t>
            </w:r>
          </w:p>
          <w:p w14:paraId="183146CC" w14:textId="77777777" w:rsidR="00E871AD" w:rsidRPr="00E871AD" w:rsidRDefault="00E871AD" w:rsidP="00E871AD">
            <w:pPr>
              <w:rPr>
                <w:rFonts w:ascii="Times New Roman" w:hAnsi="Times New Roman" w:cs="Times New Roman"/>
              </w:rPr>
            </w:pPr>
            <w:r w:rsidRPr="00E871AD">
              <w:rPr>
                <w:rFonts w:ascii="Times New Roman" w:hAnsi="Times New Roman" w:cs="Times New Roman"/>
              </w:rPr>
              <w:t>М.П.</w:t>
            </w:r>
          </w:p>
          <w:p w14:paraId="3575C93E" w14:textId="77777777" w:rsidR="00E871AD" w:rsidRPr="00E871AD" w:rsidRDefault="00E871AD" w:rsidP="00E871AD">
            <w:pPr>
              <w:rPr>
                <w:rFonts w:ascii="Times New Roman" w:hAnsi="Times New Roman" w:cs="Times New Roman"/>
              </w:rPr>
            </w:pPr>
            <w:r w:rsidRPr="00E871AD">
              <w:rPr>
                <w:rFonts w:ascii="Times New Roman" w:hAnsi="Times New Roman" w:cs="Times New Roman"/>
              </w:rPr>
              <w:t>«___» _____________ 20 ____ г.</w:t>
            </w:r>
          </w:p>
          <w:p w14:paraId="02B60DCB" w14:textId="77777777" w:rsidR="00E871AD" w:rsidRPr="00E871AD" w:rsidRDefault="00E871AD" w:rsidP="00E871AD">
            <w:pPr>
              <w:rPr>
                <w:rFonts w:ascii="Times New Roman" w:hAnsi="Times New Roman" w:cs="Times New Roman"/>
                <w:b/>
              </w:rPr>
            </w:pPr>
          </w:p>
        </w:tc>
        <w:tc>
          <w:tcPr>
            <w:tcW w:w="4785" w:type="dxa"/>
          </w:tcPr>
          <w:p w14:paraId="1D3BD60D" w14:textId="77777777" w:rsidR="00E871AD" w:rsidRPr="00E871AD" w:rsidRDefault="00E871AD" w:rsidP="00E871AD">
            <w:pPr>
              <w:jc w:val="center"/>
              <w:rPr>
                <w:rFonts w:ascii="Times New Roman" w:hAnsi="Times New Roman" w:cs="Times New Roman"/>
                <w:b/>
              </w:rPr>
            </w:pPr>
            <w:r w:rsidRPr="00E871AD">
              <w:rPr>
                <w:rFonts w:ascii="Times New Roman" w:hAnsi="Times New Roman" w:cs="Times New Roman"/>
                <w:b/>
              </w:rPr>
              <w:t>Получатель</w:t>
            </w:r>
          </w:p>
          <w:p w14:paraId="1B8F7822" w14:textId="77777777" w:rsidR="00E871AD" w:rsidRPr="00E871AD" w:rsidRDefault="00E871AD" w:rsidP="00E871AD">
            <w:pPr>
              <w:jc w:val="center"/>
              <w:rPr>
                <w:rFonts w:ascii="Times New Roman" w:hAnsi="Times New Roman" w:cs="Times New Roman"/>
                <w:b/>
              </w:rPr>
            </w:pPr>
          </w:p>
          <w:p w14:paraId="6A007ECD" w14:textId="77777777" w:rsidR="00E871AD" w:rsidRPr="00E871AD" w:rsidRDefault="00E871AD" w:rsidP="00E871AD">
            <w:pPr>
              <w:ind w:left="1169"/>
              <w:rPr>
                <w:rFonts w:ascii="Times New Roman" w:hAnsi="Times New Roman" w:cs="Times New Roman"/>
              </w:rPr>
            </w:pPr>
            <w:r w:rsidRPr="00E871AD">
              <w:rPr>
                <w:rFonts w:ascii="Times New Roman" w:hAnsi="Times New Roman" w:cs="Times New Roman"/>
              </w:rPr>
              <w:t xml:space="preserve">Почтовый адрес: </w:t>
            </w:r>
          </w:p>
          <w:p w14:paraId="300D5F22" w14:textId="77777777" w:rsidR="00E871AD" w:rsidRPr="00E871AD" w:rsidRDefault="00E871AD" w:rsidP="00E871AD">
            <w:pPr>
              <w:ind w:left="1169"/>
              <w:rPr>
                <w:rFonts w:ascii="Times New Roman" w:hAnsi="Times New Roman" w:cs="Times New Roman"/>
              </w:rPr>
            </w:pPr>
            <w:r w:rsidRPr="00E871AD">
              <w:rPr>
                <w:rFonts w:ascii="Times New Roman" w:hAnsi="Times New Roman" w:cs="Times New Roman"/>
              </w:rPr>
              <w:t>тел.;</w:t>
            </w:r>
          </w:p>
          <w:p w14:paraId="0C075AF8" w14:textId="77777777" w:rsidR="00E871AD" w:rsidRPr="00E871AD" w:rsidRDefault="00E871AD" w:rsidP="00E871AD">
            <w:pPr>
              <w:ind w:left="1169"/>
              <w:rPr>
                <w:rFonts w:ascii="Times New Roman" w:hAnsi="Times New Roman" w:cs="Times New Roman"/>
              </w:rPr>
            </w:pPr>
            <w:r w:rsidRPr="00E871AD">
              <w:rPr>
                <w:rFonts w:ascii="Times New Roman" w:hAnsi="Times New Roman" w:cs="Times New Roman"/>
              </w:rPr>
              <w:t xml:space="preserve">ИНН </w:t>
            </w:r>
          </w:p>
          <w:p w14:paraId="113997BD" w14:textId="77777777" w:rsidR="00E871AD" w:rsidRPr="00E871AD" w:rsidRDefault="00E871AD" w:rsidP="00E871AD">
            <w:pPr>
              <w:ind w:left="1169"/>
              <w:rPr>
                <w:rFonts w:ascii="Times New Roman" w:hAnsi="Times New Roman" w:cs="Times New Roman"/>
              </w:rPr>
            </w:pPr>
            <w:r w:rsidRPr="00E871AD">
              <w:rPr>
                <w:rFonts w:ascii="Times New Roman" w:hAnsi="Times New Roman" w:cs="Times New Roman"/>
              </w:rPr>
              <w:t>р/</w:t>
            </w:r>
            <w:proofErr w:type="spellStart"/>
            <w:r w:rsidRPr="00E871AD">
              <w:rPr>
                <w:rFonts w:ascii="Times New Roman" w:hAnsi="Times New Roman" w:cs="Times New Roman"/>
              </w:rPr>
              <w:t>сч</w:t>
            </w:r>
            <w:proofErr w:type="spellEnd"/>
            <w:r w:rsidRPr="00E871AD">
              <w:rPr>
                <w:rFonts w:ascii="Times New Roman" w:hAnsi="Times New Roman" w:cs="Times New Roman"/>
              </w:rPr>
              <w:t xml:space="preserve"> № </w:t>
            </w:r>
          </w:p>
          <w:p w14:paraId="697EF79D" w14:textId="77777777" w:rsidR="00E871AD" w:rsidRPr="00E871AD" w:rsidRDefault="00E871AD" w:rsidP="00E871AD">
            <w:pPr>
              <w:ind w:left="1169"/>
              <w:rPr>
                <w:rFonts w:ascii="Times New Roman" w:hAnsi="Times New Roman" w:cs="Times New Roman"/>
              </w:rPr>
            </w:pPr>
          </w:p>
          <w:p w14:paraId="46EE2697" w14:textId="77777777" w:rsidR="00E871AD" w:rsidRPr="00E871AD" w:rsidRDefault="00E871AD" w:rsidP="00E871AD">
            <w:pPr>
              <w:ind w:left="1169"/>
              <w:rPr>
                <w:rFonts w:ascii="Times New Roman" w:hAnsi="Times New Roman" w:cs="Times New Roman"/>
              </w:rPr>
            </w:pPr>
            <w:r w:rsidRPr="00E871AD">
              <w:rPr>
                <w:rFonts w:ascii="Times New Roman" w:hAnsi="Times New Roman" w:cs="Times New Roman"/>
              </w:rPr>
              <w:t xml:space="preserve">БИК </w:t>
            </w:r>
          </w:p>
          <w:p w14:paraId="394B3F8E" w14:textId="77777777" w:rsidR="00E871AD" w:rsidRPr="00E871AD" w:rsidRDefault="00E871AD" w:rsidP="00E871AD">
            <w:pPr>
              <w:ind w:left="1169"/>
              <w:rPr>
                <w:rFonts w:ascii="Times New Roman" w:hAnsi="Times New Roman" w:cs="Times New Roman"/>
              </w:rPr>
            </w:pPr>
            <w:proofErr w:type="spellStart"/>
            <w:r w:rsidRPr="00E871AD">
              <w:rPr>
                <w:rFonts w:ascii="Times New Roman" w:hAnsi="Times New Roman" w:cs="Times New Roman"/>
              </w:rPr>
              <w:t>Корр</w:t>
            </w:r>
            <w:proofErr w:type="spellEnd"/>
            <w:r w:rsidRPr="00E871AD">
              <w:rPr>
                <w:rFonts w:ascii="Times New Roman" w:hAnsi="Times New Roman" w:cs="Times New Roman"/>
              </w:rPr>
              <w:t>/</w:t>
            </w:r>
            <w:proofErr w:type="spellStart"/>
            <w:r w:rsidRPr="00E871AD">
              <w:rPr>
                <w:rFonts w:ascii="Times New Roman" w:hAnsi="Times New Roman" w:cs="Times New Roman"/>
              </w:rPr>
              <w:t>сч</w:t>
            </w:r>
            <w:proofErr w:type="spellEnd"/>
            <w:r w:rsidRPr="00E871AD">
              <w:rPr>
                <w:rFonts w:ascii="Times New Roman" w:hAnsi="Times New Roman" w:cs="Times New Roman"/>
              </w:rPr>
              <w:t xml:space="preserve"> </w:t>
            </w:r>
          </w:p>
          <w:p w14:paraId="16D1F61E" w14:textId="77777777" w:rsidR="00E871AD" w:rsidRPr="00E871AD" w:rsidRDefault="00E871AD" w:rsidP="00E871AD">
            <w:pPr>
              <w:rPr>
                <w:rFonts w:ascii="Times New Roman" w:hAnsi="Times New Roman" w:cs="Times New Roman"/>
                <w:b/>
              </w:rPr>
            </w:pPr>
          </w:p>
          <w:p w14:paraId="0FDB93F9" w14:textId="77777777" w:rsidR="00E871AD" w:rsidRPr="00E871AD" w:rsidRDefault="00E871AD" w:rsidP="00E871AD">
            <w:pPr>
              <w:rPr>
                <w:rFonts w:ascii="Times New Roman" w:hAnsi="Times New Roman" w:cs="Times New Roman"/>
                <w:b/>
              </w:rPr>
            </w:pPr>
          </w:p>
          <w:p w14:paraId="75C87E56" w14:textId="77777777" w:rsidR="00E871AD" w:rsidRPr="00E871AD" w:rsidRDefault="00E871AD" w:rsidP="00E871AD">
            <w:pPr>
              <w:rPr>
                <w:rFonts w:ascii="Times New Roman" w:hAnsi="Times New Roman" w:cs="Times New Roman"/>
                <w:b/>
              </w:rPr>
            </w:pPr>
          </w:p>
          <w:p w14:paraId="27A3A301" w14:textId="77777777" w:rsidR="00E871AD" w:rsidRPr="00E871AD" w:rsidRDefault="00E871AD" w:rsidP="00E871AD">
            <w:pPr>
              <w:rPr>
                <w:rFonts w:ascii="Times New Roman" w:hAnsi="Times New Roman" w:cs="Times New Roman"/>
              </w:rPr>
            </w:pPr>
            <w:r w:rsidRPr="00E871AD">
              <w:rPr>
                <w:rFonts w:ascii="Times New Roman" w:hAnsi="Times New Roman" w:cs="Times New Roman"/>
              </w:rPr>
              <w:t>______________________ (____________)</w:t>
            </w:r>
          </w:p>
          <w:p w14:paraId="4BB11748" w14:textId="77777777" w:rsidR="00E871AD" w:rsidRPr="00E871AD" w:rsidRDefault="00E871AD" w:rsidP="00E871AD">
            <w:pPr>
              <w:rPr>
                <w:rFonts w:ascii="Times New Roman" w:hAnsi="Times New Roman" w:cs="Times New Roman"/>
              </w:rPr>
            </w:pPr>
            <w:r w:rsidRPr="00E871AD">
              <w:rPr>
                <w:rFonts w:ascii="Times New Roman" w:hAnsi="Times New Roman" w:cs="Times New Roman"/>
              </w:rPr>
              <w:t>М.П.</w:t>
            </w:r>
          </w:p>
          <w:p w14:paraId="63D70EA7" w14:textId="77777777" w:rsidR="00E871AD" w:rsidRPr="00E871AD" w:rsidRDefault="00E871AD" w:rsidP="00E871AD">
            <w:pPr>
              <w:rPr>
                <w:rFonts w:ascii="Times New Roman" w:hAnsi="Times New Roman" w:cs="Times New Roman"/>
                <w:b/>
              </w:rPr>
            </w:pPr>
            <w:r w:rsidRPr="00E871AD">
              <w:rPr>
                <w:rFonts w:ascii="Times New Roman" w:hAnsi="Times New Roman" w:cs="Times New Roman"/>
              </w:rPr>
              <w:t>«___» _____________ 20 ____ г.</w:t>
            </w:r>
          </w:p>
        </w:tc>
      </w:tr>
    </w:tbl>
    <w:p w14:paraId="36A2793D" w14:textId="77777777" w:rsidR="00E871AD" w:rsidRPr="00E871AD" w:rsidRDefault="00E871AD" w:rsidP="00E871AD">
      <w:pPr>
        <w:jc w:val="center"/>
        <w:rPr>
          <w:rFonts w:ascii="Times New Roman" w:eastAsia="Calibri" w:hAnsi="Times New Roman" w:cs="Times New Roman"/>
        </w:rPr>
      </w:pPr>
    </w:p>
    <w:p w14:paraId="1211E8F6"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5422EA00"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5A77EA86"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456CFF6E"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018FF642"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0AE6E68C"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57272E8C"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1531A437"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2C758AA1"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34540241"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15E74132"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63BCDCE0"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5F7262AD"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424076DE"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3E1CEB54"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767CD6B2"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2E455B0F"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35C3139C" w14:textId="77777777" w:rsidR="00E871AD" w:rsidRPr="00E871AD" w:rsidRDefault="00E871AD" w:rsidP="00E871AD">
      <w:pPr>
        <w:widowControl w:val="0"/>
        <w:autoSpaceDE w:val="0"/>
        <w:autoSpaceDN w:val="0"/>
        <w:adjustRightInd w:val="0"/>
        <w:ind w:left="6096"/>
        <w:contextualSpacing/>
        <w:jc w:val="right"/>
        <w:rPr>
          <w:rFonts w:ascii="Times New Roman" w:hAnsi="Times New Roman" w:cs="Times New Roman"/>
        </w:rPr>
      </w:pPr>
    </w:p>
    <w:p w14:paraId="17D41440" w14:textId="77777777" w:rsidR="00E871AD" w:rsidRPr="00E871AD" w:rsidRDefault="00E871AD" w:rsidP="00E871AD">
      <w:pPr>
        <w:rPr>
          <w:rFonts w:ascii="Times New Roman" w:hAnsi="Times New Roman" w:cs="Times New Roman"/>
        </w:rPr>
      </w:pPr>
      <w:r w:rsidRPr="00E871AD">
        <w:rPr>
          <w:rFonts w:ascii="Times New Roman" w:hAnsi="Times New Roman" w:cs="Times New Roman"/>
        </w:rPr>
        <w:br w:type="page"/>
      </w:r>
    </w:p>
    <w:p w14:paraId="1B917093" w14:textId="77777777" w:rsidR="00344B5D" w:rsidRDefault="00344B5D" w:rsidP="00E871AD">
      <w:pPr>
        <w:widowControl w:val="0"/>
        <w:autoSpaceDE w:val="0"/>
        <w:autoSpaceDN w:val="0"/>
        <w:adjustRightInd w:val="0"/>
        <w:contextualSpacing/>
        <w:jc w:val="right"/>
        <w:rPr>
          <w:rFonts w:ascii="Times New Roman" w:hAnsi="Times New Roman" w:cs="Times New Roman"/>
          <w:sz w:val="20"/>
          <w:szCs w:val="20"/>
        </w:rPr>
      </w:pPr>
    </w:p>
    <w:p w14:paraId="3E19A727" w14:textId="049D2497" w:rsidR="00E871AD" w:rsidRPr="00054153" w:rsidRDefault="00E871AD" w:rsidP="00E871AD">
      <w:pPr>
        <w:widowControl w:val="0"/>
        <w:autoSpaceDE w:val="0"/>
        <w:autoSpaceDN w:val="0"/>
        <w:adjustRightInd w:val="0"/>
        <w:contextualSpacing/>
        <w:jc w:val="right"/>
        <w:rPr>
          <w:rFonts w:ascii="Times New Roman" w:hAnsi="Times New Roman" w:cs="Times New Roman"/>
          <w:bCs/>
          <w:sz w:val="20"/>
          <w:szCs w:val="20"/>
        </w:rPr>
      </w:pPr>
      <w:r w:rsidRPr="00054153">
        <w:rPr>
          <w:rFonts w:ascii="Times New Roman" w:hAnsi="Times New Roman" w:cs="Times New Roman"/>
          <w:sz w:val="20"/>
          <w:szCs w:val="20"/>
        </w:rPr>
        <w:t xml:space="preserve">Приложение 1 </w:t>
      </w:r>
      <w:r w:rsidRPr="00054153">
        <w:rPr>
          <w:rFonts w:ascii="Times New Roman" w:hAnsi="Times New Roman" w:cs="Times New Roman"/>
          <w:bCs/>
          <w:sz w:val="20"/>
          <w:szCs w:val="20"/>
        </w:rPr>
        <w:t>к</w:t>
      </w:r>
      <w:r w:rsidRPr="00054153">
        <w:rPr>
          <w:rFonts w:ascii="Times New Roman" w:hAnsi="Times New Roman" w:cs="Times New Roman"/>
          <w:b/>
          <w:sz w:val="20"/>
          <w:szCs w:val="20"/>
        </w:rPr>
        <w:t xml:space="preserve"> </w:t>
      </w:r>
      <w:r w:rsidRPr="00054153">
        <w:rPr>
          <w:rFonts w:ascii="Times New Roman" w:hAnsi="Times New Roman" w:cs="Times New Roman"/>
          <w:bCs/>
          <w:sz w:val="20"/>
          <w:szCs w:val="20"/>
        </w:rPr>
        <w:t xml:space="preserve">соглашению </w:t>
      </w:r>
    </w:p>
    <w:p w14:paraId="792E5D14" w14:textId="3E0246A3" w:rsidR="00E871AD" w:rsidRPr="00054153" w:rsidRDefault="00E871AD" w:rsidP="00E871AD">
      <w:pPr>
        <w:widowControl w:val="0"/>
        <w:autoSpaceDE w:val="0"/>
        <w:autoSpaceDN w:val="0"/>
        <w:adjustRightInd w:val="0"/>
        <w:contextualSpacing/>
        <w:jc w:val="right"/>
        <w:rPr>
          <w:rFonts w:ascii="Times New Roman" w:hAnsi="Times New Roman" w:cs="Times New Roman"/>
          <w:sz w:val="20"/>
          <w:szCs w:val="20"/>
        </w:rPr>
      </w:pPr>
      <w:bookmarkStart w:id="3" w:name="_Hlk178607275"/>
      <w:r w:rsidRPr="00054153">
        <w:rPr>
          <w:rFonts w:ascii="Times New Roman" w:hAnsi="Times New Roman" w:cs="Times New Roman"/>
          <w:bCs/>
          <w:sz w:val="20"/>
          <w:szCs w:val="20"/>
        </w:rPr>
        <w:t xml:space="preserve">о предоставлении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из </w:t>
      </w:r>
      <w:r w:rsidR="00025CB8">
        <w:rPr>
          <w:rFonts w:ascii="Times New Roman" w:hAnsi="Times New Roman" w:cs="Times New Roman"/>
          <w:bCs/>
          <w:sz w:val="20"/>
          <w:szCs w:val="20"/>
        </w:rPr>
        <w:t>бю</w:t>
      </w:r>
      <w:r w:rsidRPr="00054153">
        <w:rPr>
          <w:rFonts w:ascii="Times New Roman" w:hAnsi="Times New Roman" w:cs="Times New Roman"/>
          <w:bCs/>
          <w:sz w:val="20"/>
          <w:szCs w:val="20"/>
        </w:rPr>
        <w:t>джета МО «Город Удачный»</w:t>
      </w:r>
    </w:p>
    <w:bookmarkEnd w:id="3"/>
    <w:p w14:paraId="02B5C746" w14:textId="77777777" w:rsidR="00E871AD" w:rsidRPr="00054153" w:rsidRDefault="00E871AD" w:rsidP="00E871AD">
      <w:pPr>
        <w:widowControl w:val="0"/>
        <w:autoSpaceDE w:val="0"/>
        <w:autoSpaceDN w:val="0"/>
        <w:adjustRightInd w:val="0"/>
        <w:ind w:left="6096"/>
        <w:contextualSpacing/>
        <w:rPr>
          <w:rFonts w:ascii="Times New Roman" w:hAnsi="Times New Roman" w:cs="Times New Roman"/>
          <w:bCs/>
          <w:sz w:val="20"/>
          <w:szCs w:val="20"/>
        </w:rPr>
      </w:pPr>
    </w:p>
    <w:p w14:paraId="12AA776A" w14:textId="77777777" w:rsidR="00E871AD" w:rsidRPr="00054153" w:rsidRDefault="00E871AD" w:rsidP="00E871AD">
      <w:pPr>
        <w:suppressAutoHyphens/>
        <w:jc w:val="center"/>
        <w:rPr>
          <w:rFonts w:ascii="Times New Roman" w:hAnsi="Times New Roman" w:cs="Times New Roman"/>
          <w:b/>
          <w:sz w:val="20"/>
          <w:szCs w:val="20"/>
          <w:lang w:eastAsia="ar-SA"/>
        </w:rPr>
      </w:pPr>
      <w:r w:rsidRPr="00054153">
        <w:rPr>
          <w:rFonts w:ascii="Times New Roman" w:hAnsi="Times New Roman" w:cs="Times New Roman"/>
          <w:b/>
          <w:sz w:val="20"/>
          <w:szCs w:val="20"/>
          <w:lang w:eastAsia="ar-SA"/>
        </w:rPr>
        <w:t>Сведения об эффективности бюджетного проекта,</w:t>
      </w:r>
    </w:p>
    <w:p w14:paraId="30B3CCB7" w14:textId="63B28FE5" w:rsidR="00E871AD" w:rsidRPr="00054153" w:rsidRDefault="00E871AD" w:rsidP="00E871AD">
      <w:pPr>
        <w:suppressAutoHyphens/>
        <w:jc w:val="center"/>
        <w:rPr>
          <w:rFonts w:ascii="Times New Roman" w:hAnsi="Times New Roman" w:cs="Times New Roman"/>
          <w:b/>
          <w:sz w:val="20"/>
          <w:szCs w:val="20"/>
          <w:lang w:eastAsia="ar-SA"/>
        </w:rPr>
      </w:pPr>
      <w:r w:rsidRPr="00054153">
        <w:rPr>
          <w:rFonts w:ascii="Times New Roman" w:hAnsi="Times New Roman" w:cs="Times New Roman"/>
          <w:b/>
          <w:sz w:val="20"/>
          <w:szCs w:val="20"/>
          <w:lang w:eastAsia="ar-SA"/>
        </w:rPr>
        <w:t>предоставления грантов в форме субсидий</w:t>
      </w:r>
      <w:r w:rsidRPr="00054153">
        <w:rPr>
          <w:rFonts w:ascii="Times New Roman" w:hAnsi="Times New Roman" w:cs="Times New Roman"/>
          <w:b/>
          <w:sz w:val="20"/>
          <w:szCs w:val="20"/>
        </w:rPr>
        <w:t xml:space="preserve"> юридическим лицам, индивидуальным предпринимателям, а также физическим лицам, применяющим специальный налоговый режим «Налог на профессиональный доход»</w:t>
      </w:r>
    </w:p>
    <w:p w14:paraId="7CC16397" w14:textId="77777777" w:rsidR="00E871AD" w:rsidRPr="00054153" w:rsidRDefault="00E871AD" w:rsidP="00E871AD">
      <w:pPr>
        <w:suppressAutoHyphens/>
        <w:jc w:val="center"/>
        <w:rPr>
          <w:rFonts w:ascii="Times New Roman" w:hAnsi="Times New Roman" w:cs="Times New Roman"/>
          <w:b/>
          <w:sz w:val="20"/>
          <w:szCs w:val="2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835"/>
      </w:tblGrid>
      <w:tr w:rsidR="00E871AD" w:rsidRPr="00054153" w14:paraId="746E6A84" w14:textId="77777777" w:rsidTr="00E871AD">
        <w:trPr>
          <w:jc w:val="center"/>
        </w:trPr>
        <w:tc>
          <w:tcPr>
            <w:tcW w:w="4361" w:type="dxa"/>
            <w:shd w:val="clear" w:color="auto" w:fill="auto"/>
          </w:tcPr>
          <w:p w14:paraId="22169344" w14:textId="77777777" w:rsidR="00E871AD" w:rsidRPr="00054153" w:rsidRDefault="00E871AD" w:rsidP="00E871AD">
            <w:pPr>
              <w:suppressAutoHyphens/>
              <w:rPr>
                <w:rFonts w:ascii="Times New Roman" w:hAnsi="Times New Roman" w:cs="Times New Roman"/>
                <w:b/>
                <w:sz w:val="20"/>
                <w:szCs w:val="20"/>
                <w:lang w:eastAsia="ar-SA"/>
              </w:rPr>
            </w:pPr>
            <w:r w:rsidRPr="00054153">
              <w:rPr>
                <w:rFonts w:ascii="Times New Roman" w:hAnsi="Times New Roman" w:cs="Times New Roman"/>
                <w:sz w:val="20"/>
                <w:szCs w:val="20"/>
                <w:lang w:eastAsia="ar-SA"/>
              </w:rPr>
              <w:t>Представляют:</w:t>
            </w:r>
          </w:p>
        </w:tc>
        <w:tc>
          <w:tcPr>
            <w:tcW w:w="2835" w:type="dxa"/>
            <w:shd w:val="clear" w:color="auto" w:fill="auto"/>
          </w:tcPr>
          <w:p w14:paraId="571C5179" w14:textId="77777777" w:rsidR="00E871AD" w:rsidRPr="00054153" w:rsidRDefault="00E871AD" w:rsidP="00E871AD">
            <w:pPr>
              <w:suppressAutoHyphens/>
              <w:rPr>
                <w:rFonts w:ascii="Times New Roman" w:hAnsi="Times New Roman" w:cs="Times New Roman"/>
                <w:b/>
                <w:sz w:val="20"/>
                <w:szCs w:val="20"/>
                <w:lang w:eastAsia="ar-SA"/>
              </w:rPr>
            </w:pPr>
            <w:r w:rsidRPr="00054153">
              <w:rPr>
                <w:rFonts w:ascii="Times New Roman" w:hAnsi="Times New Roman" w:cs="Times New Roman"/>
                <w:sz w:val="20"/>
                <w:szCs w:val="20"/>
                <w:lang w:eastAsia="ar-SA"/>
              </w:rPr>
              <w:t>Сроки представления:</w:t>
            </w:r>
          </w:p>
        </w:tc>
      </w:tr>
      <w:tr w:rsidR="00E871AD" w:rsidRPr="00054153" w14:paraId="40DBB49F" w14:textId="77777777" w:rsidTr="00E871AD">
        <w:trPr>
          <w:jc w:val="center"/>
        </w:trPr>
        <w:tc>
          <w:tcPr>
            <w:tcW w:w="4361" w:type="dxa"/>
            <w:shd w:val="clear" w:color="auto" w:fill="auto"/>
          </w:tcPr>
          <w:p w14:paraId="4AF948CE" w14:textId="77777777" w:rsidR="00E871AD" w:rsidRPr="00054153" w:rsidRDefault="00E871AD" w:rsidP="00E871AD">
            <w:pPr>
              <w:suppressAutoHyphens/>
              <w:rPr>
                <w:rFonts w:ascii="Times New Roman" w:hAnsi="Times New Roman" w:cs="Times New Roman"/>
                <w:sz w:val="20"/>
                <w:szCs w:val="20"/>
                <w:lang w:eastAsia="ar-SA"/>
              </w:rPr>
            </w:pPr>
            <w:r w:rsidRPr="00054153">
              <w:rPr>
                <w:rFonts w:ascii="Times New Roman" w:hAnsi="Times New Roman" w:cs="Times New Roman"/>
                <w:sz w:val="20"/>
                <w:szCs w:val="20"/>
                <w:lang w:eastAsia="ar-SA"/>
              </w:rPr>
              <w:t>Администрация МО «Город Удачный»</w:t>
            </w:r>
          </w:p>
        </w:tc>
        <w:tc>
          <w:tcPr>
            <w:tcW w:w="2835" w:type="dxa"/>
            <w:shd w:val="clear" w:color="auto" w:fill="auto"/>
          </w:tcPr>
          <w:p w14:paraId="586AF49B" w14:textId="77777777" w:rsidR="00E871AD" w:rsidRPr="00054153" w:rsidRDefault="00E871AD" w:rsidP="00E871AD">
            <w:pPr>
              <w:suppressAutoHyphens/>
              <w:rPr>
                <w:rFonts w:ascii="Times New Roman" w:hAnsi="Times New Roman" w:cs="Times New Roman"/>
                <w:sz w:val="20"/>
                <w:szCs w:val="20"/>
                <w:lang w:eastAsia="ar-SA"/>
              </w:rPr>
            </w:pPr>
            <w:r w:rsidRPr="00054153">
              <w:rPr>
                <w:rFonts w:ascii="Times New Roman" w:hAnsi="Times New Roman" w:cs="Times New Roman"/>
                <w:sz w:val="20"/>
                <w:szCs w:val="20"/>
                <w:lang w:eastAsia="ar-SA"/>
              </w:rPr>
              <w:t>до 01 декабря года, следующего</w:t>
            </w:r>
          </w:p>
          <w:p w14:paraId="1A36BC1F" w14:textId="77777777" w:rsidR="00E871AD" w:rsidRPr="00054153" w:rsidRDefault="00E871AD" w:rsidP="00E871AD">
            <w:pPr>
              <w:suppressAutoHyphens/>
              <w:rPr>
                <w:rFonts w:ascii="Times New Roman" w:hAnsi="Times New Roman" w:cs="Times New Roman"/>
                <w:b/>
                <w:sz w:val="20"/>
                <w:szCs w:val="20"/>
                <w:lang w:eastAsia="ar-SA"/>
              </w:rPr>
            </w:pPr>
            <w:r w:rsidRPr="00054153">
              <w:rPr>
                <w:rFonts w:ascii="Times New Roman" w:hAnsi="Times New Roman" w:cs="Times New Roman"/>
                <w:sz w:val="20"/>
                <w:szCs w:val="20"/>
                <w:lang w:eastAsia="ar-SA"/>
              </w:rPr>
              <w:t>за отчетным периодом</w:t>
            </w:r>
          </w:p>
        </w:tc>
      </w:tr>
    </w:tbl>
    <w:p w14:paraId="47AD1CEA" w14:textId="77777777" w:rsidR="00E871AD" w:rsidRPr="00054153" w:rsidRDefault="00E871AD" w:rsidP="00E871AD">
      <w:pPr>
        <w:suppressAutoHyphens/>
        <w:rPr>
          <w:rFonts w:ascii="Times New Roman" w:hAnsi="Times New Roman" w:cs="Times New Roman"/>
          <w:sz w:val="20"/>
          <w:szCs w:val="20"/>
          <w:lang w:eastAsia="ar-SA"/>
        </w:rPr>
      </w:pPr>
      <w:r w:rsidRPr="00054153">
        <w:rPr>
          <w:rFonts w:ascii="Times New Roman" w:hAnsi="Times New Roman" w:cs="Times New Roman"/>
          <w:sz w:val="20"/>
          <w:szCs w:val="20"/>
          <w:lang w:eastAsia="ar-SA"/>
        </w:rPr>
        <w:t>Наименование отчитывающегося предприятия: ____________________________________________________</w:t>
      </w:r>
    </w:p>
    <w:p w14:paraId="573B1F16" w14:textId="77777777" w:rsidR="00E871AD" w:rsidRPr="00054153" w:rsidRDefault="00E871AD" w:rsidP="00E871AD">
      <w:pPr>
        <w:suppressAutoHyphens/>
        <w:rPr>
          <w:rFonts w:ascii="Times New Roman" w:hAnsi="Times New Roman" w:cs="Times New Roman"/>
          <w:sz w:val="20"/>
          <w:szCs w:val="20"/>
          <w:lang w:eastAsia="ar-SA"/>
        </w:rPr>
      </w:pPr>
      <w:r w:rsidRPr="00054153">
        <w:rPr>
          <w:rFonts w:ascii="Times New Roman" w:hAnsi="Times New Roman" w:cs="Times New Roman"/>
          <w:sz w:val="20"/>
          <w:szCs w:val="20"/>
          <w:lang w:eastAsia="ar-SA"/>
        </w:rPr>
        <w:t>Почтовый адрес: ______________________________________________________________________________</w:t>
      </w:r>
    </w:p>
    <w:p w14:paraId="12248648" w14:textId="77777777" w:rsidR="00E871AD" w:rsidRPr="00054153" w:rsidRDefault="00E871AD" w:rsidP="00E871AD">
      <w:pPr>
        <w:suppressAutoHyphens/>
        <w:rPr>
          <w:rFonts w:ascii="Times New Roman" w:hAnsi="Times New Roman" w:cs="Times New Roman"/>
          <w:sz w:val="20"/>
          <w:szCs w:val="20"/>
          <w:lang w:eastAsia="ar-SA"/>
        </w:rPr>
      </w:pPr>
      <w:r w:rsidRPr="00054153">
        <w:rPr>
          <w:rFonts w:ascii="Times New Roman" w:hAnsi="Times New Roman" w:cs="Times New Roman"/>
          <w:sz w:val="20"/>
          <w:szCs w:val="20"/>
          <w:lang w:eastAsia="ar-SA"/>
        </w:rPr>
        <w:t>Система налогообложения: _____________________________________________________________________</w:t>
      </w:r>
    </w:p>
    <w:p w14:paraId="1E40323A" w14:textId="77777777" w:rsidR="00E871AD" w:rsidRPr="00054153" w:rsidRDefault="00E871AD" w:rsidP="00E871AD">
      <w:pPr>
        <w:suppressAutoHyphens/>
        <w:rPr>
          <w:rFonts w:ascii="Times New Roman" w:hAnsi="Times New Roman" w:cs="Times New Roman"/>
          <w:sz w:val="20"/>
          <w:szCs w:val="20"/>
          <w:lang w:eastAsia="ar-SA"/>
        </w:rPr>
      </w:pPr>
      <w:r w:rsidRPr="00054153">
        <w:rPr>
          <w:rFonts w:ascii="Times New Roman" w:hAnsi="Times New Roman" w:cs="Times New Roman"/>
          <w:sz w:val="20"/>
          <w:szCs w:val="20"/>
          <w:lang w:eastAsia="ar-SA"/>
        </w:rPr>
        <w:t>№ и дата заключения Соглашения: _________________________________________________________________</w:t>
      </w:r>
    </w:p>
    <w:p w14:paraId="1FD3AC25" w14:textId="77777777" w:rsidR="00E871AD" w:rsidRPr="00054153" w:rsidRDefault="00E871AD" w:rsidP="00E871AD">
      <w:pPr>
        <w:suppressAutoHyphens/>
        <w:rPr>
          <w:rFonts w:ascii="Times New Roman" w:hAnsi="Times New Roman" w:cs="Times New Roman"/>
          <w:sz w:val="20"/>
          <w:szCs w:val="20"/>
          <w:lang w:eastAsia="ar-SA"/>
        </w:rPr>
      </w:pPr>
    </w:p>
    <w:tbl>
      <w:tblPr>
        <w:tblW w:w="0" w:type="auto"/>
        <w:tblInd w:w="1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1134"/>
        <w:gridCol w:w="992"/>
        <w:gridCol w:w="1134"/>
        <w:gridCol w:w="1134"/>
        <w:gridCol w:w="992"/>
      </w:tblGrid>
      <w:tr w:rsidR="00E871AD" w:rsidRPr="00054153" w14:paraId="4046379C" w14:textId="77777777" w:rsidTr="00E871AD">
        <w:tc>
          <w:tcPr>
            <w:tcW w:w="7621" w:type="dxa"/>
            <w:gridSpan w:val="7"/>
            <w:shd w:val="clear" w:color="auto" w:fill="auto"/>
          </w:tcPr>
          <w:p w14:paraId="167FCF73" w14:textId="77777777" w:rsidR="00E871AD" w:rsidRPr="00054153" w:rsidRDefault="00E871AD" w:rsidP="00E871AD">
            <w:pPr>
              <w:suppressAutoHyphens/>
              <w:jc w:val="center"/>
              <w:rPr>
                <w:rFonts w:ascii="Times New Roman" w:hAnsi="Times New Roman" w:cs="Times New Roman"/>
                <w:sz w:val="20"/>
                <w:szCs w:val="20"/>
                <w:lang w:eastAsia="ar-SA"/>
              </w:rPr>
            </w:pPr>
            <w:r w:rsidRPr="00054153">
              <w:rPr>
                <w:rFonts w:ascii="Times New Roman" w:hAnsi="Times New Roman" w:cs="Times New Roman"/>
                <w:sz w:val="20"/>
                <w:szCs w:val="20"/>
                <w:lang w:eastAsia="ar-SA"/>
              </w:rPr>
              <w:t>Коды отчитывающегося предприятия</w:t>
            </w:r>
          </w:p>
        </w:tc>
      </w:tr>
      <w:tr w:rsidR="00E871AD" w:rsidRPr="00054153" w14:paraId="6E11FBAF" w14:textId="77777777" w:rsidTr="00E871AD">
        <w:tc>
          <w:tcPr>
            <w:tcW w:w="1101" w:type="dxa"/>
            <w:shd w:val="clear" w:color="auto" w:fill="auto"/>
          </w:tcPr>
          <w:p w14:paraId="60D0246D" w14:textId="77777777" w:rsidR="00E871AD" w:rsidRPr="00054153" w:rsidRDefault="00E871AD" w:rsidP="00E871AD">
            <w:pPr>
              <w:suppressAutoHyphens/>
              <w:jc w:val="center"/>
              <w:rPr>
                <w:rFonts w:ascii="Times New Roman" w:hAnsi="Times New Roman" w:cs="Times New Roman"/>
                <w:sz w:val="20"/>
                <w:szCs w:val="20"/>
                <w:lang w:eastAsia="ar-SA"/>
              </w:rPr>
            </w:pPr>
            <w:r w:rsidRPr="00054153">
              <w:rPr>
                <w:rFonts w:ascii="Times New Roman" w:hAnsi="Times New Roman" w:cs="Times New Roman"/>
                <w:sz w:val="20"/>
                <w:szCs w:val="20"/>
                <w:lang w:eastAsia="ar-SA"/>
              </w:rPr>
              <w:t>ОКПО</w:t>
            </w:r>
          </w:p>
        </w:tc>
        <w:tc>
          <w:tcPr>
            <w:tcW w:w="1134" w:type="dxa"/>
            <w:shd w:val="clear" w:color="auto" w:fill="auto"/>
          </w:tcPr>
          <w:p w14:paraId="2C1251C0" w14:textId="77777777" w:rsidR="00E871AD" w:rsidRPr="00054153" w:rsidRDefault="00E871AD" w:rsidP="00E871AD">
            <w:pPr>
              <w:suppressAutoHyphens/>
              <w:jc w:val="center"/>
              <w:rPr>
                <w:rFonts w:ascii="Times New Roman" w:hAnsi="Times New Roman" w:cs="Times New Roman"/>
                <w:sz w:val="20"/>
                <w:szCs w:val="20"/>
                <w:lang w:eastAsia="ar-SA"/>
              </w:rPr>
            </w:pPr>
            <w:r w:rsidRPr="00054153">
              <w:rPr>
                <w:rFonts w:ascii="Times New Roman" w:hAnsi="Times New Roman" w:cs="Times New Roman"/>
                <w:sz w:val="20"/>
                <w:szCs w:val="20"/>
                <w:lang w:eastAsia="ar-SA"/>
              </w:rPr>
              <w:t>ОКВЭД</w:t>
            </w:r>
          </w:p>
        </w:tc>
        <w:tc>
          <w:tcPr>
            <w:tcW w:w="1134" w:type="dxa"/>
            <w:shd w:val="clear" w:color="auto" w:fill="auto"/>
          </w:tcPr>
          <w:p w14:paraId="55D6F8A8" w14:textId="77777777" w:rsidR="00E871AD" w:rsidRPr="00054153" w:rsidRDefault="00E871AD" w:rsidP="00E871AD">
            <w:pPr>
              <w:suppressAutoHyphens/>
              <w:jc w:val="center"/>
              <w:rPr>
                <w:rFonts w:ascii="Times New Roman" w:hAnsi="Times New Roman" w:cs="Times New Roman"/>
                <w:sz w:val="20"/>
                <w:szCs w:val="20"/>
                <w:lang w:eastAsia="ar-SA"/>
              </w:rPr>
            </w:pPr>
            <w:r w:rsidRPr="00054153">
              <w:rPr>
                <w:rFonts w:ascii="Times New Roman" w:hAnsi="Times New Roman" w:cs="Times New Roman"/>
                <w:sz w:val="20"/>
                <w:szCs w:val="20"/>
                <w:lang w:eastAsia="ar-SA"/>
              </w:rPr>
              <w:t>ОКОНХ</w:t>
            </w:r>
          </w:p>
        </w:tc>
        <w:tc>
          <w:tcPr>
            <w:tcW w:w="992" w:type="dxa"/>
            <w:shd w:val="clear" w:color="auto" w:fill="auto"/>
          </w:tcPr>
          <w:p w14:paraId="330E30EE" w14:textId="77777777" w:rsidR="00E871AD" w:rsidRPr="00054153" w:rsidRDefault="00E871AD" w:rsidP="00E871AD">
            <w:pPr>
              <w:suppressAutoHyphens/>
              <w:jc w:val="center"/>
              <w:rPr>
                <w:rFonts w:ascii="Times New Roman" w:hAnsi="Times New Roman" w:cs="Times New Roman"/>
                <w:sz w:val="20"/>
                <w:szCs w:val="20"/>
                <w:lang w:eastAsia="ar-SA"/>
              </w:rPr>
            </w:pPr>
            <w:r w:rsidRPr="00054153">
              <w:rPr>
                <w:rFonts w:ascii="Times New Roman" w:hAnsi="Times New Roman" w:cs="Times New Roman"/>
                <w:sz w:val="20"/>
                <w:szCs w:val="20"/>
                <w:lang w:eastAsia="ar-SA"/>
              </w:rPr>
              <w:t>ОКАТО</w:t>
            </w:r>
          </w:p>
        </w:tc>
        <w:tc>
          <w:tcPr>
            <w:tcW w:w="1134" w:type="dxa"/>
            <w:shd w:val="clear" w:color="auto" w:fill="auto"/>
          </w:tcPr>
          <w:p w14:paraId="4277E384" w14:textId="77777777" w:rsidR="00E871AD" w:rsidRPr="00054153" w:rsidRDefault="00E871AD" w:rsidP="00E871AD">
            <w:pPr>
              <w:suppressAutoHyphens/>
              <w:jc w:val="center"/>
              <w:rPr>
                <w:rFonts w:ascii="Times New Roman" w:hAnsi="Times New Roman" w:cs="Times New Roman"/>
                <w:sz w:val="20"/>
                <w:szCs w:val="20"/>
                <w:lang w:eastAsia="ar-SA"/>
              </w:rPr>
            </w:pPr>
            <w:r w:rsidRPr="00054153">
              <w:rPr>
                <w:rFonts w:ascii="Times New Roman" w:hAnsi="Times New Roman" w:cs="Times New Roman"/>
                <w:sz w:val="20"/>
                <w:szCs w:val="20"/>
                <w:lang w:eastAsia="ar-SA"/>
              </w:rPr>
              <w:t>ОКОГУ</w:t>
            </w:r>
          </w:p>
        </w:tc>
        <w:tc>
          <w:tcPr>
            <w:tcW w:w="1134" w:type="dxa"/>
            <w:shd w:val="clear" w:color="auto" w:fill="auto"/>
          </w:tcPr>
          <w:p w14:paraId="0C601C9E" w14:textId="77777777" w:rsidR="00E871AD" w:rsidRPr="00054153" w:rsidRDefault="00E871AD" w:rsidP="00E871AD">
            <w:pPr>
              <w:suppressAutoHyphens/>
              <w:jc w:val="center"/>
              <w:rPr>
                <w:rFonts w:ascii="Times New Roman" w:hAnsi="Times New Roman" w:cs="Times New Roman"/>
                <w:sz w:val="20"/>
                <w:szCs w:val="20"/>
                <w:lang w:eastAsia="ar-SA"/>
              </w:rPr>
            </w:pPr>
            <w:r w:rsidRPr="00054153">
              <w:rPr>
                <w:rFonts w:ascii="Times New Roman" w:hAnsi="Times New Roman" w:cs="Times New Roman"/>
                <w:sz w:val="20"/>
                <w:szCs w:val="20"/>
                <w:lang w:eastAsia="ar-SA"/>
              </w:rPr>
              <w:t>ОКОПФ</w:t>
            </w:r>
          </w:p>
        </w:tc>
        <w:tc>
          <w:tcPr>
            <w:tcW w:w="992" w:type="dxa"/>
            <w:shd w:val="clear" w:color="auto" w:fill="auto"/>
          </w:tcPr>
          <w:p w14:paraId="5E368ED2" w14:textId="77777777" w:rsidR="00E871AD" w:rsidRPr="00054153" w:rsidRDefault="00E871AD" w:rsidP="00E871AD">
            <w:pPr>
              <w:suppressAutoHyphens/>
              <w:jc w:val="center"/>
              <w:rPr>
                <w:rFonts w:ascii="Times New Roman" w:hAnsi="Times New Roman" w:cs="Times New Roman"/>
                <w:sz w:val="20"/>
                <w:szCs w:val="20"/>
                <w:lang w:eastAsia="ar-SA"/>
              </w:rPr>
            </w:pPr>
            <w:r w:rsidRPr="00054153">
              <w:rPr>
                <w:rFonts w:ascii="Times New Roman" w:hAnsi="Times New Roman" w:cs="Times New Roman"/>
                <w:sz w:val="20"/>
                <w:szCs w:val="20"/>
                <w:lang w:eastAsia="ar-SA"/>
              </w:rPr>
              <w:t>ОКФС</w:t>
            </w:r>
          </w:p>
        </w:tc>
      </w:tr>
      <w:tr w:rsidR="00E871AD" w:rsidRPr="00054153" w14:paraId="476DA291" w14:textId="77777777" w:rsidTr="00E871AD">
        <w:tc>
          <w:tcPr>
            <w:tcW w:w="1101" w:type="dxa"/>
            <w:shd w:val="clear" w:color="auto" w:fill="auto"/>
          </w:tcPr>
          <w:p w14:paraId="42F149E8" w14:textId="77777777" w:rsidR="00E871AD" w:rsidRPr="00054153" w:rsidRDefault="00E871AD" w:rsidP="00E871AD">
            <w:pPr>
              <w:suppressAutoHyphens/>
              <w:rPr>
                <w:rFonts w:ascii="Times New Roman" w:hAnsi="Times New Roman" w:cs="Times New Roman"/>
                <w:sz w:val="20"/>
                <w:szCs w:val="20"/>
                <w:lang w:eastAsia="ar-SA"/>
              </w:rPr>
            </w:pPr>
          </w:p>
        </w:tc>
        <w:tc>
          <w:tcPr>
            <w:tcW w:w="1134" w:type="dxa"/>
            <w:shd w:val="clear" w:color="auto" w:fill="auto"/>
          </w:tcPr>
          <w:p w14:paraId="3DAD2153" w14:textId="77777777" w:rsidR="00E871AD" w:rsidRPr="00054153" w:rsidRDefault="00E871AD" w:rsidP="00E871AD">
            <w:pPr>
              <w:suppressAutoHyphens/>
              <w:rPr>
                <w:rFonts w:ascii="Times New Roman" w:hAnsi="Times New Roman" w:cs="Times New Roman"/>
                <w:sz w:val="20"/>
                <w:szCs w:val="20"/>
                <w:lang w:eastAsia="ar-SA"/>
              </w:rPr>
            </w:pPr>
          </w:p>
        </w:tc>
        <w:tc>
          <w:tcPr>
            <w:tcW w:w="1134" w:type="dxa"/>
            <w:shd w:val="clear" w:color="auto" w:fill="auto"/>
          </w:tcPr>
          <w:p w14:paraId="35E4310A" w14:textId="77777777" w:rsidR="00E871AD" w:rsidRPr="00054153" w:rsidRDefault="00E871AD" w:rsidP="00E871AD">
            <w:pPr>
              <w:suppressAutoHyphens/>
              <w:rPr>
                <w:rFonts w:ascii="Times New Roman" w:hAnsi="Times New Roman" w:cs="Times New Roman"/>
                <w:sz w:val="20"/>
                <w:szCs w:val="20"/>
                <w:lang w:eastAsia="ar-SA"/>
              </w:rPr>
            </w:pPr>
          </w:p>
        </w:tc>
        <w:tc>
          <w:tcPr>
            <w:tcW w:w="992" w:type="dxa"/>
            <w:shd w:val="clear" w:color="auto" w:fill="auto"/>
          </w:tcPr>
          <w:p w14:paraId="0E3A15D7" w14:textId="77777777" w:rsidR="00E871AD" w:rsidRPr="00054153" w:rsidRDefault="00E871AD" w:rsidP="00E871AD">
            <w:pPr>
              <w:suppressAutoHyphens/>
              <w:rPr>
                <w:rFonts w:ascii="Times New Roman" w:hAnsi="Times New Roman" w:cs="Times New Roman"/>
                <w:sz w:val="20"/>
                <w:szCs w:val="20"/>
                <w:lang w:eastAsia="ar-SA"/>
              </w:rPr>
            </w:pPr>
          </w:p>
        </w:tc>
        <w:tc>
          <w:tcPr>
            <w:tcW w:w="1134" w:type="dxa"/>
            <w:shd w:val="clear" w:color="auto" w:fill="auto"/>
          </w:tcPr>
          <w:p w14:paraId="65649E56" w14:textId="77777777" w:rsidR="00E871AD" w:rsidRPr="00054153" w:rsidRDefault="00E871AD" w:rsidP="00E871AD">
            <w:pPr>
              <w:suppressAutoHyphens/>
              <w:rPr>
                <w:rFonts w:ascii="Times New Roman" w:hAnsi="Times New Roman" w:cs="Times New Roman"/>
                <w:sz w:val="20"/>
                <w:szCs w:val="20"/>
                <w:lang w:eastAsia="ar-SA"/>
              </w:rPr>
            </w:pPr>
          </w:p>
        </w:tc>
        <w:tc>
          <w:tcPr>
            <w:tcW w:w="1134" w:type="dxa"/>
            <w:shd w:val="clear" w:color="auto" w:fill="auto"/>
          </w:tcPr>
          <w:p w14:paraId="601B4326" w14:textId="77777777" w:rsidR="00E871AD" w:rsidRPr="00054153" w:rsidRDefault="00E871AD" w:rsidP="00E871AD">
            <w:pPr>
              <w:suppressAutoHyphens/>
              <w:rPr>
                <w:rFonts w:ascii="Times New Roman" w:hAnsi="Times New Roman" w:cs="Times New Roman"/>
                <w:sz w:val="20"/>
                <w:szCs w:val="20"/>
                <w:lang w:eastAsia="ar-SA"/>
              </w:rPr>
            </w:pPr>
          </w:p>
        </w:tc>
        <w:tc>
          <w:tcPr>
            <w:tcW w:w="992" w:type="dxa"/>
            <w:shd w:val="clear" w:color="auto" w:fill="auto"/>
          </w:tcPr>
          <w:p w14:paraId="10EBF6F4" w14:textId="77777777" w:rsidR="00E871AD" w:rsidRPr="00054153" w:rsidRDefault="00E871AD" w:rsidP="00E871AD">
            <w:pPr>
              <w:suppressAutoHyphens/>
              <w:rPr>
                <w:rFonts w:ascii="Times New Roman" w:hAnsi="Times New Roman" w:cs="Times New Roman"/>
                <w:sz w:val="20"/>
                <w:szCs w:val="20"/>
                <w:lang w:eastAsia="ar-SA"/>
              </w:rPr>
            </w:pPr>
          </w:p>
        </w:tc>
      </w:tr>
    </w:tbl>
    <w:p w14:paraId="7BA177C5" w14:textId="77777777" w:rsidR="00E871AD" w:rsidRPr="00054153" w:rsidRDefault="00E871AD" w:rsidP="00E871AD">
      <w:pPr>
        <w:suppressAutoHyphens/>
        <w:jc w:val="center"/>
        <w:rPr>
          <w:rFonts w:ascii="Times New Roman" w:hAnsi="Times New Roman" w:cs="Times New Roman"/>
          <w:b/>
          <w:bCs/>
          <w:sz w:val="20"/>
          <w:szCs w:val="20"/>
          <w:lang w:eastAsia="ar-SA"/>
        </w:rPr>
      </w:pPr>
      <w:r w:rsidRPr="00054153">
        <w:rPr>
          <w:rFonts w:ascii="Times New Roman" w:hAnsi="Times New Roman" w:cs="Times New Roman"/>
          <w:b/>
          <w:bCs/>
          <w:sz w:val="20"/>
          <w:szCs w:val="20"/>
          <w:lang w:eastAsia="ar-SA"/>
        </w:rPr>
        <w:t>Показатели хозяйственной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159"/>
        <w:gridCol w:w="2790"/>
      </w:tblGrid>
      <w:tr w:rsidR="00E871AD" w:rsidRPr="00054153" w14:paraId="54B8EDA8" w14:textId="77777777" w:rsidTr="00054153">
        <w:tc>
          <w:tcPr>
            <w:tcW w:w="3397" w:type="dxa"/>
            <w:vMerge w:val="restart"/>
            <w:tcBorders>
              <w:right w:val="single" w:sz="4" w:space="0" w:color="auto"/>
            </w:tcBorders>
            <w:shd w:val="clear" w:color="auto" w:fill="auto"/>
          </w:tcPr>
          <w:p w14:paraId="5794C78D" w14:textId="77777777" w:rsidR="00E871AD" w:rsidRPr="00054153" w:rsidRDefault="00E871AD" w:rsidP="00E871AD">
            <w:pPr>
              <w:suppressAutoHyphens/>
              <w:jc w:val="center"/>
              <w:rPr>
                <w:rFonts w:ascii="Times New Roman" w:hAnsi="Times New Roman" w:cs="Times New Roman"/>
                <w:b/>
                <w:bCs/>
                <w:sz w:val="20"/>
                <w:szCs w:val="20"/>
                <w:lang w:eastAsia="ar-SA"/>
              </w:rPr>
            </w:pPr>
          </w:p>
          <w:p w14:paraId="01B8640A" w14:textId="77777777" w:rsidR="00E871AD" w:rsidRPr="00054153" w:rsidRDefault="00E871AD" w:rsidP="00E871AD">
            <w:pPr>
              <w:suppressAutoHyphens/>
              <w:jc w:val="center"/>
              <w:rPr>
                <w:rFonts w:ascii="Times New Roman" w:hAnsi="Times New Roman" w:cs="Times New Roman"/>
                <w:bCs/>
                <w:sz w:val="20"/>
                <w:szCs w:val="20"/>
                <w:lang w:eastAsia="ar-SA"/>
              </w:rPr>
            </w:pPr>
            <w:r w:rsidRPr="00054153">
              <w:rPr>
                <w:rFonts w:ascii="Times New Roman" w:hAnsi="Times New Roman" w:cs="Times New Roman"/>
                <w:b/>
                <w:bCs/>
                <w:sz w:val="20"/>
                <w:szCs w:val="20"/>
                <w:lang w:eastAsia="ar-SA"/>
              </w:rPr>
              <w:t>Наименование</w:t>
            </w:r>
          </w:p>
        </w:tc>
        <w:tc>
          <w:tcPr>
            <w:tcW w:w="3159" w:type="dxa"/>
            <w:tcBorders>
              <w:top w:val="single" w:sz="4" w:space="0" w:color="auto"/>
              <w:left w:val="single" w:sz="4" w:space="0" w:color="auto"/>
              <w:bottom w:val="nil"/>
              <w:right w:val="single" w:sz="4" w:space="0" w:color="auto"/>
            </w:tcBorders>
            <w:shd w:val="clear" w:color="auto" w:fill="auto"/>
          </w:tcPr>
          <w:p w14:paraId="19E271C2" w14:textId="77777777" w:rsidR="00E871AD" w:rsidRPr="00054153" w:rsidRDefault="00E871AD" w:rsidP="00E871AD">
            <w:pPr>
              <w:suppressAutoHyphens/>
              <w:jc w:val="center"/>
              <w:rPr>
                <w:rFonts w:ascii="Times New Roman" w:hAnsi="Times New Roman" w:cs="Times New Roman"/>
                <w:bCs/>
                <w:sz w:val="20"/>
                <w:szCs w:val="20"/>
                <w:lang w:eastAsia="ar-SA"/>
              </w:rPr>
            </w:pPr>
            <w:r w:rsidRPr="00054153">
              <w:rPr>
                <w:rFonts w:ascii="Times New Roman" w:hAnsi="Times New Roman" w:cs="Times New Roman"/>
                <w:b/>
                <w:bCs/>
                <w:sz w:val="20"/>
                <w:szCs w:val="20"/>
                <w:lang w:eastAsia="ar-SA"/>
              </w:rPr>
              <w:t>данные на дату выдачи субсидии</w:t>
            </w:r>
          </w:p>
        </w:tc>
        <w:tc>
          <w:tcPr>
            <w:tcW w:w="2790" w:type="dxa"/>
            <w:vMerge w:val="restart"/>
            <w:tcBorders>
              <w:left w:val="single" w:sz="4" w:space="0" w:color="auto"/>
            </w:tcBorders>
            <w:shd w:val="clear" w:color="auto" w:fill="auto"/>
          </w:tcPr>
          <w:p w14:paraId="1F32D3B5" w14:textId="77777777" w:rsidR="00E871AD" w:rsidRPr="00054153" w:rsidRDefault="00E871AD" w:rsidP="00E871AD">
            <w:pPr>
              <w:suppressAutoHyphens/>
              <w:jc w:val="center"/>
              <w:rPr>
                <w:rFonts w:ascii="Times New Roman" w:hAnsi="Times New Roman" w:cs="Times New Roman"/>
                <w:b/>
                <w:bCs/>
                <w:sz w:val="20"/>
                <w:szCs w:val="20"/>
                <w:lang w:eastAsia="ar-SA"/>
              </w:rPr>
            </w:pPr>
            <w:r w:rsidRPr="00054153">
              <w:rPr>
                <w:rFonts w:ascii="Times New Roman" w:hAnsi="Times New Roman" w:cs="Times New Roman"/>
                <w:b/>
                <w:bCs/>
                <w:sz w:val="20"/>
                <w:szCs w:val="20"/>
                <w:lang w:eastAsia="ar-SA"/>
              </w:rPr>
              <w:t xml:space="preserve">данные на отчетную дату, </w:t>
            </w:r>
          </w:p>
          <w:p w14:paraId="7BF08205" w14:textId="77777777" w:rsidR="00E871AD" w:rsidRPr="00054153" w:rsidRDefault="00E871AD" w:rsidP="00E871AD">
            <w:pPr>
              <w:suppressAutoHyphens/>
              <w:jc w:val="center"/>
              <w:rPr>
                <w:rFonts w:ascii="Times New Roman" w:hAnsi="Times New Roman" w:cs="Times New Roman"/>
                <w:bCs/>
                <w:sz w:val="20"/>
                <w:szCs w:val="20"/>
                <w:lang w:eastAsia="ar-SA"/>
              </w:rPr>
            </w:pPr>
            <w:r w:rsidRPr="00054153">
              <w:rPr>
                <w:rFonts w:ascii="Times New Roman" w:hAnsi="Times New Roman" w:cs="Times New Roman"/>
                <w:b/>
                <w:bCs/>
                <w:sz w:val="20"/>
                <w:szCs w:val="20"/>
                <w:lang w:eastAsia="ar-SA"/>
              </w:rPr>
              <w:t>в тыс. руб.</w:t>
            </w:r>
          </w:p>
        </w:tc>
      </w:tr>
      <w:tr w:rsidR="00E871AD" w:rsidRPr="00054153" w14:paraId="33FE4061" w14:textId="77777777" w:rsidTr="00054153">
        <w:tc>
          <w:tcPr>
            <w:tcW w:w="3397" w:type="dxa"/>
            <w:vMerge/>
            <w:tcBorders>
              <w:right w:val="single" w:sz="4" w:space="0" w:color="auto"/>
            </w:tcBorders>
            <w:shd w:val="clear" w:color="auto" w:fill="auto"/>
          </w:tcPr>
          <w:p w14:paraId="558218FA" w14:textId="77777777" w:rsidR="00E871AD" w:rsidRPr="00054153" w:rsidRDefault="00E871AD" w:rsidP="00E871AD">
            <w:pPr>
              <w:suppressAutoHyphens/>
              <w:jc w:val="center"/>
              <w:rPr>
                <w:rFonts w:ascii="Times New Roman" w:hAnsi="Times New Roman" w:cs="Times New Roman"/>
                <w:bCs/>
                <w:sz w:val="20"/>
                <w:szCs w:val="20"/>
                <w:lang w:eastAsia="ar-SA"/>
              </w:rPr>
            </w:pPr>
          </w:p>
        </w:tc>
        <w:tc>
          <w:tcPr>
            <w:tcW w:w="3159" w:type="dxa"/>
            <w:tcBorders>
              <w:top w:val="nil"/>
              <w:left w:val="single" w:sz="4" w:space="0" w:color="auto"/>
              <w:bottom w:val="single" w:sz="4" w:space="0" w:color="auto"/>
              <w:right w:val="single" w:sz="4" w:space="0" w:color="auto"/>
            </w:tcBorders>
            <w:shd w:val="clear" w:color="auto" w:fill="auto"/>
          </w:tcPr>
          <w:p w14:paraId="7B050B94" w14:textId="77777777" w:rsidR="00E871AD" w:rsidRPr="00054153" w:rsidRDefault="00E871AD" w:rsidP="00E871AD">
            <w:pPr>
              <w:suppressAutoHyphens/>
              <w:jc w:val="center"/>
              <w:rPr>
                <w:rFonts w:ascii="Times New Roman" w:hAnsi="Times New Roman" w:cs="Times New Roman"/>
                <w:bCs/>
                <w:sz w:val="20"/>
                <w:szCs w:val="20"/>
                <w:lang w:eastAsia="ar-SA"/>
              </w:rPr>
            </w:pPr>
            <w:r w:rsidRPr="00054153">
              <w:rPr>
                <w:rFonts w:ascii="Times New Roman" w:hAnsi="Times New Roman" w:cs="Times New Roman"/>
                <w:b/>
                <w:bCs/>
                <w:sz w:val="20"/>
                <w:szCs w:val="20"/>
                <w:lang w:eastAsia="ar-SA"/>
              </w:rPr>
              <w:t>(данные последней отчетной даты), в тыс. руб.</w:t>
            </w:r>
          </w:p>
        </w:tc>
        <w:tc>
          <w:tcPr>
            <w:tcW w:w="2790" w:type="dxa"/>
            <w:vMerge/>
            <w:tcBorders>
              <w:left w:val="single" w:sz="4" w:space="0" w:color="auto"/>
            </w:tcBorders>
            <w:shd w:val="clear" w:color="auto" w:fill="auto"/>
          </w:tcPr>
          <w:p w14:paraId="0B9A2807" w14:textId="77777777" w:rsidR="00E871AD" w:rsidRPr="00054153" w:rsidRDefault="00E871AD" w:rsidP="00E871AD">
            <w:pPr>
              <w:suppressAutoHyphens/>
              <w:jc w:val="center"/>
              <w:rPr>
                <w:rFonts w:ascii="Times New Roman" w:hAnsi="Times New Roman" w:cs="Times New Roman"/>
                <w:bCs/>
                <w:sz w:val="20"/>
                <w:szCs w:val="20"/>
                <w:lang w:eastAsia="ar-SA"/>
              </w:rPr>
            </w:pPr>
          </w:p>
        </w:tc>
      </w:tr>
      <w:tr w:rsidR="00E871AD" w:rsidRPr="00054153" w14:paraId="38F14E25" w14:textId="77777777" w:rsidTr="00054153">
        <w:tc>
          <w:tcPr>
            <w:tcW w:w="3397" w:type="dxa"/>
            <w:shd w:val="clear" w:color="auto" w:fill="auto"/>
          </w:tcPr>
          <w:p w14:paraId="3BF886AE" w14:textId="77777777" w:rsidR="00E871AD" w:rsidRPr="00054153" w:rsidRDefault="00E871AD" w:rsidP="00E871AD">
            <w:pPr>
              <w:suppressAutoHyphens/>
              <w:rPr>
                <w:rFonts w:ascii="Times New Roman" w:hAnsi="Times New Roman" w:cs="Times New Roman"/>
                <w:bCs/>
                <w:sz w:val="20"/>
                <w:szCs w:val="20"/>
                <w:lang w:eastAsia="ar-SA"/>
              </w:rPr>
            </w:pPr>
            <w:r w:rsidRPr="00054153">
              <w:rPr>
                <w:rFonts w:ascii="Times New Roman" w:hAnsi="Times New Roman" w:cs="Times New Roman"/>
                <w:sz w:val="20"/>
                <w:szCs w:val="20"/>
                <w:lang w:eastAsia="ar-SA"/>
              </w:rPr>
              <w:t>доходы</w:t>
            </w:r>
          </w:p>
        </w:tc>
        <w:tc>
          <w:tcPr>
            <w:tcW w:w="3159" w:type="dxa"/>
            <w:shd w:val="clear" w:color="auto" w:fill="auto"/>
          </w:tcPr>
          <w:p w14:paraId="485398F4" w14:textId="77777777" w:rsidR="00E871AD" w:rsidRPr="00054153" w:rsidRDefault="00E871AD" w:rsidP="00E871AD">
            <w:pPr>
              <w:suppressAutoHyphens/>
              <w:jc w:val="center"/>
              <w:rPr>
                <w:rFonts w:ascii="Times New Roman" w:hAnsi="Times New Roman" w:cs="Times New Roman"/>
                <w:bCs/>
                <w:sz w:val="20"/>
                <w:szCs w:val="20"/>
                <w:lang w:eastAsia="ar-SA"/>
              </w:rPr>
            </w:pPr>
          </w:p>
        </w:tc>
        <w:tc>
          <w:tcPr>
            <w:tcW w:w="2790" w:type="dxa"/>
            <w:shd w:val="clear" w:color="auto" w:fill="auto"/>
          </w:tcPr>
          <w:p w14:paraId="4A1F9704" w14:textId="77777777" w:rsidR="00E871AD" w:rsidRPr="00054153" w:rsidRDefault="00E871AD" w:rsidP="00E871AD">
            <w:pPr>
              <w:suppressAutoHyphens/>
              <w:jc w:val="center"/>
              <w:rPr>
                <w:rFonts w:ascii="Times New Roman" w:hAnsi="Times New Roman" w:cs="Times New Roman"/>
                <w:bCs/>
                <w:sz w:val="20"/>
                <w:szCs w:val="20"/>
                <w:lang w:eastAsia="ar-SA"/>
              </w:rPr>
            </w:pPr>
          </w:p>
        </w:tc>
      </w:tr>
      <w:tr w:rsidR="00E871AD" w:rsidRPr="00054153" w14:paraId="1D73B831" w14:textId="77777777" w:rsidTr="00054153">
        <w:tc>
          <w:tcPr>
            <w:tcW w:w="3397" w:type="dxa"/>
            <w:shd w:val="clear" w:color="auto" w:fill="auto"/>
          </w:tcPr>
          <w:p w14:paraId="1C4FA52E" w14:textId="77777777" w:rsidR="00E871AD" w:rsidRPr="00054153" w:rsidRDefault="00E871AD" w:rsidP="00E871AD">
            <w:pPr>
              <w:suppressAutoHyphens/>
              <w:rPr>
                <w:rFonts w:ascii="Times New Roman" w:hAnsi="Times New Roman" w:cs="Times New Roman"/>
                <w:bCs/>
                <w:sz w:val="20"/>
                <w:szCs w:val="20"/>
                <w:lang w:eastAsia="ar-SA"/>
              </w:rPr>
            </w:pPr>
            <w:r w:rsidRPr="00054153">
              <w:rPr>
                <w:rFonts w:ascii="Times New Roman" w:hAnsi="Times New Roman" w:cs="Times New Roman"/>
                <w:sz w:val="20"/>
                <w:szCs w:val="20"/>
                <w:lang w:eastAsia="ar-SA"/>
              </w:rPr>
              <w:t>расходы</w:t>
            </w:r>
          </w:p>
        </w:tc>
        <w:tc>
          <w:tcPr>
            <w:tcW w:w="3159" w:type="dxa"/>
            <w:shd w:val="clear" w:color="auto" w:fill="auto"/>
          </w:tcPr>
          <w:p w14:paraId="368090FB" w14:textId="77777777" w:rsidR="00E871AD" w:rsidRPr="00054153" w:rsidRDefault="00E871AD" w:rsidP="00E871AD">
            <w:pPr>
              <w:suppressAutoHyphens/>
              <w:jc w:val="center"/>
              <w:rPr>
                <w:rFonts w:ascii="Times New Roman" w:hAnsi="Times New Roman" w:cs="Times New Roman"/>
                <w:bCs/>
                <w:sz w:val="20"/>
                <w:szCs w:val="20"/>
                <w:lang w:eastAsia="ar-SA"/>
              </w:rPr>
            </w:pPr>
          </w:p>
        </w:tc>
        <w:tc>
          <w:tcPr>
            <w:tcW w:w="2790" w:type="dxa"/>
            <w:shd w:val="clear" w:color="auto" w:fill="auto"/>
          </w:tcPr>
          <w:p w14:paraId="7D46BAA8" w14:textId="77777777" w:rsidR="00E871AD" w:rsidRPr="00054153" w:rsidRDefault="00E871AD" w:rsidP="00E871AD">
            <w:pPr>
              <w:suppressAutoHyphens/>
              <w:jc w:val="center"/>
              <w:rPr>
                <w:rFonts w:ascii="Times New Roman" w:hAnsi="Times New Roman" w:cs="Times New Roman"/>
                <w:bCs/>
                <w:sz w:val="20"/>
                <w:szCs w:val="20"/>
                <w:lang w:eastAsia="ar-SA"/>
              </w:rPr>
            </w:pPr>
          </w:p>
        </w:tc>
      </w:tr>
      <w:tr w:rsidR="00E871AD" w:rsidRPr="00054153" w14:paraId="7781CE32" w14:textId="77777777" w:rsidTr="00054153">
        <w:tc>
          <w:tcPr>
            <w:tcW w:w="3397" w:type="dxa"/>
            <w:shd w:val="clear" w:color="auto" w:fill="auto"/>
          </w:tcPr>
          <w:p w14:paraId="7B6DFEB2" w14:textId="77777777" w:rsidR="00E871AD" w:rsidRPr="00054153" w:rsidRDefault="00E871AD" w:rsidP="00E871AD">
            <w:pPr>
              <w:suppressAutoHyphens/>
              <w:rPr>
                <w:rFonts w:ascii="Times New Roman" w:hAnsi="Times New Roman" w:cs="Times New Roman"/>
                <w:bCs/>
                <w:sz w:val="20"/>
                <w:szCs w:val="20"/>
                <w:lang w:eastAsia="ar-SA"/>
              </w:rPr>
            </w:pPr>
            <w:r w:rsidRPr="00054153">
              <w:rPr>
                <w:rFonts w:ascii="Times New Roman" w:hAnsi="Times New Roman" w:cs="Times New Roman"/>
                <w:sz w:val="20"/>
                <w:szCs w:val="20"/>
                <w:lang w:eastAsia="ar-SA"/>
              </w:rPr>
              <w:t>доходы-расходы</w:t>
            </w:r>
          </w:p>
        </w:tc>
        <w:tc>
          <w:tcPr>
            <w:tcW w:w="3159" w:type="dxa"/>
            <w:shd w:val="clear" w:color="auto" w:fill="auto"/>
          </w:tcPr>
          <w:p w14:paraId="45D0FD22" w14:textId="77777777" w:rsidR="00E871AD" w:rsidRPr="00054153" w:rsidRDefault="00E871AD" w:rsidP="00E871AD">
            <w:pPr>
              <w:suppressAutoHyphens/>
              <w:jc w:val="center"/>
              <w:rPr>
                <w:rFonts w:ascii="Times New Roman" w:hAnsi="Times New Roman" w:cs="Times New Roman"/>
                <w:bCs/>
                <w:sz w:val="20"/>
                <w:szCs w:val="20"/>
                <w:lang w:eastAsia="ar-SA"/>
              </w:rPr>
            </w:pPr>
          </w:p>
        </w:tc>
        <w:tc>
          <w:tcPr>
            <w:tcW w:w="2790" w:type="dxa"/>
            <w:shd w:val="clear" w:color="auto" w:fill="auto"/>
          </w:tcPr>
          <w:p w14:paraId="7D8BCE99" w14:textId="77777777" w:rsidR="00E871AD" w:rsidRPr="00054153" w:rsidRDefault="00E871AD" w:rsidP="00E871AD">
            <w:pPr>
              <w:suppressAutoHyphens/>
              <w:jc w:val="center"/>
              <w:rPr>
                <w:rFonts w:ascii="Times New Roman" w:hAnsi="Times New Roman" w:cs="Times New Roman"/>
                <w:bCs/>
                <w:sz w:val="20"/>
                <w:szCs w:val="20"/>
                <w:lang w:eastAsia="ar-SA"/>
              </w:rPr>
            </w:pPr>
          </w:p>
        </w:tc>
      </w:tr>
      <w:tr w:rsidR="00E871AD" w:rsidRPr="00054153" w14:paraId="2ADEFF62" w14:textId="77777777" w:rsidTr="00054153">
        <w:tc>
          <w:tcPr>
            <w:tcW w:w="3397" w:type="dxa"/>
            <w:shd w:val="clear" w:color="auto" w:fill="auto"/>
          </w:tcPr>
          <w:p w14:paraId="49D055DD" w14:textId="77777777" w:rsidR="00E871AD" w:rsidRPr="00054153" w:rsidRDefault="00E871AD" w:rsidP="00E871AD">
            <w:pPr>
              <w:suppressAutoHyphens/>
              <w:rPr>
                <w:rFonts w:ascii="Times New Roman" w:hAnsi="Times New Roman" w:cs="Times New Roman"/>
                <w:bCs/>
                <w:sz w:val="20"/>
                <w:szCs w:val="20"/>
                <w:lang w:eastAsia="ar-SA"/>
              </w:rPr>
            </w:pPr>
            <w:r w:rsidRPr="00054153">
              <w:rPr>
                <w:rFonts w:ascii="Times New Roman" w:hAnsi="Times New Roman" w:cs="Times New Roman"/>
                <w:sz w:val="20"/>
                <w:szCs w:val="20"/>
                <w:lang w:eastAsia="ar-SA"/>
              </w:rPr>
              <w:t>оборот предприятия</w:t>
            </w:r>
          </w:p>
        </w:tc>
        <w:tc>
          <w:tcPr>
            <w:tcW w:w="3159" w:type="dxa"/>
            <w:shd w:val="clear" w:color="auto" w:fill="auto"/>
          </w:tcPr>
          <w:p w14:paraId="587AE94F" w14:textId="77777777" w:rsidR="00E871AD" w:rsidRPr="00054153" w:rsidRDefault="00E871AD" w:rsidP="00E871AD">
            <w:pPr>
              <w:suppressAutoHyphens/>
              <w:jc w:val="center"/>
              <w:rPr>
                <w:rFonts w:ascii="Times New Roman" w:hAnsi="Times New Roman" w:cs="Times New Roman"/>
                <w:bCs/>
                <w:sz w:val="20"/>
                <w:szCs w:val="20"/>
                <w:lang w:eastAsia="ar-SA"/>
              </w:rPr>
            </w:pPr>
          </w:p>
        </w:tc>
        <w:tc>
          <w:tcPr>
            <w:tcW w:w="2790" w:type="dxa"/>
            <w:shd w:val="clear" w:color="auto" w:fill="auto"/>
          </w:tcPr>
          <w:p w14:paraId="7E55565C" w14:textId="77777777" w:rsidR="00E871AD" w:rsidRPr="00054153" w:rsidRDefault="00E871AD" w:rsidP="00E871AD">
            <w:pPr>
              <w:suppressAutoHyphens/>
              <w:jc w:val="center"/>
              <w:rPr>
                <w:rFonts w:ascii="Times New Roman" w:hAnsi="Times New Roman" w:cs="Times New Roman"/>
                <w:bCs/>
                <w:sz w:val="20"/>
                <w:szCs w:val="20"/>
                <w:lang w:eastAsia="ar-SA"/>
              </w:rPr>
            </w:pPr>
          </w:p>
        </w:tc>
      </w:tr>
      <w:tr w:rsidR="00E871AD" w:rsidRPr="00054153" w14:paraId="4AAAADF0" w14:textId="77777777" w:rsidTr="00054153">
        <w:tc>
          <w:tcPr>
            <w:tcW w:w="3397" w:type="dxa"/>
            <w:shd w:val="clear" w:color="auto" w:fill="auto"/>
          </w:tcPr>
          <w:p w14:paraId="47F82519" w14:textId="77777777" w:rsidR="00E871AD" w:rsidRPr="00054153" w:rsidRDefault="00E871AD" w:rsidP="00E871AD">
            <w:pPr>
              <w:suppressAutoHyphens/>
              <w:rPr>
                <w:rFonts w:ascii="Times New Roman" w:hAnsi="Times New Roman" w:cs="Times New Roman"/>
                <w:bCs/>
                <w:sz w:val="20"/>
                <w:szCs w:val="20"/>
                <w:lang w:eastAsia="ar-SA"/>
              </w:rPr>
            </w:pPr>
            <w:r w:rsidRPr="00054153">
              <w:rPr>
                <w:rFonts w:ascii="Times New Roman" w:hAnsi="Times New Roman" w:cs="Times New Roman"/>
                <w:sz w:val="20"/>
                <w:szCs w:val="20"/>
                <w:lang w:eastAsia="ar-SA"/>
              </w:rPr>
              <w:t>произведено товаров, работ и услуг</w:t>
            </w:r>
          </w:p>
        </w:tc>
        <w:tc>
          <w:tcPr>
            <w:tcW w:w="3159" w:type="dxa"/>
            <w:shd w:val="clear" w:color="auto" w:fill="auto"/>
          </w:tcPr>
          <w:p w14:paraId="15B40966" w14:textId="77777777" w:rsidR="00E871AD" w:rsidRPr="00054153" w:rsidRDefault="00E871AD" w:rsidP="00E871AD">
            <w:pPr>
              <w:suppressAutoHyphens/>
              <w:jc w:val="center"/>
              <w:rPr>
                <w:rFonts w:ascii="Times New Roman" w:hAnsi="Times New Roman" w:cs="Times New Roman"/>
                <w:bCs/>
                <w:sz w:val="20"/>
                <w:szCs w:val="20"/>
                <w:lang w:eastAsia="ar-SA"/>
              </w:rPr>
            </w:pPr>
          </w:p>
        </w:tc>
        <w:tc>
          <w:tcPr>
            <w:tcW w:w="2790" w:type="dxa"/>
            <w:shd w:val="clear" w:color="auto" w:fill="auto"/>
          </w:tcPr>
          <w:p w14:paraId="36D95550" w14:textId="77777777" w:rsidR="00E871AD" w:rsidRPr="00054153" w:rsidRDefault="00E871AD" w:rsidP="00E871AD">
            <w:pPr>
              <w:suppressAutoHyphens/>
              <w:jc w:val="center"/>
              <w:rPr>
                <w:rFonts w:ascii="Times New Roman" w:hAnsi="Times New Roman" w:cs="Times New Roman"/>
                <w:bCs/>
                <w:sz w:val="20"/>
                <w:szCs w:val="20"/>
                <w:lang w:eastAsia="ar-SA"/>
              </w:rPr>
            </w:pPr>
          </w:p>
        </w:tc>
      </w:tr>
      <w:tr w:rsidR="00E871AD" w:rsidRPr="00054153" w14:paraId="6559F72C" w14:textId="77777777" w:rsidTr="00054153">
        <w:tc>
          <w:tcPr>
            <w:tcW w:w="3397" w:type="dxa"/>
            <w:shd w:val="clear" w:color="auto" w:fill="auto"/>
          </w:tcPr>
          <w:p w14:paraId="10DF9BCB" w14:textId="77777777" w:rsidR="00E871AD" w:rsidRPr="00054153" w:rsidRDefault="00E871AD" w:rsidP="00E871AD">
            <w:pPr>
              <w:suppressAutoHyphens/>
              <w:rPr>
                <w:rFonts w:ascii="Times New Roman" w:hAnsi="Times New Roman" w:cs="Times New Roman"/>
                <w:sz w:val="20"/>
                <w:szCs w:val="20"/>
                <w:lang w:eastAsia="ar-SA"/>
              </w:rPr>
            </w:pPr>
            <w:r w:rsidRPr="00054153">
              <w:rPr>
                <w:rFonts w:ascii="Times New Roman" w:hAnsi="Times New Roman" w:cs="Times New Roman"/>
                <w:sz w:val="20"/>
                <w:szCs w:val="20"/>
                <w:lang w:eastAsia="ar-SA"/>
              </w:rPr>
              <w:t xml:space="preserve">средняя списочная </w:t>
            </w:r>
          </w:p>
          <w:p w14:paraId="6D6878C9" w14:textId="77777777" w:rsidR="00E871AD" w:rsidRPr="00054153" w:rsidRDefault="00E871AD" w:rsidP="00E871AD">
            <w:pPr>
              <w:suppressAutoHyphens/>
              <w:rPr>
                <w:rFonts w:ascii="Times New Roman" w:hAnsi="Times New Roman" w:cs="Times New Roman"/>
                <w:bCs/>
                <w:sz w:val="20"/>
                <w:szCs w:val="20"/>
                <w:lang w:eastAsia="ar-SA"/>
              </w:rPr>
            </w:pPr>
            <w:r w:rsidRPr="00054153">
              <w:rPr>
                <w:rFonts w:ascii="Times New Roman" w:hAnsi="Times New Roman" w:cs="Times New Roman"/>
                <w:sz w:val="20"/>
                <w:szCs w:val="20"/>
                <w:lang w:eastAsia="ar-SA"/>
              </w:rPr>
              <w:t>численность работающих</w:t>
            </w:r>
          </w:p>
        </w:tc>
        <w:tc>
          <w:tcPr>
            <w:tcW w:w="3159" w:type="dxa"/>
            <w:shd w:val="clear" w:color="auto" w:fill="auto"/>
          </w:tcPr>
          <w:p w14:paraId="5BEEA024" w14:textId="77777777" w:rsidR="00E871AD" w:rsidRPr="00054153" w:rsidRDefault="00E871AD" w:rsidP="00E871AD">
            <w:pPr>
              <w:suppressAutoHyphens/>
              <w:jc w:val="center"/>
              <w:rPr>
                <w:rFonts w:ascii="Times New Roman" w:hAnsi="Times New Roman" w:cs="Times New Roman"/>
                <w:bCs/>
                <w:sz w:val="20"/>
                <w:szCs w:val="20"/>
                <w:lang w:eastAsia="ar-SA"/>
              </w:rPr>
            </w:pPr>
          </w:p>
        </w:tc>
        <w:tc>
          <w:tcPr>
            <w:tcW w:w="2790" w:type="dxa"/>
            <w:shd w:val="clear" w:color="auto" w:fill="auto"/>
          </w:tcPr>
          <w:p w14:paraId="6C827F49" w14:textId="77777777" w:rsidR="00E871AD" w:rsidRPr="00054153" w:rsidRDefault="00E871AD" w:rsidP="00E871AD">
            <w:pPr>
              <w:suppressAutoHyphens/>
              <w:jc w:val="center"/>
              <w:rPr>
                <w:rFonts w:ascii="Times New Roman" w:hAnsi="Times New Roman" w:cs="Times New Roman"/>
                <w:bCs/>
                <w:sz w:val="20"/>
                <w:szCs w:val="20"/>
                <w:lang w:eastAsia="ar-SA"/>
              </w:rPr>
            </w:pPr>
          </w:p>
        </w:tc>
      </w:tr>
      <w:tr w:rsidR="00E871AD" w:rsidRPr="00054153" w14:paraId="71A5F08C" w14:textId="77777777" w:rsidTr="00054153">
        <w:trPr>
          <w:trHeight w:val="529"/>
        </w:trPr>
        <w:tc>
          <w:tcPr>
            <w:tcW w:w="3397" w:type="dxa"/>
            <w:shd w:val="clear" w:color="auto" w:fill="auto"/>
          </w:tcPr>
          <w:p w14:paraId="476C434D" w14:textId="77777777" w:rsidR="00E871AD" w:rsidRPr="00054153" w:rsidRDefault="00E871AD" w:rsidP="00E871AD">
            <w:pPr>
              <w:suppressAutoHyphens/>
              <w:rPr>
                <w:rFonts w:ascii="Times New Roman" w:hAnsi="Times New Roman" w:cs="Times New Roman"/>
                <w:bCs/>
                <w:sz w:val="20"/>
                <w:szCs w:val="20"/>
                <w:lang w:eastAsia="ar-SA"/>
              </w:rPr>
            </w:pPr>
            <w:r w:rsidRPr="00054153">
              <w:rPr>
                <w:rFonts w:ascii="Times New Roman" w:hAnsi="Times New Roman" w:cs="Times New Roman"/>
                <w:sz w:val="20"/>
                <w:szCs w:val="20"/>
                <w:lang w:eastAsia="ar-SA"/>
              </w:rPr>
              <w:t>средняя месячная заработная плата работников</w:t>
            </w:r>
          </w:p>
        </w:tc>
        <w:tc>
          <w:tcPr>
            <w:tcW w:w="3159" w:type="dxa"/>
            <w:shd w:val="clear" w:color="auto" w:fill="auto"/>
          </w:tcPr>
          <w:p w14:paraId="1F5EC587" w14:textId="77777777" w:rsidR="00E871AD" w:rsidRPr="00054153" w:rsidRDefault="00E871AD" w:rsidP="00E871AD">
            <w:pPr>
              <w:suppressAutoHyphens/>
              <w:jc w:val="center"/>
              <w:rPr>
                <w:rFonts w:ascii="Times New Roman" w:hAnsi="Times New Roman" w:cs="Times New Roman"/>
                <w:bCs/>
                <w:sz w:val="20"/>
                <w:szCs w:val="20"/>
                <w:lang w:eastAsia="ar-SA"/>
              </w:rPr>
            </w:pPr>
          </w:p>
        </w:tc>
        <w:tc>
          <w:tcPr>
            <w:tcW w:w="2790" w:type="dxa"/>
            <w:shd w:val="clear" w:color="auto" w:fill="auto"/>
          </w:tcPr>
          <w:p w14:paraId="11CC9CBE" w14:textId="77777777" w:rsidR="00E871AD" w:rsidRPr="00054153" w:rsidRDefault="00E871AD" w:rsidP="00E871AD">
            <w:pPr>
              <w:suppressAutoHyphens/>
              <w:jc w:val="center"/>
              <w:rPr>
                <w:rFonts w:ascii="Times New Roman" w:hAnsi="Times New Roman" w:cs="Times New Roman"/>
                <w:bCs/>
                <w:sz w:val="20"/>
                <w:szCs w:val="20"/>
                <w:lang w:eastAsia="ar-SA"/>
              </w:rPr>
            </w:pPr>
          </w:p>
        </w:tc>
      </w:tr>
      <w:tr w:rsidR="00E871AD" w:rsidRPr="00054153" w14:paraId="30CA068A" w14:textId="77777777" w:rsidTr="00054153">
        <w:trPr>
          <w:trHeight w:val="353"/>
        </w:trPr>
        <w:tc>
          <w:tcPr>
            <w:tcW w:w="3397" w:type="dxa"/>
            <w:shd w:val="clear" w:color="auto" w:fill="auto"/>
          </w:tcPr>
          <w:p w14:paraId="060A2EA9" w14:textId="77777777" w:rsidR="00E871AD" w:rsidRPr="00054153" w:rsidRDefault="00E871AD" w:rsidP="00E871AD">
            <w:pPr>
              <w:suppressAutoHyphens/>
              <w:rPr>
                <w:rFonts w:ascii="Times New Roman" w:hAnsi="Times New Roman" w:cs="Times New Roman"/>
                <w:sz w:val="20"/>
                <w:szCs w:val="20"/>
                <w:lang w:eastAsia="ar-SA"/>
              </w:rPr>
            </w:pPr>
            <w:r w:rsidRPr="00054153">
              <w:rPr>
                <w:rFonts w:ascii="Times New Roman" w:hAnsi="Times New Roman" w:cs="Times New Roman"/>
                <w:sz w:val="20"/>
                <w:szCs w:val="20"/>
                <w:lang w:eastAsia="ar-SA"/>
              </w:rPr>
              <w:t>Сумма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3159" w:type="dxa"/>
            <w:shd w:val="clear" w:color="auto" w:fill="auto"/>
          </w:tcPr>
          <w:p w14:paraId="4FACD05A" w14:textId="77777777" w:rsidR="00E871AD" w:rsidRPr="00054153" w:rsidRDefault="00E871AD" w:rsidP="00E871AD">
            <w:pPr>
              <w:suppressAutoHyphens/>
              <w:jc w:val="center"/>
              <w:rPr>
                <w:rFonts w:ascii="Times New Roman" w:hAnsi="Times New Roman" w:cs="Times New Roman"/>
                <w:bCs/>
                <w:sz w:val="20"/>
                <w:szCs w:val="20"/>
                <w:lang w:eastAsia="ar-SA"/>
              </w:rPr>
            </w:pPr>
          </w:p>
        </w:tc>
        <w:tc>
          <w:tcPr>
            <w:tcW w:w="2790" w:type="dxa"/>
            <w:shd w:val="clear" w:color="auto" w:fill="auto"/>
          </w:tcPr>
          <w:p w14:paraId="33C1E70F" w14:textId="77777777" w:rsidR="00E871AD" w:rsidRPr="00054153" w:rsidRDefault="00E871AD" w:rsidP="00E871AD">
            <w:pPr>
              <w:suppressAutoHyphens/>
              <w:jc w:val="center"/>
              <w:rPr>
                <w:rFonts w:ascii="Times New Roman" w:hAnsi="Times New Roman" w:cs="Times New Roman"/>
                <w:bCs/>
                <w:sz w:val="20"/>
                <w:szCs w:val="20"/>
                <w:lang w:eastAsia="ar-SA"/>
              </w:rPr>
            </w:pPr>
          </w:p>
        </w:tc>
      </w:tr>
      <w:tr w:rsidR="00E871AD" w:rsidRPr="00054153" w14:paraId="2214D22F" w14:textId="77777777" w:rsidTr="00054153">
        <w:tc>
          <w:tcPr>
            <w:tcW w:w="3397" w:type="dxa"/>
            <w:shd w:val="clear" w:color="auto" w:fill="auto"/>
          </w:tcPr>
          <w:p w14:paraId="516998AD" w14:textId="77777777" w:rsidR="00E871AD" w:rsidRPr="00054153" w:rsidRDefault="00E871AD" w:rsidP="00E871AD">
            <w:pPr>
              <w:suppressAutoHyphens/>
              <w:rPr>
                <w:rFonts w:ascii="Times New Roman" w:hAnsi="Times New Roman" w:cs="Times New Roman"/>
                <w:sz w:val="20"/>
                <w:szCs w:val="20"/>
                <w:lang w:eastAsia="ar-SA"/>
              </w:rPr>
            </w:pPr>
            <w:r w:rsidRPr="00054153">
              <w:rPr>
                <w:rFonts w:ascii="Times New Roman" w:hAnsi="Times New Roman" w:cs="Times New Roman"/>
                <w:sz w:val="20"/>
                <w:szCs w:val="20"/>
                <w:lang w:eastAsia="ar-SA"/>
              </w:rPr>
              <w:t>Инвестиции в основной капитал</w:t>
            </w:r>
          </w:p>
        </w:tc>
        <w:tc>
          <w:tcPr>
            <w:tcW w:w="3159" w:type="dxa"/>
            <w:shd w:val="clear" w:color="auto" w:fill="auto"/>
          </w:tcPr>
          <w:p w14:paraId="5B12F5B2" w14:textId="77777777" w:rsidR="00E871AD" w:rsidRPr="00054153" w:rsidRDefault="00E871AD" w:rsidP="00E871AD">
            <w:pPr>
              <w:suppressAutoHyphens/>
              <w:jc w:val="center"/>
              <w:rPr>
                <w:rFonts w:ascii="Times New Roman" w:hAnsi="Times New Roman" w:cs="Times New Roman"/>
                <w:bCs/>
                <w:sz w:val="20"/>
                <w:szCs w:val="20"/>
                <w:lang w:eastAsia="ar-SA"/>
              </w:rPr>
            </w:pPr>
          </w:p>
        </w:tc>
        <w:tc>
          <w:tcPr>
            <w:tcW w:w="2790" w:type="dxa"/>
            <w:shd w:val="clear" w:color="auto" w:fill="auto"/>
          </w:tcPr>
          <w:p w14:paraId="01688722" w14:textId="77777777" w:rsidR="00E871AD" w:rsidRPr="00054153" w:rsidRDefault="00E871AD" w:rsidP="00E871AD">
            <w:pPr>
              <w:suppressAutoHyphens/>
              <w:jc w:val="center"/>
              <w:rPr>
                <w:rFonts w:ascii="Times New Roman" w:hAnsi="Times New Roman" w:cs="Times New Roman"/>
                <w:bCs/>
                <w:sz w:val="20"/>
                <w:szCs w:val="20"/>
                <w:lang w:eastAsia="ar-SA"/>
              </w:rPr>
            </w:pPr>
          </w:p>
        </w:tc>
      </w:tr>
      <w:tr w:rsidR="00E871AD" w:rsidRPr="00054153" w14:paraId="7E8B531D" w14:textId="77777777" w:rsidTr="00054153">
        <w:tc>
          <w:tcPr>
            <w:tcW w:w="3397" w:type="dxa"/>
            <w:shd w:val="clear" w:color="auto" w:fill="auto"/>
          </w:tcPr>
          <w:p w14:paraId="13D01CB6" w14:textId="77777777" w:rsidR="00E871AD" w:rsidRPr="00054153" w:rsidRDefault="00E871AD" w:rsidP="00E871AD">
            <w:pPr>
              <w:suppressAutoHyphens/>
              <w:rPr>
                <w:rFonts w:ascii="Times New Roman" w:hAnsi="Times New Roman" w:cs="Times New Roman"/>
                <w:sz w:val="20"/>
                <w:szCs w:val="20"/>
                <w:lang w:eastAsia="ar-SA"/>
              </w:rPr>
            </w:pPr>
            <w:r w:rsidRPr="00054153">
              <w:rPr>
                <w:rFonts w:ascii="Times New Roman" w:hAnsi="Times New Roman" w:cs="Times New Roman"/>
                <w:sz w:val="20"/>
                <w:szCs w:val="20"/>
                <w:lang w:eastAsia="ar-SA"/>
              </w:rPr>
              <w:t>за счет:</w:t>
            </w:r>
          </w:p>
        </w:tc>
        <w:tc>
          <w:tcPr>
            <w:tcW w:w="3159" w:type="dxa"/>
            <w:shd w:val="clear" w:color="auto" w:fill="auto"/>
          </w:tcPr>
          <w:p w14:paraId="31EA239C" w14:textId="77777777" w:rsidR="00E871AD" w:rsidRPr="00054153" w:rsidRDefault="00E871AD" w:rsidP="00E871AD">
            <w:pPr>
              <w:suppressAutoHyphens/>
              <w:jc w:val="center"/>
              <w:rPr>
                <w:rFonts w:ascii="Times New Roman" w:hAnsi="Times New Roman" w:cs="Times New Roman"/>
                <w:bCs/>
                <w:sz w:val="20"/>
                <w:szCs w:val="20"/>
                <w:lang w:eastAsia="ar-SA"/>
              </w:rPr>
            </w:pPr>
          </w:p>
        </w:tc>
        <w:tc>
          <w:tcPr>
            <w:tcW w:w="2790" w:type="dxa"/>
            <w:shd w:val="clear" w:color="auto" w:fill="auto"/>
          </w:tcPr>
          <w:p w14:paraId="7E64DD50" w14:textId="77777777" w:rsidR="00E871AD" w:rsidRPr="00054153" w:rsidRDefault="00E871AD" w:rsidP="00E871AD">
            <w:pPr>
              <w:suppressAutoHyphens/>
              <w:jc w:val="center"/>
              <w:rPr>
                <w:rFonts w:ascii="Times New Roman" w:hAnsi="Times New Roman" w:cs="Times New Roman"/>
                <w:bCs/>
                <w:sz w:val="20"/>
                <w:szCs w:val="20"/>
                <w:lang w:eastAsia="ar-SA"/>
              </w:rPr>
            </w:pPr>
          </w:p>
        </w:tc>
      </w:tr>
      <w:tr w:rsidR="00E871AD" w:rsidRPr="00054153" w14:paraId="67C73230" w14:textId="77777777" w:rsidTr="00054153">
        <w:tc>
          <w:tcPr>
            <w:tcW w:w="3397" w:type="dxa"/>
            <w:shd w:val="clear" w:color="auto" w:fill="auto"/>
          </w:tcPr>
          <w:p w14:paraId="42006A4F" w14:textId="77777777" w:rsidR="00E871AD" w:rsidRPr="00054153" w:rsidRDefault="00E871AD" w:rsidP="00E871AD">
            <w:pPr>
              <w:suppressAutoHyphens/>
              <w:ind w:firstLine="142"/>
              <w:rPr>
                <w:rFonts w:ascii="Times New Roman" w:hAnsi="Times New Roman" w:cs="Times New Roman"/>
                <w:sz w:val="20"/>
                <w:szCs w:val="20"/>
                <w:lang w:eastAsia="ar-SA"/>
              </w:rPr>
            </w:pPr>
            <w:r w:rsidRPr="00054153">
              <w:rPr>
                <w:rFonts w:ascii="Times New Roman" w:hAnsi="Times New Roman" w:cs="Times New Roman"/>
                <w:sz w:val="20"/>
                <w:szCs w:val="20"/>
                <w:lang w:eastAsia="ar-SA"/>
              </w:rPr>
              <w:t>собственных средств</w:t>
            </w:r>
          </w:p>
        </w:tc>
        <w:tc>
          <w:tcPr>
            <w:tcW w:w="3159" w:type="dxa"/>
            <w:shd w:val="clear" w:color="auto" w:fill="auto"/>
          </w:tcPr>
          <w:p w14:paraId="24FB2C65" w14:textId="77777777" w:rsidR="00E871AD" w:rsidRPr="00054153" w:rsidRDefault="00E871AD" w:rsidP="00E871AD">
            <w:pPr>
              <w:suppressAutoHyphens/>
              <w:jc w:val="center"/>
              <w:rPr>
                <w:rFonts w:ascii="Times New Roman" w:hAnsi="Times New Roman" w:cs="Times New Roman"/>
                <w:bCs/>
                <w:sz w:val="20"/>
                <w:szCs w:val="20"/>
                <w:lang w:eastAsia="ar-SA"/>
              </w:rPr>
            </w:pPr>
          </w:p>
        </w:tc>
        <w:tc>
          <w:tcPr>
            <w:tcW w:w="2790" w:type="dxa"/>
            <w:shd w:val="clear" w:color="auto" w:fill="auto"/>
          </w:tcPr>
          <w:p w14:paraId="52E2F469" w14:textId="77777777" w:rsidR="00E871AD" w:rsidRPr="00054153" w:rsidRDefault="00E871AD" w:rsidP="00E871AD">
            <w:pPr>
              <w:suppressAutoHyphens/>
              <w:jc w:val="center"/>
              <w:rPr>
                <w:rFonts w:ascii="Times New Roman" w:hAnsi="Times New Roman" w:cs="Times New Roman"/>
                <w:bCs/>
                <w:sz w:val="20"/>
                <w:szCs w:val="20"/>
                <w:lang w:eastAsia="ar-SA"/>
              </w:rPr>
            </w:pPr>
          </w:p>
        </w:tc>
      </w:tr>
      <w:tr w:rsidR="00E871AD" w:rsidRPr="00054153" w14:paraId="2E778B0F" w14:textId="77777777" w:rsidTr="00054153">
        <w:tc>
          <w:tcPr>
            <w:tcW w:w="3397" w:type="dxa"/>
            <w:shd w:val="clear" w:color="auto" w:fill="auto"/>
          </w:tcPr>
          <w:p w14:paraId="5FDD57AB" w14:textId="77777777" w:rsidR="00E871AD" w:rsidRPr="00054153" w:rsidRDefault="00E871AD" w:rsidP="00E871AD">
            <w:pPr>
              <w:suppressAutoHyphens/>
              <w:ind w:firstLine="142"/>
              <w:rPr>
                <w:rFonts w:ascii="Times New Roman" w:hAnsi="Times New Roman" w:cs="Times New Roman"/>
                <w:sz w:val="20"/>
                <w:szCs w:val="20"/>
                <w:lang w:eastAsia="ar-SA"/>
              </w:rPr>
            </w:pPr>
            <w:r w:rsidRPr="00054153">
              <w:rPr>
                <w:rFonts w:ascii="Times New Roman" w:hAnsi="Times New Roman" w:cs="Times New Roman"/>
                <w:sz w:val="20"/>
                <w:szCs w:val="20"/>
                <w:lang w:eastAsia="ar-SA"/>
              </w:rPr>
              <w:t>средств грантов (субсидий)</w:t>
            </w:r>
          </w:p>
        </w:tc>
        <w:tc>
          <w:tcPr>
            <w:tcW w:w="3159" w:type="dxa"/>
            <w:shd w:val="clear" w:color="auto" w:fill="auto"/>
          </w:tcPr>
          <w:p w14:paraId="49791B1B" w14:textId="77777777" w:rsidR="00E871AD" w:rsidRPr="00054153" w:rsidRDefault="00E871AD" w:rsidP="00E871AD">
            <w:pPr>
              <w:suppressAutoHyphens/>
              <w:jc w:val="center"/>
              <w:rPr>
                <w:rFonts w:ascii="Times New Roman" w:hAnsi="Times New Roman" w:cs="Times New Roman"/>
                <w:bCs/>
                <w:sz w:val="20"/>
                <w:szCs w:val="20"/>
                <w:lang w:eastAsia="ar-SA"/>
              </w:rPr>
            </w:pPr>
          </w:p>
        </w:tc>
        <w:tc>
          <w:tcPr>
            <w:tcW w:w="2790" w:type="dxa"/>
            <w:shd w:val="clear" w:color="auto" w:fill="auto"/>
          </w:tcPr>
          <w:p w14:paraId="4611A86F" w14:textId="77777777" w:rsidR="00E871AD" w:rsidRPr="00054153" w:rsidRDefault="00E871AD" w:rsidP="00E871AD">
            <w:pPr>
              <w:suppressAutoHyphens/>
              <w:jc w:val="center"/>
              <w:rPr>
                <w:rFonts w:ascii="Times New Roman" w:hAnsi="Times New Roman" w:cs="Times New Roman"/>
                <w:bCs/>
                <w:sz w:val="20"/>
                <w:szCs w:val="20"/>
                <w:lang w:eastAsia="ar-SA"/>
              </w:rPr>
            </w:pPr>
          </w:p>
        </w:tc>
      </w:tr>
    </w:tbl>
    <w:p w14:paraId="3B1E8508" w14:textId="77777777" w:rsidR="00E871AD" w:rsidRPr="00054153" w:rsidRDefault="00E871AD" w:rsidP="00E871AD">
      <w:pPr>
        <w:suppressAutoHyphens/>
        <w:jc w:val="center"/>
        <w:rPr>
          <w:rFonts w:ascii="Times New Roman" w:hAnsi="Times New Roman" w:cs="Times New Roman"/>
          <w:b/>
          <w:sz w:val="20"/>
          <w:szCs w:val="20"/>
          <w:lang w:eastAsia="ar-SA"/>
        </w:rPr>
      </w:pPr>
    </w:p>
    <w:p w14:paraId="1CE261CB" w14:textId="77777777" w:rsidR="00E871AD" w:rsidRPr="00054153" w:rsidRDefault="00E871AD" w:rsidP="00E871AD">
      <w:pPr>
        <w:suppressAutoHyphens/>
        <w:rPr>
          <w:rFonts w:ascii="Times New Roman" w:hAnsi="Times New Roman" w:cs="Times New Roman"/>
          <w:b/>
          <w:sz w:val="20"/>
          <w:szCs w:val="20"/>
          <w:lang w:eastAsia="ar-SA"/>
        </w:rPr>
      </w:pPr>
      <w:r w:rsidRPr="00054153">
        <w:rPr>
          <w:rFonts w:ascii="Times New Roman" w:hAnsi="Times New Roman" w:cs="Times New Roman"/>
          <w:b/>
          <w:sz w:val="20"/>
          <w:szCs w:val="20"/>
          <w:lang w:eastAsia="ar-SA"/>
        </w:rPr>
        <w:t>Руководитель предприятия ______________________________________      _________________________</w:t>
      </w:r>
    </w:p>
    <w:p w14:paraId="33CE7313" w14:textId="77777777" w:rsidR="00E871AD" w:rsidRPr="00054153" w:rsidRDefault="00E871AD" w:rsidP="00E871AD">
      <w:pPr>
        <w:suppressAutoHyphens/>
        <w:rPr>
          <w:rFonts w:ascii="Times New Roman" w:hAnsi="Times New Roman" w:cs="Times New Roman"/>
          <w:sz w:val="20"/>
          <w:szCs w:val="20"/>
          <w:lang w:eastAsia="ar-SA"/>
        </w:rPr>
      </w:pPr>
      <w:r w:rsidRPr="00054153">
        <w:rPr>
          <w:rFonts w:ascii="Times New Roman" w:hAnsi="Times New Roman" w:cs="Times New Roman"/>
          <w:b/>
          <w:sz w:val="20"/>
          <w:szCs w:val="20"/>
          <w:lang w:eastAsia="ar-SA"/>
        </w:rPr>
        <w:tab/>
      </w:r>
      <w:r w:rsidRPr="00054153">
        <w:rPr>
          <w:rFonts w:ascii="Times New Roman" w:hAnsi="Times New Roman" w:cs="Times New Roman"/>
          <w:b/>
          <w:sz w:val="20"/>
          <w:szCs w:val="20"/>
          <w:lang w:eastAsia="ar-SA"/>
        </w:rPr>
        <w:tab/>
      </w:r>
      <w:r w:rsidRPr="00054153">
        <w:rPr>
          <w:rFonts w:ascii="Times New Roman" w:hAnsi="Times New Roman" w:cs="Times New Roman"/>
          <w:b/>
          <w:sz w:val="20"/>
          <w:szCs w:val="20"/>
          <w:lang w:eastAsia="ar-SA"/>
        </w:rPr>
        <w:tab/>
      </w:r>
      <w:r w:rsidRPr="00054153">
        <w:rPr>
          <w:rFonts w:ascii="Times New Roman" w:hAnsi="Times New Roman" w:cs="Times New Roman"/>
          <w:b/>
          <w:sz w:val="20"/>
          <w:szCs w:val="20"/>
          <w:lang w:eastAsia="ar-SA"/>
        </w:rPr>
        <w:tab/>
      </w:r>
      <w:r w:rsidRPr="00054153">
        <w:rPr>
          <w:rFonts w:ascii="Times New Roman" w:hAnsi="Times New Roman" w:cs="Times New Roman"/>
          <w:b/>
          <w:sz w:val="20"/>
          <w:szCs w:val="20"/>
          <w:lang w:eastAsia="ar-SA"/>
        </w:rPr>
        <w:tab/>
      </w:r>
      <w:r w:rsidRPr="00054153">
        <w:rPr>
          <w:rFonts w:ascii="Times New Roman" w:hAnsi="Times New Roman" w:cs="Times New Roman"/>
          <w:sz w:val="20"/>
          <w:szCs w:val="20"/>
          <w:lang w:eastAsia="ar-SA"/>
        </w:rPr>
        <w:t>(Ф.И.О.)</w:t>
      </w:r>
      <w:r w:rsidRPr="00054153">
        <w:rPr>
          <w:rFonts w:ascii="Times New Roman" w:hAnsi="Times New Roman" w:cs="Times New Roman"/>
          <w:sz w:val="20"/>
          <w:szCs w:val="20"/>
          <w:lang w:eastAsia="ar-SA"/>
        </w:rPr>
        <w:tab/>
      </w:r>
      <w:r w:rsidRPr="00054153">
        <w:rPr>
          <w:rFonts w:ascii="Times New Roman" w:hAnsi="Times New Roman" w:cs="Times New Roman"/>
          <w:sz w:val="20"/>
          <w:szCs w:val="20"/>
          <w:lang w:eastAsia="ar-SA"/>
        </w:rPr>
        <w:tab/>
      </w:r>
      <w:r w:rsidRPr="00054153">
        <w:rPr>
          <w:rFonts w:ascii="Times New Roman" w:hAnsi="Times New Roman" w:cs="Times New Roman"/>
          <w:sz w:val="20"/>
          <w:szCs w:val="20"/>
          <w:lang w:eastAsia="ar-SA"/>
        </w:rPr>
        <w:tab/>
      </w:r>
      <w:r w:rsidRPr="00054153">
        <w:rPr>
          <w:rFonts w:ascii="Times New Roman" w:hAnsi="Times New Roman" w:cs="Times New Roman"/>
          <w:sz w:val="20"/>
          <w:szCs w:val="20"/>
          <w:lang w:eastAsia="ar-SA"/>
        </w:rPr>
        <w:tab/>
      </w:r>
      <w:r w:rsidRPr="00054153">
        <w:rPr>
          <w:rFonts w:ascii="Times New Roman" w:hAnsi="Times New Roman" w:cs="Times New Roman"/>
          <w:sz w:val="20"/>
          <w:szCs w:val="20"/>
          <w:lang w:eastAsia="ar-SA"/>
        </w:rPr>
        <w:tab/>
      </w:r>
      <w:r w:rsidRPr="00054153">
        <w:rPr>
          <w:rFonts w:ascii="Times New Roman" w:hAnsi="Times New Roman" w:cs="Times New Roman"/>
          <w:sz w:val="20"/>
          <w:szCs w:val="20"/>
          <w:lang w:eastAsia="ar-SA"/>
        </w:rPr>
        <w:tab/>
        <w:t>(подпись)</w:t>
      </w:r>
    </w:p>
    <w:p w14:paraId="122180F0" w14:textId="77777777" w:rsidR="00E871AD" w:rsidRPr="00054153" w:rsidRDefault="00E871AD" w:rsidP="00E871AD">
      <w:pPr>
        <w:suppressAutoHyphens/>
        <w:rPr>
          <w:rFonts w:ascii="Times New Roman" w:hAnsi="Times New Roman" w:cs="Times New Roman"/>
          <w:b/>
          <w:sz w:val="20"/>
          <w:szCs w:val="20"/>
          <w:lang w:eastAsia="ar-SA"/>
        </w:rPr>
      </w:pPr>
      <w:r w:rsidRPr="00054153">
        <w:rPr>
          <w:rFonts w:ascii="Times New Roman" w:hAnsi="Times New Roman" w:cs="Times New Roman"/>
          <w:b/>
          <w:sz w:val="20"/>
          <w:szCs w:val="20"/>
          <w:lang w:eastAsia="ar-SA"/>
        </w:rPr>
        <w:t xml:space="preserve">Должностное лицо, </w:t>
      </w:r>
    </w:p>
    <w:p w14:paraId="2A5C3348" w14:textId="77777777" w:rsidR="00E871AD" w:rsidRPr="00054153" w:rsidRDefault="00E871AD" w:rsidP="00E871AD">
      <w:pPr>
        <w:suppressAutoHyphens/>
        <w:rPr>
          <w:rFonts w:ascii="Times New Roman" w:hAnsi="Times New Roman" w:cs="Times New Roman"/>
          <w:b/>
          <w:sz w:val="20"/>
          <w:szCs w:val="20"/>
          <w:lang w:eastAsia="ar-SA"/>
        </w:rPr>
      </w:pPr>
      <w:r w:rsidRPr="00054153">
        <w:rPr>
          <w:rFonts w:ascii="Times New Roman" w:hAnsi="Times New Roman" w:cs="Times New Roman"/>
          <w:b/>
          <w:sz w:val="20"/>
          <w:szCs w:val="20"/>
          <w:lang w:eastAsia="ar-SA"/>
        </w:rPr>
        <w:t>ответственное</w:t>
      </w:r>
    </w:p>
    <w:p w14:paraId="2E281E8F" w14:textId="77777777" w:rsidR="00E871AD" w:rsidRPr="00054153" w:rsidRDefault="00E871AD" w:rsidP="00E871AD">
      <w:pPr>
        <w:suppressAutoHyphens/>
        <w:rPr>
          <w:rFonts w:ascii="Times New Roman" w:hAnsi="Times New Roman" w:cs="Times New Roman"/>
          <w:b/>
          <w:sz w:val="20"/>
          <w:szCs w:val="20"/>
          <w:lang w:eastAsia="ar-SA"/>
        </w:rPr>
      </w:pPr>
      <w:r w:rsidRPr="00054153">
        <w:rPr>
          <w:rFonts w:ascii="Times New Roman" w:hAnsi="Times New Roman" w:cs="Times New Roman"/>
          <w:b/>
          <w:sz w:val="20"/>
          <w:szCs w:val="20"/>
          <w:lang w:eastAsia="ar-SA"/>
        </w:rPr>
        <w:t>за составление формы</w:t>
      </w:r>
      <w:r w:rsidRPr="00054153">
        <w:rPr>
          <w:rFonts w:ascii="Times New Roman" w:hAnsi="Times New Roman" w:cs="Times New Roman"/>
          <w:sz w:val="20"/>
          <w:szCs w:val="20"/>
          <w:lang w:eastAsia="ar-SA"/>
        </w:rPr>
        <w:tab/>
      </w:r>
      <w:r w:rsidRPr="00054153">
        <w:rPr>
          <w:rFonts w:ascii="Times New Roman" w:hAnsi="Times New Roman" w:cs="Times New Roman"/>
          <w:sz w:val="20"/>
          <w:szCs w:val="20"/>
          <w:lang w:eastAsia="ar-SA"/>
        </w:rPr>
        <w:tab/>
        <w:t>____________</w:t>
      </w:r>
      <w:r w:rsidRPr="00054153">
        <w:rPr>
          <w:rFonts w:ascii="Times New Roman" w:hAnsi="Times New Roman" w:cs="Times New Roman"/>
          <w:sz w:val="20"/>
          <w:szCs w:val="20"/>
          <w:lang w:eastAsia="ar-SA"/>
        </w:rPr>
        <w:tab/>
        <w:t xml:space="preserve">_____________________       </w:t>
      </w:r>
      <w:r w:rsidRPr="00054153">
        <w:rPr>
          <w:rFonts w:ascii="Times New Roman" w:hAnsi="Times New Roman" w:cs="Times New Roman"/>
          <w:b/>
          <w:sz w:val="20"/>
          <w:szCs w:val="20"/>
          <w:lang w:eastAsia="ar-SA"/>
        </w:rPr>
        <w:t>_________________________</w:t>
      </w:r>
    </w:p>
    <w:p w14:paraId="54291FC7" w14:textId="0574F05C" w:rsidR="00E871AD" w:rsidRPr="00054153" w:rsidRDefault="00E871AD" w:rsidP="00E871AD">
      <w:pPr>
        <w:suppressAutoHyphens/>
        <w:rPr>
          <w:rFonts w:ascii="Times New Roman" w:hAnsi="Times New Roman" w:cs="Times New Roman"/>
          <w:sz w:val="20"/>
          <w:szCs w:val="20"/>
          <w:lang w:eastAsia="ar-SA"/>
        </w:rPr>
      </w:pPr>
      <w:r w:rsidRPr="00054153">
        <w:rPr>
          <w:rFonts w:ascii="Times New Roman" w:hAnsi="Times New Roman" w:cs="Times New Roman"/>
          <w:b/>
          <w:sz w:val="20"/>
          <w:szCs w:val="20"/>
          <w:lang w:eastAsia="ar-SA"/>
        </w:rPr>
        <w:tab/>
      </w:r>
      <w:r w:rsidRPr="00054153">
        <w:rPr>
          <w:rFonts w:ascii="Times New Roman" w:hAnsi="Times New Roman" w:cs="Times New Roman"/>
          <w:sz w:val="20"/>
          <w:szCs w:val="20"/>
          <w:lang w:eastAsia="ar-SA"/>
        </w:rPr>
        <w:t>(должность)</w:t>
      </w:r>
      <w:r w:rsidRPr="00054153">
        <w:rPr>
          <w:rFonts w:ascii="Times New Roman" w:hAnsi="Times New Roman" w:cs="Times New Roman"/>
          <w:sz w:val="20"/>
          <w:szCs w:val="20"/>
          <w:lang w:eastAsia="ar-SA"/>
        </w:rPr>
        <w:tab/>
      </w:r>
      <w:r w:rsidRPr="00054153">
        <w:rPr>
          <w:rFonts w:ascii="Times New Roman" w:hAnsi="Times New Roman" w:cs="Times New Roman"/>
          <w:sz w:val="20"/>
          <w:szCs w:val="20"/>
          <w:lang w:eastAsia="ar-SA"/>
        </w:rPr>
        <w:tab/>
      </w:r>
      <w:r w:rsidR="00054153" w:rsidRPr="00054153">
        <w:rPr>
          <w:rFonts w:ascii="Times New Roman" w:hAnsi="Times New Roman" w:cs="Times New Roman"/>
          <w:sz w:val="20"/>
          <w:szCs w:val="20"/>
          <w:lang w:eastAsia="ar-SA"/>
        </w:rPr>
        <w:t xml:space="preserve">                 </w:t>
      </w:r>
      <w:proofErr w:type="gramStart"/>
      <w:r w:rsidR="00054153" w:rsidRPr="00054153">
        <w:rPr>
          <w:rFonts w:ascii="Times New Roman" w:hAnsi="Times New Roman" w:cs="Times New Roman"/>
          <w:sz w:val="20"/>
          <w:szCs w:val="20"/>
          <w:lang w:eastAsia="ar-SA"/>
        </w:rPr>
        <w:t xml:space="preserve">   </w:t>
      </w:r>
      <w:r w:rsidRPr="00054153">
        <w:rPr>
          <w:rFonts w:ascii="Times New Roman" w:hAnsi="Times New Roman" w:cs="Times New Roman"/>
          <w:sz w:val="20"/>
          <w:szCs w:val="20"/>
          <w:lang w:eastAsia="ar-SA"/>
        </w:rPr>
        <w:t>(</w:t>
      </w:r>
      <w:proofErr w:type="gramEnd"/>
      <w:r w:rsidRPr="00054153">
        <w:rPr>
          <w:rFonts w:ascii="Times New Roman" w:hAnsi="Times New Roman" w:cs="Times New Roman"/>
          <w:sz w:val="20"/>
          <w:szCs w:val="20"/>
          <w:lang w:eastAsia="ar-SA"/>
        </w:rPr>
        <w:t>Ф.И.О.)</w:t>
      </w:r>
      <w:r w:rsidRPr="00054153">
        <w:rPr>
          <w:rFonts w:ascii="Times New Roman" w:hAnsi="Times New Roman" w:cs="Times New Roman"/>
          <w:sz w:val="20"/>
          <w:szCs w:val="20"/>
          <w:lang w:eastAsia="ar-SA"/>
        </w:rPr>
        <w:tab/>
      </w:r>
      <w:r w:rsidRPr="00054153">
        <w:rPr>
          <w:rFonts w:ascii="Times New Roman" w:hAnsi="Times New Roman" w:cs="Times New Roman"/>
          <w:sz w:val="20"/>
          <w:szCs w:val="20"/>
          <w:lang w:eastAsia="ar-SA"/>
        </w:rPr>
        <w:tab/>
        <w:t>(подпись)</w:t>
      </w:r>
    </w:p>
    <w:p w14:paraId="5F3E48EB" w14:textId="77777777" w:rsidR="00E871AD" w:rsidRPr="00054153" w:rsidRDefault="00E871AD" w:rsidP="00E871AD">
      <w:pPr>
        <w:suppressAutoHyphens/>
        <w:rPr>
          <w:rFonts w:ascii="Times New Roman" w:hAnsi="Times New Roman" w:cs="Times New Roman"/>
          <w:sz w:val="20"/>
          <w:szCs w:val="20"/>
          <w:lang w:eastAsia="ar-SA"/>
        </w:rPr>
      </w:pPr>
      <w:r w:rsidRPr="00054153">
        <w:rPr>
          <w:rFonts w:ascii="Times New Roman" w:hAnsi="Times New Roman" w:cs="Times New Roman"/>
          <w:sz w:val="20"/>
          <w:szCs w:val="20"/>
          <w:lang w:eastAsia="ar-SA"/>
        </w:rPr>
        <w:t xml:space="preserve">                                                                        _________________________     </w:t>
      </w:r>
      <w:proofErr w:type="gramStart"/>
      <w:r w:rsidRPr="00054153">
        <w:rPr>
          <w:rFonts w:ascii="Times New Roman" w:hAnsi="Times New Roman" w:cs="Times New Roman"/>
          <w:sz w:val="20"/>
          <w:szCs w:val="20"/>
          <w:lang w:eastAsia="ar-SA"/>
        </w:rPr>
        <w:t xml:space="preserve">   «</w:t>
      </w:r>
      <w:proofErr w:type="gramEnd"/>
      <w:r w:rsidRPr="00054153">
        <w:rPr>
          <w:rFonts w:ascii="Times New Roman" w:hAnsi="Times New Roman" w:cs="Times New Roman"/>
          <w:sz w:val="20"/>
          <w:szCs w:val="20"/>
          <w:lang w:eastAsia="ar-SA"/>
        </w:rPr>
        <w:t>___» ______________ 20__ года</w:t>
      </w:r>
    </w:p>
    <w:p w14:paraId="73805AA0" w14:textId="77777777" w:rsidR="00E871AD" w:rsidRPr="00054153" w:rsidRDefault="00E871AD" w:rsidP="00E871AD">
      <w:pPr>
        <w:suppressAutoHyphens/>
        <w:rPr>
          <w:rFonts w:ascii="Times New Roman" w:hAnsi="Times New Roman" w:cs="Times New Roman"/>
          <w:sz w:val="20"/>
          <w:szCs w:val="20"/>
          <w:lang w:eastAsia="ar-SA"/>
        </w:rPr>
      </w:pPr>
      <w:r w:rsidRPr="00054153">
        <w:rPr>
          <w:rFonts w:ascii="Times New Roman" w:hAnsi="Times New Roman" w:cs="Times New Roman"/>
          <w:sz w:val="20"/>
          <w:szCs w:val="20"/>
          <w:lang w:eastAsia="ar-SA"/>
        </w:rPr>
        <w:tab/>
      </w:r>
      <w:r w:rsidRPr="00054153">
        <w:rPr>
          <w:rFonts w:ascii="Times New Roman" w:hAnsi="Times New Roman" w:cs="Times New Roman"/>
          <w:sz w:val="20"/>
          <w:szCs w:val="20"/>
          <w:lang w:eastAsia="ar-SA"/>
        </w:rPr>
        <w:tab/>
      </w:r>
      <w:r w:rsidRPr="00054153">
        <w:rPr>
          <w:rFonts w:ascii="Times New Roman" w:hAnsi="Times New Roman" w:cs="Times New Roman"/>
          <w:sz w:val="20"/>
          <w:szCs w:val="20"/>
          <w:lang w:eastAsia="ar-SA"/>
        </w:rPr>
        <w:tab/>
      </w:r>
      <w:r w:rsidRPr="00054153">
        <w:rPr>
          <w:rFonts w:ascii="Times New Roman" w:hAnsi="Times New Roman" w:cs="Times New Roman"/>
          <w:sz w:val="20"/>
          <w:szCs w:val="20"/>
          <w:lang w:eastAsia="ar-SA"/>
        </w:rPr>
        <w:tab/>
        <w:t>(номер контактного телефона)</w:t>
      </w:r>
    </w:p>
    <w:p w14:paraId="0BB4D183" w14:textId="77777777" w:rsidR="00E871AD" w:rsidRPr="00054153" w:rsidRDefault="00E871AD" w:rsidP="00E871AD">
      <w:pPr>
        <w:widowControl w:val="0"/>
        <w:autoSpaceDE w:val="0"/>
        <w:autoSpaceDN w:val="0"/>
        <w:adjustRightInd w:val="0"/>
        <w:ind w:left="6096"/>
        <w:contextualSpacing/>
        <w:jc w:val="right"/>
        <w:rPr>
          <w:rFonts w:ascii="Times New Roman" w:hAnsi="Times New Roman" w:cs="Times New Roman"/>
          <w:sz w:val="20"/>
          <w:szCs w:val="20"/>
        </w:rPr>
      </w:pPr>
    </w:p>
    <w:p w14:paraId="32D64417" w14:textId="77777777" w:rsidR="00E871AD" w:rsidRPr="00054153" w:rsidRDefault="00E871AD" w:rsidP="00E871AD">
      <w:pPr>
        <w:autoSpaceDE w:val="0"/>
        <w:autoSpaceDN w:val="0"/>
        <w:adjustRightInd w:val="0"/>
        <w:rPr>
          <w:rFonts w:ascii="Times New Roman" w:hAnsi="Times New Roman" w:cs="Times New Roman"/>
          <w:sz w:val="20"/>
          <w:szCs w:val="20"/>
        </w:rPr>
      </w:pPr>
      <w:r w:rsidRPr="00054153">
        <w:rPr>
          <w:rFonts w:ascii="Times New Roman" w:hAnsi="Times New Roman" w:cs="Times New Roman"/>
          <w:sz w:val="20"/>
          <w:szCs w:val="20"/>
        </w:rPr>
        <w:t>Достоверность представленной информации подтверждаю.</w:t>
      </w:r>
    </w:p>
    <w:p w14:paraId="60FEF45B" w14:textId="77777777" w:rsidR="00E871AD" w:rsidRPr="00054153" w:rsidRDefault="00E871AD" w:rsidP="00E871AD">
      <w:pPr>
        <w:autoSpaceDE w:val="0"/>
        <w:autoSpaceDN w:val="0"/>
        <w:adjustRightInd w:val="0"/>
        <w:rPr>
          <w:rFonts w:ascii="Times New Roman" w:hAnsi="Times New Roman" w:cs="Times New Roman"/>
          <w:sz w:val="20"/>
          <w:szCs w:val="20"/>
        </w:rPr>
      </w:pPr>
    </w:p>
    <w:p w14:paraId="2FF12445" w14:textId="77777777" w:rsidR="00E871AD" w:rsidRPr="00054153" w:rsidRDefault="00E871AD" w:rsidP="00E871AD">
      <w:pPr>
        <w:autoSpaceDE w:val="0"/>
        <w:autoSpaceDN w:val="0"/>
        <w:adjustRightInd w:val="0"/>
        <w:rPr>
          <w:rFonts w:ascii="Times New Roman" w:hAnsi="Times New Roman" w:cs="Times New Roman"/>
          <w:sz w:val="20"/>
          <w:szCs w:val="20"/>
        </w:rPr>
      </w:pPr>
      <w:r w:rsidRPr="00054153">
        <w:rPr>
          <w:rFonts w:ascii="Times New Roman" w:hAnsi="Times New Roman" w:cs="Times New Roman"/>
          <w:sz w:val="20"/>
          <w:szCs w:val="20"/>
        </w:rPr>
        <w:t xml:space="preserve">    М.П.           _____________________     ______________________________</w:t>
      </w:r>
    </w:p>
    <w:p w14:paraId="51094368" w14:textId="77777777" w:rsidR="00E871AD" w:rsidRPr="00054153" w:rsidRDefault="00E871AD" w:rsidP="00E871AD">
      <w:pPr>
        <w:autoSpaceDE w:val="0"/>
        <w:autoSpaceDN w:val="0"/>
        <w:adjustRightInd w:val="0"/>
        <w:rPr>
          <w:rFonts w:ascii="Times New Roman" w:hAnsi="Times New Roman" w:cs="Times New Roman"/>
          <w:sz w:val="20"/>
          <w:szCs w:val="20"/>
        </w:rPr>
      </w:pPr>
      <w:r w:rsidRPr="00054153">
        <w:rPr>
          <w:rFonts w:ascii="Times New Roman" w:hAnsi="Times New Roman" w:cs="Times New Roman"/>
          <w:sz w:val="20"/>
          <w:szCs w:val="20"/>
        </w:rPr>
        <w:t xml:space="preserve">                          (подпись </w:t>
      </w:r>
      <w:proofErr w:type="gramStart"/>
      <w:r w:rsidRPr="00054153">
        <w:rPr>
          <w:rFonts w:ascii="Times New Roman" w:hAnsi="Times New Roman" w:cs="Times New Roman"/>
          <w:sz w:val="20"/>
          <w:szCs w:val="20"/>
        </w:rPr>
        <w:t xml:space="preserve">заявителя)   </w:t>
      </w:r>
      <w:proofErr w:type="gramEnd"/>
      <w:r w:rsidRPr="00054153">
        <w:rPr>
          <w:rFonts w:ascii="Times New Roman" w:hAnsi="Times New Roman" w:cs="Times New Roman"/>
          <w:sz w:val="20"/>
          <w:szCs w:val="20"/>
        </w:rPr>
        <w:t xml:space="preserve">                              (ФИО)</w:t>
      </w:r>
    </w:p>
    <w:p w14:paraId="6B6BCC8A" w14:textId="77777777" w:rsidR="00E871AD" w:rsidRPr="00054153" w:rsidRDefault="00E871AD" w:rsidP="00E871AD">
      <w:pPr>
        <w:autoSpaceDE w:val="0"/>
        <w:autoSpaceDN w:val="0"/>
        <w:adjustRightInd w:val="0"/>
        <w:rPr>
          <w:rFonts w:ascii="Times New Roman" w:hAnsi="Times New Roman" w:cs="Times New Roman"/>
          <w:sz w:val="20"/>
          <w:szCs w:val="20"/>
        </w:rPr>
      </w:pPr>
      <w:r w:rsidRPr="00054153">
        <w:rPr>
          <w:rFonts w:ascii="Times New Roman" w:hAnsi="Times New Roman" w:cs="Times New Roman"/>
          <w:sz w:val="20"/>
          <w:szCs w:val="20"/>
        </w:rPr>
        <w:t xml:space="preserve">  ______________________________</w:t>
      </w:r>
    </w:p>
    <w:p w14:paraId="2192A938" w14:textId="3E05C472" w:rsidR="00E871AD" w:rsidRPr="00054153" w:rsidRDefault="00E871AD" w:rsidP="00E871AD">
      <w:pPr>
        <w:suppressAutoHyphens/>
        <w:rPr>
          <w:rFonts w:ascii="Times New Roman" w:hAnsi="Times New Roman" w:cs="Times New Roman"/>
          <w:sz w:val="20"/>
          <w:szCs w:val="20"/>
          <w:lang w:eastAsia="ar-SA"/>
        </w:rPr>
      </w:pPr>
      <w:r w:rsidRPr="00054153">
        <w:rPr>
          <w:rFonts w:ascii="Times New Roman" w:hAnsi="Times New Roman" w:cs="Times New Roman"/>
          <w:sz w:val="20"/>
          <w:szCs w:val="20"/>
          <w:lang w:eastAsia="ar-SA"/>
        </w:rPr>
        <w:t xml:space="preserve">  (дата)</w:t>
      </w:r>
    </w:p>
    <w:p w14:paraId="7E4E2559" w14:textId="16FBC2AB" w:rsidR="00054153" w:rsidRPr="00054153" w:rsidRDefault="00054153" w:rsidP="00E871AD">
      <w:pPr>
        <w:suppressAutoHyphens/>
        <w:rPr>
          <w:rFonts w:ascii="Times New Roman" w:hAnsi="Times New Roman" w:cs="Times New Roman"/>
          <w:sz w:val="20"/>
          <w:szCs w:val="20"/>
          <w:lang w:eastAsia="ar-SA"/>
        </w:rPr>
      </w:pPr>
    </w:p>
    <w:p w14:paraId="5367CCFF" w14:textId="77777777" w:rsidR="00054153" w:rsidRPr="00054153" w:rsidRDefault="00054153" w:rsidP="00E871AD">
      <w:pPr>
        <w:suppressAutoHyphens/>
        <w:rPr>
          <w:rFonts w:ascii="Times New Roman" w:hAnsi="Times New Roman" w:cs="Times New Roman"/>
          <w:sz w:val="20"/>
          <w:szCs w:val="20"/>
          <w:lang w:eastAsia="ar-SA"/>
        </w:rPr>
      </w:pPr>
    </w:p>
    <w:p w14:paraId="12729027" w14:textId="77777777" w:rsidR="00E871AD" w:rsidRPr="00054153" w:rsidRDefault="00E871AD" w:rsidP="00E871AD">
      <w:pPr>
        <w:widowControl w:val="0"/>
        <w:autoSpaceDE w:val="0"/>
        <w:autoSpaceDN w:val="0"/>
        <w:adjustRightInd w:val="0"/>
        <w:ind w:left="6096"/>
        <w:contextualSpacing/>
        <w:jc w:val="right"/>
        <w:rPr>
          <w:rFonts w:ascii="Times New Roman" w:hAnsi="Times New Roman" w:cs="Times New Roman"/>
          <w:sz w:val="20"/>
          <w:szCs w:val="20"/>
        </w:rPr>
      </w:pPr>
    </w:p>
    <w:p w14:paraId="215DC159" w14:textId="77777777" w:rsidR="00E871AD" w:rsidRPr="00054153" w:rsidRDefault="00E871AD" w:rsidP="00E871AD">
      <w:pPr>
        <w:widowControl w:val="0"/>
        <w:autoSpaceDE w:val="0"/>
        <w:autoSpaceDN w:val="0"/>
        <w:adjustRightInd w:val="0"/>
        <w:ind w:left="6096"/>
        <w:contextualSpacing/>
        <w:rPr>
          <w:rFonts w:ascii="Times New Roman" w:hAnsi="Times New Roman" w:cs="Times New Roman"/>
          <w:sz w:val="20"/>
          <w:szCs w:val="20"/>
        </w:rPr>
      </w:pPr>
    </w:p>
    <w:p w14:paraId="582DA624" w14:textId="77777777" w:rsidR="00054153" w:rsidRPr="00054153" w:rsidRDefault="00054153" w:rsidP="00054153">
      <w:pPr>
        <w:widowControl w:val="0"/>
        <w:autoSpaceDE w:val="0"/>
        <w:autoSpaceDN w:val="0"/>
        <w:adjustRightInd w:val="0"/>
        <w:ind w:left="6804"/>
        <w:contextualSpacing/>
        <w:jc w:val="right"/>
        <w:rPr>
          <w:rFonts w:ascii="Times New Roman" w:hAnsi="Times New Roman" w:cs="Times New Roman"/>
          <w:sz w:val="20"/>
          <w:szCs w:val="20"/>
        </w:rPr>
      </w:pPr>
    </w:p>
    <w:p w14:paraId="65129FE0" w14:textId="444EC1D3" w:rsidR="00054153" w:rsidRDefault="00054153" w:rsidP="00054153">
      <w:pPr>
        <w:widowControl w:val="0"/>
        <w:autoSpaceDE w:val="0"/>
        <w:autoSpaceDN w:val="0"/>
        <w:adjustRightInd w:val="0"/>
        <w:ind w:left="6804"/>
        <w:contextualSpacing/>
        <w:jc w:val="right"/>
        <w:rPr>
          <w:rFonts w:ascii="Times New Roman" w:hAnsi="Times New Roman" w:cs="Times New Roman"/>
          <w:sz w:val="20"/>
          <w:szCs w:val="20"/>
        </w:rPr>
      </w:pPr>
    </w:p>
    <w:p w14:paraId="1C6EA561" w14:textId="77777777" w:rsidR="00054153" w:rsidRPr="00054153" w:rsidRDefault="00054153" w:rsidP="00054153">
      <w:pPr>
        <w:widowControl w:val="0"/>
        <w:autoSpaceDE w:val="0"/>
        <w:autoSpaceDN w:val="0"/>
        <w:adjustRightInd w:val="0"/>
        <w:ind w:left="6804"/>
        <w:contextualSpacing/>
        <w:jc w:val="right"/>
        <w:rPr>
          <w:rFonts w:ascii="Times New Roman" w:hAnsi="Times New Roman" w:cs="Times New Roman"/>
          <w:sz w:val="20"/>
          <w:szCs w:val="20"/>
        </w:rPr>
      </w:pPr>
    </w:p>
    <w:p w14:paraId="3A6F809B" w14:textId="5030394A" w:rsidR="00E871AD" w:rsidRPr="00054153" w:rsidRDefault="00E871AD" w:rsidP="00054153">
      <w:pPr>
        <w:widowControl w:val="0"/>
        <w:autoSpaceDE w:val="0"/>
        <w:autoSpaceDN w:val="0"/>
        <w:adjustRightInd w:val="0"/>
        <w:ind w:left="6804"/>
        <w:contextualSpacing/>
        <w:jc w:val="right"/>
        <w:rPr>
          <w:rFonts w:ascii="Times New Roman" w:hAnsi="Times New Roman" w:cs="Times New Roman"/>
          <w:bCs/>
          <w:sz w:val="20"/>
          <w:szCs w:val="20"/>
        </w:rPr>
      </w:pPr>
      <w:r w:rsidRPr="00054153">
        <w:rPr>
          <w:rFonts w:ascii="Times New Roman" w:hAnsi="Times New Roman" w:cs="Times New Roman"/>
          <w:sz w:val="20"/>
          <w:szCs w:val="20"/>
        </w:rPr>
        <w:t>Приложение 2</w:t>
      </w:r>
      <w:r w:rsidRPr="00054153">
        <w:rPr>
          <w:rFonts w:ascii="Times New Roman" w:hAnsi="Times New Roman" w:cs="Times New Roman"/>
          <w:bCs/>
          <w:sz w:val="20"/>
          <w:szCs w:val="20"/>
        </w:rPr>
        <w:t xml:space="preserve"> к</w:t>
      </w:r>
      <w:r w:rsidRPr="00054153">
        <w:rPr>
          <w:rFonts w:ascii="Times New Roman" w:hAnsi="Times New Roman" w:cs="Times New Roman"/>
          <w:b/>
          <w:sz w:val="20"/>
          <w:szCs w:val="20"/>
        </w:rPr>
        <w:t xml:space="preserve"> </w:t>
      </w:r>
      <w:r w:rsidRPr="00054153">
        <w:rPr>
          <w:rFonts w:ascii="Times New Roman" w:hAnsi="Times New Roman" w:cs="Times New Roman"/>
          <w:bCs/>
          <w:sz w:val="20"/>
          <w:szCs w:val="20"/>
        </w:rPr>
        <w:t>соглашению</w:t>
      </w:r>
    </w:p>
    <w:p w14:paraId="62A57ECB" w14:textId="544741D8" w:rsidR="00E871AD" w:rsidRPr="00054153" w:rsidRDefault="00E871AD" w:rsidP="00054153">
      <w:pPr>
        <w:widowControl w:val="0"/>
        <w:autoSpaceDE w:val="0"/>
        <w:autoSpaceDN w:val="0"/>
        <w:adjustRightInd w:val="0"/>
        <w:contextualSpacing/>
        <w:jc w:val="right"/>
        <w:rPr>
          <w:rFonts w:ascii="Times New Roman" w:hAnsi="Times New Roman" w:cs="Times New Roman"/>
          <w:bCs/>
          <w:sz w:val="20"/>
          <w:szCs w:val="20"/>
        </w:rPr>
      </w:pPr>
      <w:r w:rsidRPr="00054153">
        <w:rPr>
          <w:rFonts w:ascii="Times New Roman" w:hAnsi="Times New Roman" w:cs="Times New Roman"/>
          <w:bCs/>
          <w:sz w:val="20"/>
          <w:szCs w:val="20"/>
        </w:rPr>
        <w:t xml:space="preserve"> о предоставлении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бюджета МО «Город Удачный»</w:t>
      </w:r>
    </w:p>
    <w:p w14:paraId="01FE0C57" w14:textId="51F3374A" w:rsidR="00E871AD" w:rsidRPr="00054153" w:rsidRDefault="00E871AD" w:rsidP="00054153">
      <w:pPr>
        <w:spacing w:line="274" w:lineRule="exact"/>
        <w:jc w:val="right"/>
        <w:rPr>
          <w:rFonts w:ascii="Times New Roman" w:hAnsi="Times New Roman" w:cs="Times New Roman"/>
          <w:sz w:val="20"/>
          <w:szCs w:val="20"/>
        </w:rPr>
      </w:pPr>
    </w:p>
    <w:p w14:paraId="7A9D05A5" w14:textId="77777777" w:rsidR="00054153" w:rsidRPr="00054153" w:rsidRDefault="00054153" w:rsidP="00054153">
      <w:pPr>
        <w:spacing w:line="274" w:lineRule="exact"/>
        <w:jc w:val="right"/>
        <w:rPr>
          <w:rFonts w:ascii="Times New Roman" w:hAnsi="Times New Roman" w:cs="Times New Roman"/>
          <w:sz w:val="20"/>
          <w:szCs w:val="20"/>
        </w:rPr>
      </w:pPr>
    </w:p>
    <w:p w14:paraId="266F3A84" w14:textId="77777777" w:rsidR="00054153" w:rsidRPr="00054153" w:rsidRDefault="00054153" w:rsidP="00E871AD">
      <w:pPr>
        <w:spacing w:line="274" w:lineRule="exact"/>
        <w:jc w:val="center"/>
        <w:rPr>
          <w:rFonts w:ascii="Times New Roman" w:hAnsi="Times New Roman" w:cs="Times New Roman"/>
          <w:b/>
          <w:bCs/>
          <w:sz w:val="20"/>
          <w:szCs w:val="20"/>
        </w:rPr>
      </w:pPr>
    </w:p>
    <w:p w14:paraId="0A2C09E0" w14:textId="0673E044" w:rsidR="00E871AD" w:rsidRPr="00054153" w:rsidRDefault="00E871AD" w:rsidP="00E871AD">
      <w:pPr>
        <w:spacing w:line="274" w:lineRule="exact"/>
        <w:jc w:val="center"/>
        <w:rPr>
          <w:rFonts w:ascii="Times New Roman" w:hAnsi="Times New Roman" w:cs="Times New Roman"/>
          <w:b/>
          <w:bCs/>
          <w:sz w:val="20"/>
          <w:szCs w:val="20"/>
        </w:rPr>
      </w:pPr>
      <w:r w:rsidRPr="00054153">
        <w:rPr>
          <w:rFonts w:ascii="Times New Roman" w:hAnsi="Times New Roman" w:cs="Times New Roman"/>
          <w:b/>
          <w:bCs/>
          <w:sz w:val="20"/>
          <w:szCs w:val="20"/>
        </w:rPr>
        <w:t>Отчет</w:t>
      </w:r>
    </w:p>
    <w:p w14:paraId="5683868E" w14:textId="14249B12" w:rsidR="00E871AD" w:rsidRPr="00054153" w:rsidRDefault="00E871AD" w:rsidP="00E871AD">
      <w:pPr>
        <w:spacing w:line="274" w:lineRule="exact"/>
        <w:jc w:val="center"/>
        <w:rPr>
          <w:rFonts w:ascii="Times New Roman" w:hAnsi="Times New Roman" w:cs="Times New Roman"/>
          <w:b/>
          <w:bCs/>
          <w:sz w:val="20"/>
          <w:szCs w:val="20"/>
        </w:rPr>
      </w:pPr>
      <w:r w:rsidRPr="00054153">
        <w:rPr>
          <w:rFonts w:ascii="Times New Roman" w:hAnsi="Times New Roman" w:cs="Times New Roman"/>
          <w:b/>
          <w:bCs/>
          <w:sz w:val="20"/>
          <w:szCs w:val="20"/>
        </w:rPr>
        <w:t>о достижении значений показателей результативности предоставления грант</w:t>
      </w:r>
      <w:r w:rsidR="00297E0D" w:rsidRPr="00054153">
        <w:rPr>
          <w:rFonts w:ascii="Times New Roman" w:hAnsi="Times New Roman" w:cs="Times New Roman"/>
          <w:b/>
          <w:bCs/>
          <w:sz w:val="20"/>
          <w:szCs w:val="20"/>
        </w:rPr>
        <w:t>а</w:t>
      </w:r>
      <w:r w:rsidRPr="00054153">
        <w:rPr>
          <w:rFonts w:ascii="Times New Roman" w:hAnsi="Times New Roman" w:cs="Times New Roman"/>
          <w:b/>
          <w:bCs/>
          <w:sz w:val="20"/>
          <w:szCs w:val="20"/>
        </w:rPr>
        <w:t xml:space="preserve"> в форме субсидий</w:t>
      </w:r>
    </w:p>
    <w:p w14:paraId="5B5DAF18" w14:textId="77777777" w:rsidR="00054153" w:rsidRPr="00054153" w:rsidRDefault="00054153" w:rsidP="00E871AD">
      <w:pPr>
        <w:spacing w:line="274" w:lineRule="exact"/>
        <w:jc w:val="center"/>
        <w:rPr>
          <w:rFonts w:ascii="Times New Roman" w:hAnsi="Times New Roman" w:cs="Times New Roman"/>
          <w:b/>
          <w:bCs/>
          <w:sz w:val="20"/>
          <w:szCs w:val="20"/>
        </w:rPr>
      </w:pPr>
    </w:p>
    <w:p w14:paraId="0ECDDE8E" w14:textId="77777777" w:rsidR="00E871AD" w:rsidRPr="00054153" w:rsidRDefault="00E871AD" w:rsidP="00E871AD">
      <w:pPr>
        <w:pStyle w:val="ad"/>
        <w:tabs>
          <w:tab w:val="left" w:leader="underscore" w:pos="7570"/>
        </w:tabs>
        <w:spacing w:line="220" w:lineRule="exact"/>
        <w:jc w:val="center"/>
        <w:rPr>
          <w:rFonts w:ascii="Times New Roman" w:hAnsi="Times New Roman" w:cs="Times New Roman"/>
          <w:sz w:val="20"/>
          <w:szCs w:val="20"/>
        </w:rPr>
      </w:pPr>
      <w:r w:rsidRPr="00054153">
        <w:rPr>
          <w:rFonts w:ascii="Times New Roman" w:hAnsi="Times New Roman" w:cs="Times New Roman"/>
          <w:sz w:val="20"/>
          <w:szCs w:val="20"/>
        </w:rPr>
        <w:t>Наименование Получателя</w:t>
      </w:r>
    </w:p>
    <w:p w14:paraId="0ADFA423" w14:textId="77777777" w:rsidR="00E871AD" w:rsidRPr="00054153" w:rsidRDefault="00E871AD" w:rsidP="00E871AD">
      <w:pPr>
        <w:pStyle w:val="ad"/>
        <w:spacing w:line="220" w:lineRule="exact"/>
        <w:jc w:val="center"/>
        <w:rPr>
          <w:rFonts w:ascii="Times New Roman" w:hAnsi="Times New Roman" w:cs="Times New Roman"/>
          <w:sz w:val="20"/>
          <w:szCs w:val="20"/>
        </w:rPr>
      </w:pPr>
      <w:r w:rsidRPr="00054153">
        <w:rPr>
          <w:rFonts w:ascii="Times New Roman" w:hAnsi="Times New Roman" w:cs="Times New Roman"/>
          <w:sz w:val="20"/>
          <w:szCs w:val="20"/>
        </w:rPr>
        <w:t>Реквизиты Соглашения</w:t>
      </w:r>
    </w:p>
    <w:p w14:paraId="49C8B93A" w14:textId="77777777" w:rsidR="00E871AD" w:rsidRPr="00054153" w:rsidRDefault="00E871AD" w:rsidP="00E871AD">
      <w:pPr>
        <w:pStyle w:val="ad"/>
        <w:spacing w:line="220" w:lineRule="exact"/>
        <w:rPr>
          <w:rFonts w:ascii="Times New Roman" w:hAnsi="Times New Roman" w:cs="Times New Roman"/>
          <w:sz w:val="20"/>
          <w:szCs w:val="20"/>
        </w:rPr>
      </w:pPr>
    </w:p>
    <w:tbl>
      <w:tblPr>
        <w:tblStyle w:val="af1"/>
        <w:tblW w:w="9493" w:type="dxa"/>
        <w:tblLayout w:type="fixed"/>
        <w:tblLook w:val="04A0" w:firstRow="1" w:lastRow="0" w:firstColumn="1" w:lastColumn="0" w:noHBand="0" w:noVBand="1"/>
      </w:tblPr>
      <w:tblGrid>
        <w:gridCol w:w="817"/>
        <w:gridCol w:w="3907"/>
        <w:gridCol w:w="1856"/>
        <w:gridCol w:w="1889"/>
        <w:gridCol w:w="1024"/>
      </w:tblGrid>
      <w:tr w:rsidR="00E871AD" w:rsidRPr="00054153" w14:paraId="4AD538FB" w14:textId="77777777" w:rsidTr="00017CE4">
        <w:tc>
          <w:tcPr>
            <w:tcW w:w="817" w:type="dxa"/>
          </w:tcPr>
          <w:p w14:paraId="3476BAE4" w14:textId="77777777" w:rsidR="00E871AD" w:rsidRPr="00054153" w:rsidRDefault="00E871AD" w:rsidP="00E871AD">
            <w:pPr>
              <w:pStyle w:val="ad"/>
              <w:spacing w:line="220" w:lineRule="exact"/>
              <w:jc w:val="center"/>
              <w:rPr>
                <w:rFonts w:ascii="Times New Roman" w:hAnsi="Times New Roman" w:cs="Times New Roman"/>
                <w:b/>
                <w:bCs/>
                <w:sz w:val="20"/>
                <w:szCs w:val="20"/>
              </w:rPr>
            </w:pPr>
            <w:r w:rsidRPr="00054153">
              <w:rPr>
                <w:rFonts w:ascii="Times New Roman" w:hAnsi="Times New Roman" w:cs="Times New Roman"/>
                <w:b/>
                <w:bCs/>
                <w:sz w:val="20"/>
                <w:szCs w:val="20"/>
              </w:rPr>
              <w:t>№ п/п</w:t>
            </w:r>
          </w:p>
        </w:tc>
        <w:tc>
          <w:tcPr>
            <w:tcW w:w="3907" w:type="dxa"/>
          </w:tcPr>
          <w:p w14:paraId="49EC87FB" w14:textId="77777777" w:rsidR="00E871AD" w:rsidRPr="00054153" w:rsidRDefault="00E871AD" w:rsidP="00E871AD">
            <w:pPr>
              <w:pStyle w:val="ad"/>
              <w:spacing w:line="220" w:lineRule="exact"/>
              <w:ind w:firstLine="708"/>
              <w:jc w:val="center"/>
              <w:rPr>
                <w:rFonts w:ascii="Times New Roman" w:hAnsi="Times New Roman" w:cs="Times New Roman"/>
                <w:b/>
                <w:bCs/>
                <w:sz w:val="20"/>
                <w:szCs w:val="20"/>
              </w:rPr>
            </w:pPr>
            <w:r w:rsidRPr="00054153">
              <w:rPr>
                <w:rFonts w:ascii="Times New Roman" w:hAnsi="Times New Roman" w:cs="Times New Roman"/>
                <w:b/>
                <w:bCs/>
                <w:sz w:val="20"/>
                <w:szCs w:val="20"/>
              </w:rPr>
              <w:t>Наименования      показателя</w:t>
            </w:r>
          </w:p>
        </w:tc>
        <w:tc>
          <w:tcPr>
            <w:tcW w:w="1856" w:type="dxa"/>
          </w:tcPr>
          <w:p w14:paraId="12298925" w14:textId="77777777" w:rsidR="00E871AD" w:rsidRPr="00054153" w:rsidRDefault="00E871AD" w:rsidP="00E871AD">
            <w:pPr>
              <w:pStyle w:val="ad"/>
              <w:spacing w:line="220" w:lineRule="exact"/>
              <w:rPr>
                <w:rFonts w:ascii="Times New Roman" w:hAnsi="Times New Roman" w:cs="Times New Roman"/>
                <w:b/>
                <w:bCs/>
                <w:sz w:val="20"/>
                <w:szCs w:val="20"/>
              </w:rPr>
            </w:pPr>
            <w:r w:rsidRPr="00054153">
              <w:rPr>
                <w:rFonts w:ascii="Times New Roman" w:hAnsi="Times New Roman" w:cs="Times New Roman"/>
                <w:b/>
                <w:bCs/>
                <w:sz w:val="20"/>
                <w:szCs w:val="20"/>
              </w:rPr>
              <w:t>Плановое значение показателя</w:t>
            </w:r>
          </w:p>
        </w:tc>
        <w:tc>
          <w:tcPr>
            <w:tcW w:w="1889" w:type="dxa"/>
          </w:tcPr>
          <w:p w14:paraId="5E7F0590" w14:textId="77777777" w:rsidR="00E871AD" w:rsidRPr="00054153" w:rsidRDefault="00E871AD" w:rsidP="00E871AD">
            <w:pPr>
              <w:pStyle w:val="ad"/>
              <w:spacing w:line="220" w:lineRule="exact"/>
              <w:rPr>
                <w:rFonts w:ascii="Times New Roman" w:hAnsi="Times New Roman" w:cs="Times New Roman"/>
                <w:b/>
                <w:bCs/>
                <w:sz w:val="20"/>
                <w:szCs w:val="20"/>
              </w:rPr>
            </w:pPr>
            <w:r w:rsidRPr="00054153">
              <w:rPr>
                <w:rFonts w:ascii="Times New Roman" w:hAnsi="Times New Roman" w:cs="Times New Roman"/>
                <w:b/>
                <w:bCs/>
                <w:sz w:val="20"/>
                <w:szCs w:val="20"/>
              </w:rPr>
              <w:t>Фактическое значение показателя</w:t>
            </w:r>
          </w:p>
        </w:tc>
        <w:tc>
          <w:tcPr>
            <w:tcW w:w="1024" w:type="dxa"/>
          </w:tcPr>
          <w:p w14:paraId="4A055D33" w14:textId="77777777" w:rsidR="00E871AD" w:rsidRPr="00054153" w:rsidRDefault="00E871AD" w:rsidP="00E871AD">
            <w:pPr>
              <w:pStyle w:val="ad"/>
              <w:spacing w:line="220" w:lineRule="exact"/>
              <w:rPr>
                <w:rFonts w:ascii="Times New Roman" w:hAnsi="Times New Roman" w:cs="Times New Roman"/>
                <w:b/>
                <w:bCs/>
                <w:sz w:val="20"/>
                <w:szCs w:val="20"/>
              </w:rPr>
            </w:pPr>
            <w:r w:rsidRPr="00054153">
              <w:rPr>
                <w:rFonts w:ascii="Times New Roman" w:hAnsi="Times New Roman" w:cs="Times New Roman"/>
                <w:b/>
                <w:bCs/>
                <w:sz w:val="20"/>
                <w:szCs w:val="20"/>
              </w:rPr>
              <w:t>Причина отклонения</w:t>
            </w:r>
          </w:p>
        </w:tc>
      </w:tr>
      <w:tr w:rsidR="00E871AD" w:rsidRPr="00054153" w14:paraId="627BFCDC" w14:textId="77777777" w:rsidTr="00017CE4">
        <w:tc>
          <w:tcPr>
            <w:tcW w:w="817" w:type="dxa"/>
          </w:tcPr>
          <w:p w14:paraId="70F7CBA6" w14:textId="77777777" w:rsidR="00E871AD" w:rsidRPr="00054153" w:rsidRDefault="00E871AD" w:rsidP="00E871AD">
            <w:pPr>
              <w:pStyle w:val="ad"/>
              <w:numPr>
                <w:ilvl w:val="0"/>
                <w:numId w:val="8"/>
              </w:numPr>
              <w:spacing w:after="0" w:line="220" w:lineRule="exact"/>
              <w:jc w:val="center"/>
              <w:rPr>
                <w:rFonts w:ascii="Times New Roman" w:hAnsi="Times New Roman" w:cs="Times New Roman"/>
                <w:sz w:val="20"/>
                <w:szCs w:val="20"/>
              </w:rPr>
            </w:pPr>
          </w:p>
        </w:tc>
        <w:tc>
          <w:tcPr>
            <w:tcW w:w="3907" w:type="dxa"/>
          </w:tcPr>
          <w:p w14:paraId="6D4C90AB" w14:textId="77777777" w:rsidR="00E871AD" w:rsidRPr="00054153" w:rsidRDefault="00E871AD" w:rsidP="00E871AD">
            <w:pPr>
              <w:pStyle w:val="ad"/>
              <w:spacing w:line="220" w:lineRule="exact"/>
              <w:rPr>
                <w:rFonts w:ascii="Times New Roman" w:hAnsi="Times New Roman" w:cs="Times New Roman"/>
                <w:sz w:val="20"/>
                <w:szCs w:val="20"/>
              </w:rPr>
            </w:pPr>
            <w:r w:rsidRPr="00054153">
              <w:rPr>
                <w:rFonts w:ascii="Times New Roman" w:hAnsi="Times New Roman" w:cs="Times New Roman"/>
                <w:sz w:val="20"/>
                <w:szCs w:val="20"/>
              </w:rPr>
              <w:t>Создание (сохранение) рабочих мест</w:t>
            </w:r>
          </w:p>
        </w:tc>
        <w:tc>
          <w:tcPr>
            <w:tcW w:w="1856" w:type="dxa"/>
          </w:tcPr>
          <w:p w14:paraId="2D56E995" w14:textId="77777777" w:rsidR="00E871AD" w:rsidRPr="00054153" w:rsidRDefault="00E871AD" w:rsidP="00E871AD">
            <w:pPr>
              <w:pStyle w:val="ad"/>
              <w:spacing w:line="220" w:lineRule="exact"/>
              <w:rPr>
                <w:rFonts w:ascii="Times New Roman" w:hAnsi="Times New Roman" w:cs="Times New Roman"/>
                <w:sz w:val="20"/>
                <w:szCs w:val="20"/>
              </w:rPr>
            </w:pPr>
          </w:p>
        </w:tc>
        <w:tc>
          <w:tcPr>
            <w:tcW w:w="1889" w:type="dxa"/>
          </w:tcPr>
          <w:p w14:paraId="7A4BBD89" w14:textId="77777777" w:rsidR="00E871AD" w:rsidRPr="00054153" w:rsidRDefault="00E871AD" w:rsidP="00E871AD">
            <w:pPr>
              <w:pStyle w:val="ad"/>
              <w:spacing w:line="220" w:lineRule="exact"/>
              <w:rPr>
                <w:rFonts w:ascii="Times New Roman" w:hAnsi="Times New Roman" w:cs="Times New Roman"/>
                <w:sz w:val="20"/>
                <w:szCs w:val="20"/>
              </w:rPr>
            </w:pPr>
          </w:p>
        </w:tc>
        <w:tc>
          <w:tcPr>
            <w:tcW w:w="1024" w:type="dxa"/>
          </w:tcPr>
          <w:p w14:paraId="46B32AC1" w14:textId="77777777" w:rsidR="00E871AD" w:rsidRPr="00054153" w:rsidRDefault="00E871AD" w:rsidP="00E871AD">
            <w:pPr>
              <w:pStyle w:val="ad"/>
              <w:spacing w:line="220" w:lineRule="exact"/>
              <w:rPr>
                <w:rFonts w:ascii="Times New Roman" w:hAnsi="Times New Roman" w:cs="Times New Roman"/>
                <w:sz w:val="20"/>
                <w:szCs w:val="20"/>
              </w:rPr>
            </w:pPr>
          </w:p>
        </w:tc>
      </w:tr>
      <w:tr w:rsidR="00E871AD" w:rsidRPr="00054153" w14:paraId="7A2AF85C" w14:textId="77777777" w:rsidTr="00017CE4">
        <w:tc>
          <w:tcPr>
            <w:tcW w:w="817" w:type="dxa"/>
          </w:tcPr>
          <w:p w14:paraId="49A08074" w14:textId="77777777" w:rsidR="00E871AD" w:rsidRPr="00054153" w:rsidRDefault="00E871AD" w:rsidP="00E871AD">
            <w:pPr>
              <w:pStyle w:val="ad"/>
              <w:numPr>
                <w:ilvl w:val="0"/>
                <w:numId w:val="8"/>
              </w:numPr>
              <w:spacing w:after="0" w:line="220" w:lineRule="exact"/>
              <w:jc w:val="center"/>
              <w:rPr>
                <w:rFonts w:ascii="Times New Roman" w:hAnsi="Times New Roman" w:cs="Times New Roman"/>
                <w:sz w:val="20"/>
                <w:szCs w:val="20"/>
              </w:rPr>
            </w:pPr>
          </w:p>
        </w:tc>
        <w:tc>
          <w:tcPr>
            <w:tcW w:w="3907" w:type="dxa"/>
          </w:tcPr>
          <w:p w14:paraId="2D6CB7A3" w14:textId="77777777" w:rsidR="00E871AD" w:rsidRPr="00054153" w:rsidRDefault="00E871AD" w:rsidP="00E871AD">
            <w:pPr>
              <w:pStyle w:val="aa"/>
              <w:contextualSpacing/>
              <w:jc w:val="both"/>
              <w:rPr>
                <w:sz w:val="20"/>
              </w:rPr>
            </w:pPr>
            <w:r w:rsidRPr="00054153">
              <w:rPr>
                <w:sz w:val="20"/>
              </w:rPr>
              <w:t>осуществление хозяйственной деятельности в соответствии с бизнес-проектом не менее 1 года с даты заключения соглашения о предоставлении субсидии (для юридических лиц и индивидуальных предпринимателей)</w:t>
            </w:r>
          </w:p>
        </w:tc>
        <w:tc>
          <w:tcPr>
            <w:tcW w:w="1856" w:type="dxa"/>
          </w:tcPr>
          <w:p w14:paraId="3ECDA55B" w14:textId="77777777" w:rsidR="00E871AD" w:rsidRPr="00054153" w:rsidRDefault="00E871AD" w:rsidP="00E871AD">
            <w:pPr>
              <w:pStyle w:val="ad"/>
              <w:spacing w:line="220" w:lineRule="exact"/>
              <w:rPr>
                <w:rFonts w:ascii="Times New Roman" w:hAnsi="Times New Roman" w:cs="Times New Roman"/>
                <w:sz w:val="20"/>
                <w:szCs w:val="20"/>
              </w:rPr>
            </w:pPr>
          </w:p>
        </w:tc>
        <w:tc>
          <w:tcPr>
            <w:tcW w:w="1889" w:type="dxa"/>
          </w:tcPr>
          <w:p w14:paraId="724D7649" w14:textId="77777777" w:rsidR="00E871AD" w:rsidRPr="00054153" w:rsidRDefault="00E871AD" w:rsidP="00E871AD">
            <w:pPr>
              <w:pStyle w:val="ad"/>
              <w:spacing w:line="220" w:lineRule="exact"/>
              <w:rPr>
                <w:rFonts w:ascii="Times New Roman" w:hAnsi="Times New Roman" w:cs="Times New Roman"/>
                <w:sz w:val="20"/>
                <w:szCs w:val="20"/>
              </w:rPr>
            </w:pPr>
          </w:p>
        </w:tc>
        <w:tc>
          <w:tcPr>
            <w:tcW w:w="1024" w:type="dxa"/>
          </w:tcPr>
          <w:p w14:paraId="20BFD3BF" w14:textId="77777777" w:rsidR="00E871AD" w:rsidRPr="00054153" w:rsidRDefault="00E871AD" w:rsidP="00E871AD">
            <w:pPr>
              <w:pStyle w:val="ad"/>
              <w:spacing w:line="220" w:lineRule="exact"/>
              <w:rPr>
                <w:rFonts w:ascii="Times New Roman" w:hAnsi="Times New Roman" w:cs="Times New Roman"/>
                <w:sz w:val="20"/>
                <w:szCs w:val="20"/>
              </w:rPr>
            </w:pPr>
          </w:p>
        </w:tc>
      </w:tr>
      <w:tr w:rsidR="00E871AD" w:rsidRPr="00054153" w14:paraId="29A4E2E3" w14:textId="77777777" w:rsidTr="00017CE4">
        <w:tc>
          <w:tcPr>
            <w:tcW w:w="817" w:type="dxa"/>
          </w:tcPr>
          <w:p w14:paraId="5D86E78B" w14:textId="77777777" w:rsidR="00E871AD" w:rsidRPr="00054153" w:rsidRDefault="00E871AD" w:rsidP="00E871AD">
            <w:pPr>
              <w:pStyle w:val="ad"/>
              <w:jc w:val="center"/>
              <w:rPr>
                <w:rFonts w:ascii="Times New Roman" w:hAnsi="Times New Roman" w:cs="Times New Roman"/>
                <w:sz w:val="20"/>
                <w:szCs w:val="20"/>
              </w:rPr>
            </w:pPr>
            <w:r w:rsidRPr="00054153">
              <w:rPr>
                <w:rFonts w:ascii="Times New Roman" w:hAnsi="Times New Roman" w:cs="Times New Roman"/>
                <w:sz w:val="20"/>
                <w:szCs w:val="20"/>
              </w:rPr>
              <w:t>3.</w:t>
            </w:r>
          </w:p>
        </w:tc>
        <w:tc>
          <w:tcPr>
            <w:tcW w:w="3907" w:type="dxa"/>
          </w:tcPr>
          <w:p w14:paraId="1B6D9EBC" w14:textId="77777777" w:rsidR="00E871AD" w:rsidRPr="00054153" w:rsidRDefault="00E871AD" w:rsidP="00E871AD">
            <w:pPr>
              <w:pStyle w:val="aa"/>
              <w:contextualSpacing/>
              <w:jc w:val="both"/>
              <w:rPr>
                <w:sz w:val="20"/>
              </w:rPr>
            </w:pPr>
            <w:r w:rsidRPr="00054153">
              <w:rPr>
                <w:sz w:val="20"/>
              </w:rPr>
              <w:t>сохранение регистрации физического лица, зарегистрированного в качестве плательщика налога на профессиональный доход не менее 1 года с даты заключения соглашения о предоставлении субсидии (для физических лиц)</w:t>
            </w:r>
          </w:p>
          <w:p w14:paraId="576F409A" w14:textId="77777777" w:rsidR="00E871AD" w:rsidRPr="00054153" w:rsidRDefault="00E871AD" w:rsidP="00E871AD">
            <w:pPr>
              <w:pStyle w:val="ad"/>
              <w:rPr>
                <w:rFonts w:ascii="Times New Roman" w:hAnsi="Times New Roman" w:cs="Times New Roman"/>
                <w:sz w:val="20"/>
                <w:szCs w:val="20"/>
              </w:rPr>
            </w:pPr>
          </w:p>
        </w:tc>
        <w:tc>
          <w:tcPr>
            <w:tcW w:w="1856" w:type="dxa"/>
          </w:tcPr>
          <w:p w14:paraId="620E3786" w14:textId="77777777" w:rsidR="00E871AD" w:rsidRPr="00054153" w:rsidRDefault="00E871AD" w:rsidP="00E871AD">
            <w:pPr>
              <w:pStyle w:val="ad"/>
              <w:rPr>
                <w:rFonts w:ascii="Times New Roman" w:hAnsi="Times New Roman" w:cs="Times New Roman"/>
                <w:sz w:val="20"/>
                <w:szCs w:val="20"/>
              </w:rPr>
            </w:pPr>
          </w:p>
        </w:tc>
        <w:tc>
          <w:tcPr>
            <w:tcW w:w="1889" w:type="dxa"/>
          </w:tcPr>
          <w:p w14:paraId="5674F8E1" w14:textId="77777777" w:rsidR="00E871AD" w:rsidRPr="00054153" w:rsidRDefault="00E871AD" w:rsidP="00E871AD">
            <w:pPr>
              <w:pStyle w:val="ad"/>
              <w:rPr>
                <w:rFonts w:ascii="Times New Roman" w:hAnsi="Times New Roman" w:cs="Times New Roman"/>
                <w:sz w:val="20"/>
                <w:szCs w:val="20"/>
              </w:rPr>
            </w:pPr>
          </w:p>
        </w:tc>
        <w:tc>
          <w:tcPr>
            <w:tcW w:w="1024" w:type="dxa"/>
          </w:tcPr>
          <w:p w14:paraId="607CAA7A" w14:textId="77777777" w:rsidR="00E871AD" w:rsidRPr="00054153" w:rsidRDefault="00E871AD" w:rsidP="00E871AD">
            <w:pPr>
              <w:pStyle w:val="ad"/>
              <w:rPr>
                <w:rFonts w:ascii="Times New Roman" w:hAnsi="Times New Roman" w:cs="Times New Roman"/>
                <w:sz w:val="20"/>
                <w:szCs w:val="20"/>
              </w:rPr>
            </w:pPr>
          </w:p>
        </w:tc>
      </w:tr>
    </w:tbl>
    <w:p w14:paraId="35A0ECC4" w14:textId="77777777" w:rsidR="00E871AD" w:rsidRPr="00054153" w:rsidRDefault="00E871AD" w:rsidP="00E871AD">
      <w:pPr>
        <w:pStyle w:val="ad"/>
        <w:rPr>
          <w:rFonts w:ascii="Times New Roman" w:hAnsi="Times New Roman" w:cs="Times New Roman"/>
          <w:sz w:val="20"/>
          <w:szCs w:val="20"/>
        </w:rPr>
      </w:pPr>
    </w:p>
    <w:p w14:paraId="79A7EDEC" w14:textId="77777777" w:rsidR="00E871AD" w:rsidRPr="00054153" w:rsidRDefault="00E871AD" w:rsidP="00E871AD">
      <w:pPr>
        <w:pStyle w:val="ad"/>
        <w:tabs>
          <w:tab w:val="left" w:leader="underscore" w:pos="6010"/>
        </w:tabs>
        <w:rPr>
          <w:rFonts w:ascii="Times New Roman" w:hAnsi="Times New Roman" w:cs="Times New Roman"/>
          <w:sz w:val="20"/>
          <w:szCs w:val="20"/>
        </w:rPr>
      </w:pPr>
    </w:p>
    <w:p w14:paraId="3A5F64F4" w14:textId="77777777" w:rsidR="00E871AD" w:rsidRPr="00054153" w:rsidRDefault="00E871AD" w:rsidP="00E871AD">
      <w:pPr>
        <w:pStyle w:val="ad"/>
        <w:tabs>
          <w:tab w:val="left" w:leader="underscore" w:pos="6010"/>
        </w:tabs>
        <w:spacing w:line="220" w:lineRule="exact"/>
        <w:rPr>
          <w:rFonts w:ascii="Times New Roman" w:hAnsi="Times New Roman" w:cs="Times New Roman"/>
          <w:sz w:val="20"/>
          <w:szCs w:val="20"/>
        </w:rPr>
      </w:pPr>
    </w:p>
    <w:p w14:paraId="78B0C5F8" w14:textId="77777777" w:rsidR="00E871AD" w:rsidRPr="00054153" w:rsidRDefault="00E871AD" w:rsidP="00E871AD">
      <w:pPr>
        <w:pStyle w:val="ad"/>
        <w:tabs>
          <w:tab w:val="left" w:leader="underscore" w:pos="6010"/>
        </w:tabs>
        <w:spacing w:line="220" w:lineRule="exact"/>
        <w:rPr>
          <w:rFonts w:ascii="Times New Roman" w:hAnsi="Times New Roman" w:cs="Times New Roman"/>
          <w:sz w:val="20"/>
          <w:szCs w:val="20"/>
        </w:rPr>
      </w:pPr>
      <w:r w:rsidRPr="00054153">
        <w:rPr>
          <w:rFonts w:ascii="Times New Roman" w:hAnsi="Times New Roman" w:cs="Times New Roman"/>
          <w:sz w:val="20"/>
          <w:szCs w:val="20"/>
        </w:rPr>
        <w:t>Руководитель (уполномоченное лицо)</w:t>
      </w:r>
      <w:r w:rsidRPr="00054153">
        <w:rPr>
          <w:rFonts w:ascii="Times New Roman" w:hAnsi="Times New Roman" w:cs="Times New Roman"/>
          <w:sz w:val="20"/>
          <w:szCs w:val="20"/>
        </w:rPr>
        <w:tab/>
        <w:t>Ф.И.О.</w:t>
      </w:r>
    </w:p>
    <w:p w14:paraId="30A7B96D" w14:textId="77777777" w:rsidR="00E871AD" w:rsidRPr="00054153" w:rsidRDefault="00E871AD" w:rsidP="00E871AD">
      <w:pPr>
        <w:spacing w:line="160" w:lineRule="exact"/>
        <w:rPr>
          <w:rFonts w:ascii="Times New Roman" w:hAnsi="Times New Roman" w:cs="Times New Roman"/>
          <w:sz w:val="20"/>
          <w:szCs w:val="20"/>
        </w:rPr>
      </w:pPr>
      <w:r w:rsidRPr="00054153">
        <w:rPr>
          <w:rFonts w:ascii="Times New Roman" w:hAnsi="Times New Roman" w:cs="Times New Roman"/>
          <w:sz w:val="20"/>
          <w:szCs w:val="20"/>
        </w:rPr>
        <w:t>(подпись)</w:t>
      </w:r>
    </w:p>
    <w:p w14:paraId="2B1D5071" w14:textId="655F02A8" w:rsidR="00E871AD" w:rsidRPr="00054153" w:rsidRDefault="00E871AD" w:rsidP="00054153">
      <w:pPr>
        <w:spacing w:line="300" w:lineRule="exact"/>
        <w:rPr>
          <w:rFonts w:ascii="Times New Roman" w:hAnsi="Times New Roman" w:cs="Times New Roman"/>
          <w:sz w:val="20"/>
          <w:szCs w:val="20"/>
        </w:rPr>
      </w:pPr>
      <w:bookmarkStart w:id="4" w:name="bookmark39"/>
      <w:proofErr w:type="spellStart"/>
      <w:r w:rsidRPr="00054153">
        <w:rPr>
          <w:rFonts w:ascii="Times New Roman" w:hAnsi="Times New Roman" w:cs="Times New Roman"/>
          <w:sz w:val="20"/>
          <w:szCs w:val="20"/>
        </w:rPr>
        <w:t>м.п</w:t>
      </w:r>
      <w:proofErr w:type="spellEnd"/>
      <w:r w:rsidRPr="00054153">
        <w:rPr>
          <w:rFonts w:ascii="Times New Roman" w:hAnsi="Times New Roman" w:cs="Times New Roman"/>
          <w:sz w:val="20"/>
          <w:szCs w:val="20"/>
        </w:rPr>
        <w:t>.</w:t>
      </w:r>
      <w:bookmarkEnd w:id="4"/>
    </w:p>
    <w:sectPr w:rsidR="00E871AD" w:rsidRPr="00054153" w:rsidSect="004A39DA">
      <w:pgSz w:w="11906" w:h="16838"/>
      <w:pgMar w:top="567" w:right="849"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55275" w14:textId="77777777" w:rsidR="00FE7C36" w:rsidRDefault="00FE7C36" w:rsidP="00927959">
      <w:r>
        <w:separator/>
      </w:r>
    </w:p>
  </w:endnote>
  <w:endnote w:type="continuationSeparator" w:id="0">
    <w:p w14:paraId="62425603" w14:textId="77777777" w:rsidR="00FE7C36" w:rsidRDefault="00FE7C36" w:rsidP="0092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C40B1" w14:textId="77777777" w:rsidR="00FE7C36" w:rsidRDefault="00FE7C36" w:rsidP="00927959">
      <w:r>
        <w:separator/>
      </w:r>
    </w:p>
  </w:footnote>
  <w:footnote w:type="continuationSeparator" w:id="0">
    <w:p w14:paraId="320F1559" w14:textId="77777777" w:rsidR="00FE7C36" w:rsidRDefault="00FE7C36" w:rsidP="00927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bullet"/>
      <w:lvlText w:val="-"/>
      <w:lvlJc w:val="left"/>
      <w:pPr>
        <w:tabs>
          <w:tab w:val="num" w:pos="0"/>
        </w:tabs>
        <w:ind w:left="1440" w:hanging="360"/>
      </w:pPr>
      <w:rPr>
        <w:rFonts w:ascii="Courier New" w:hAnsi="Courier New" w:cs="Symbol"/>
      </w:rPr>
    </w:lvl>
  </w:abstractNum>
  <w:abstractNum w:abstractNumId="1" w15:restartNumberingAfterBreak="0">
    <w:nsid w:val="18523C63"/>
    <w:multiLevelType w:val="hybridMultilevel"/>
    <w:tmpl w:val="E1365874"/>
    <w:lvl w:ilvl="0" w:tplc="B3E859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B41670"/>
    <w:multiLevelType w:val="hybridMultilevel"/>
    <w:tmpl w:val="50EC04B0"/>
    <w:lvl w:ilvl="0" w:tplc="D5EAFEA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8E44512"/>
    <w:multiLevelType w:val="multilevel"/>
    <w:tmpl w:val="0DFCD9B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11311CA"/>
    <w:multiLevelType w:val="hybridMultilevel"/>
    <w:tmpl w:val="C802ACEC"/>
    <w:lvl w:ilvl="0" w:tplc="6C7A1AB0">
      <w:start w:val="1"/>
      <w:numFmt w:val="decimal"/>
      <w:lvlText w:val="%1."/>
      <w:lvlJc w:val="left"/>
      <w:pPr>
        <w:tabs>
          <w:tab w:val="num" w:pos="801"/>
        </w:tabs>
        <w:ind w:left="801" w:hanging="375"/>
      </w:pPr>
      <w:rPr>
        <w:rFonts w:hint="default"/>
        <w:b/>
        <w:sz w:val="24"/>
        <w:szCs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56AB2101"/>
    <w:multiLevelType w:val="hybridMultilevel"/>
    <w:tmpl w:val="641E37A2"/>
    <w:lvl w:ilvl="0" w:tplc="76DA04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657E59C6"/>
    <w:multiLevelType w:val="multilevel"/>
    <w:tmpl w:val="B4162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7762D9B"/>
    <w:multiLevelType w:val="multilevel"/>
    <w:tmpl w:val="BE488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lvl w:ilvl="0">
        <w:numFmt w:val="bullet"/>
        <w:lvlText w:val=""/>
        <w:lvlJc w:val="left"/>
        <w:pPr>
          <w:tabs>
            <w:tab w:val="num" w:pos="720"/>
          </w:tabs>
          <w:ind w:left="720" w:hanging="360"/>
        </w:pPr>
        <w:rPr>
          <w:rFonts w:ascii="Symbol" w:hAnsi="Symbol" w:hint="default"/>
          <w:sz w:val="20"/>
        </w:rPr>
      </w:lvl>
    </w:lvlOverride>
  </w:num>
  <w:num w:numId="2">
    <w:abstractNumId w:val="3"/>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3">
    <w:abstractNumId w:val="6"/>
  </w:num>
  <w:num w:numId="4">
    <w:abstractNumId w:val="4"/>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E6"/>
    <w:rsid w:val="00000BC2"/>
    <w:rsid w:val="000010AA"/>
    <w:rsid w:val="00001C23"/>
    <w:rsid w:val="00001E1C"/>
    <w:rsid w:val="00003545"/>
    <w:rsid w:val="00003633"/>
    <w:rsid w:val="00003876"/>
    <w:rsid w:val="00005BF3"/>
    <w:rsid w:val="00006348"/>
    <w:rsid w:val="00006D30"/>
    <w:rsid w:val="000118B5"/>
    <w:rsid w:val="00011B6D"/>
    <w:rsid w:val="00011ED7"/>
    <w:rsid w:val="00012468"/>
    <w:rsid w:val="00013318"/>
    <w:rsid w:val="0001461A"/>
    <w:rsid w:val="00014A86"/>
    <w:rsid w:val="00014D9A"/>
    <w:rsid w:val="00014EF5"/>
    <w:rsid w:val="0001627D"/>
    <w:rsid w:val="00017200"/>
    <w:rsid w:val="00017CE4"/>
    <w:rsid w:val="00017E6C"/>
    <w:rsid w:val="0002009E"/>
    <w:rsid w:val="00021E3E"/>
    <w:rsid w:val="00021EFD"/>
    <w:rsid w:val="00021F5C"/>
    <w:rsid w:val="00021F78"/>
    <w:rsid w:val="000220BF"/>
    <w:rsid w:val="000221BE"/>
    <w:rsid w:val="00022458"/>
    <w:rsid w:val="00022A9E"/>
    <w:rsid w:val="00022E20"/>
    <w:rsid w:val="0002321B"/>
    <w:rsid w:val="00023B41"/>
    <w:rsid w:val="00023FE3"/>
    <w:rsid w:val="000242CB"/>
    <w:rsid w:val="00024E35"/>
    <w:rsid w:val="00025CB8"/>
    <w:rsid w:val="000263E2"/>
    <w:rsid w:val="0002745F"/>
    <w:rsid w:val="00027486"/>
    <w:rsid w:val="0002770D"/>
    <w:rsid w:val="000278E2"/>
    <w:rsid w:val="000309B5"/>
    <w:rsid w:val="00030EC0"/>
    <w:rsid w:val="000312FD"/>
    <w:rsid w:val="000321B5"/>
    <w:rsid w:val="00032404"/>
    <w:rsid w:val="000341BA"/>
    <w:rsid w:val="000348CC"/>
    <w:rsid w:val="000349BC"/>
    <w:rsid w:val="00034B1A"/>
    <w:rsid w:val="00034F49"/>
    <w:rsid w:val="0003554C"/>
    <w:rsid w:val="00035BAA"/>
    <w:rsid w:val="00036954"/>
    <w:rsid w:val="00036BAF"/>
    <w:rsid w:val="000400B5"/>
    <w:rsid w:val="000408D1"/>
    <w:rsid w:val="00041426"/>
    <w:rsid w:val="000423C6"/>
    <w:rsid w:val="00042C1E"/>
    <w:rsid w:val="0004316E"/>
    <w:rsid w:val="00043172"/>
    <w:rsid w:val="00043C4B"/>
    <w:rsid w:val="000440EB"/>
    <w:rsid w:val="000442B0"/>
    <w:rsid w:val="00045142"/>
    <w:rsid w:val="00045D75"/>
    <w:rsid w:val="0004754A"/>
    <w:rsid w:val="00047905"/>
    <w:rsid w:val="00047CAF"/>
    <w:rsid w:val="00047F9E"/>
    <w:rsid w:val="00050C45"/>
    <w:rsid w:val="00050E0D"/>
    <w:rsid w:val="0005140C"/>
    <w:rsid w:val="00051E40"/>
    <w:rsid w:val="00052005"/>
    <w:rsid w:val="00052535"/>
    <w:rsid w:val="00052655"/>
    <w:rsid w:val="00053090"/>
    <w:rsid w:val="000532EC"/>
    <w:rsid w:val="00053A71"/>
    <w:rsid w:val="00054153"/>
    <w:rsid w:val="00054700"/>
    <w:rsid w:val="00054DAF"/>
    <w:rsid w:val="0005525E"/>
    <w:rsid w:val="00055F89"/>
    <w:rsid w:val="00056561"/>
    <w:rsid w:val="000575B3"/>
    <w:rsid w:val="00057B15"/>
    <w:rsid w:val="00057CCA"/>
    <w:rsid w:val="00060585"/>
    <w:rsid w:val="0006086A"/>
    <w:rsid w:val="00060D5D"/>
    <w:rsid w:val="00061305"/>
    <w:rsid w:val="00061576"/>
    <w:rsid w:val="000621FF"/>
    <w:rsid w:val="00062853"/>
    <w:rsid w:val="0006316B"/>
    <w:rsid w:val="000646F7"/>
    <w:rsid w:val="000655D9"/>
    <w:rsid w:val="00065EB3"/>
    <w:rsid w:val="00065F4F"/>
    <w:rsid w:val="000669A6"/>
    <w:rsid w:val="00066E8F"/>
    <w:rsid w:val="0007153D"/>
    <w:rsid w:val="00071EB7"/>
    <w:rsid w:val="00072144"/>
    <w:rsid w:val="00072D1D"/>
    <w:rsid w:val="00074016"/>
    <w:rsid w:val="00074B86"/>
    <w:rsid w:val="00076307"/>
    <w:rsid w:val="000767E7"/>
    <w:rsid w:val="00076F70"/>
    <w:rsid w:val="00077A2A"/>
    <w:rsid w:val="00077AD4"/>
    <w:rsid w:val="00080592"/>
    <w:rsid w:val="000808AC"/>
    <w:rsid w:val="000809CC"/>
    <w:rsid w:val="00080BA8"/>
    <w:rsid w:val="00081077"/>
    <w:rsid w:val="000812F9"/>
    <w:rsid w:val="0008192B"/>
    <w:rsid w:val="00081DC4"/>
    <w:rsid w:val="00083EBF"/>
    <w:rsid w:val="000842C7"/>
    <w:rsid w:val="00084B36"/>
    <w:rsid w:val="0008560A"/>
    <w:rsid w:val="00085619"/>
    <w:rsid w:val="0008604D"/>
    <w:rsid w:val="00086985"/>
    <w:rsid w:val="0009038C"/>
    <w:rsid w:val="000907B9"/>
    <w:rsid w:val="000908E6"/>
    <w:rsid w:val="000908FD"/>
    <w:rsid w:val="0009097C"/>
    <w:rsid w:val="000909E7"/>
    <w:rsid w:val="000918C5"/>
    <w:rsid w:val="00091D41"/>
    <w:rsid w:val="00092EE6"/>
    <w:rsid w:val="00093E95"/>
    <w:rsid w:val="0009461E"/>
    <w:rsid w:val="00095A66"/>
    <w:rsid w:val="00095F1E"/>
    <w:rsid w:val="00096542"/>
    <w:rsid w:val="000979B6"/>
    <w:rsid w:val="000A0E62"/>
    <w:rsid w:val="000A0ECE"/>
    <w:rsid w:val="000A131D"/>
    <w:rsid w:val="000A1D61"/>
    <w:rsid w:val="000A38B1"/>
    <w:rsid w:val="000A3D0F"/>
    <w:rsid w:val="000A5098"/>
    <w:rsid w:val="000A5787"/>
    <w:rsid w:val="000A57BF"/>
    <w:rsid w:val="000A67CE"/>
    <w:rsid w:val="000A6C02"/>
    <w:rsid w:val="000A7203"/>
    <w:rsid w:val="000A777D"/>
    <w:rsid w:val="000B16B7"/>
    <w:rsid w:val="000B3237"/>
    <w:rsid w:val="000B5105"/>
    <w:rsid w:val="000B55E1"/>
    <w:rsid w:val="000B5A01"/>
    <w:rsid w:val="000B74F1"/>
    <w:rsid w:val="000C0433"/>
    <w:rsid w:val="000C04DA"/>
    <w:rsid w:val="000C0B69"/>
    <w:rsid w:val="000C0D6A"/>
    <w:rsid w:val="000C0DF3"/>
    <w:rsid w:val="000C19C4"/>
    <w:rsid w:val="000C324A"/>
    <w:rsid w:val="000C335E"/>
    <w:rsid w:val="000C3BE2"/>
    <w:rsid w:val="000C44E4"/>
    <w:rsid w:val="000C454C"/>
    <w:rsid w:val="000C48A2"/>
    <w:rsid w:val="000C4C11"/>
    <w:rsid w:val="000C5D7E"/>
    <w:rsid w:val="000C605A"/>
    <w:rsid w:val="000C605E"/>
    <w:rsid w:val="000C6357"/>
    <w:rsid w:val="000C71B5"/>
    <w:rsid w:val="000D04EB"/>
    <w:rsid w:val="000D19D4"/>
    <w:rsid w:val="000D1C52"/>
    <w:rsid w:val="000D2DAA"/>
    <w:rsid w:val="000D3CA3"/>
    <w:rsid w:val="000D49EA"/>
    <w:rsid w:val="000D4AAF"/>
    <w:rsid w:val="000D5413"/>
    <w:rsid w:val="000D66AA"/>
    <w:rsid w:val="000D70F3"/>
    <w:rsid w:val="000E0031"/>
    <w:rsid w:val="000E05B9"/>
    <w:rsid w:val="000E090A"/>
    <w:rsid w:val="000E169B"/>
    <w:rsid w:val="000E24AD"/>
    <w:rsid w:val="000E264F"/>
    <w:rsid w:val="000E2C00"/>
    <w:rsid w:val="000E303D"/>
    <w:rsid w:val="000E30C2"/>
    <w:rsid w:val="000E3678"/>
    <w:rsid w:val="000E3E0D"/>
    <w:rsid w:val="000E4052"/>
    <w:rsid w:val="000E454F"/>
    <w:rsid w:val="000E4E96"/>
    <w:rsid w:val="000E6046"/>
    <w:rsid w:val="000E6568"/>
    <w:rsid w:val="000E6767"/>
    <w:rsid w:val="000E67C0"/>
    <w:rsid w:val="000E6C36"/>
    <w:rsid w:val="000E6D63"/>
    <w:rsid w:val="000E6FD9"/>
    <w:rsid w:val="000E71E9"/>
    <w:rsid w:val="000E73F0"/>
    <w:rsid w:val="000E7782"/>
    <w:rsid w:val="000E7F0F"/>
    <w:rsid w:val="000E7FCF"/>
    <w:rsid w:val="000F0B15"/>
    <w:rsid w:val="000F0F71"/>
    <w:rsid w:val="000F109D"/>
    <w:rsid w:val="000F1162"/>
    <w:rsid w:val="000F249D"/>
    <w:rsid w:val="000F2A39"/>
    <w:rsid w:val="000F3B0F"/>
    <w:rsid w:val="000F4367"/>
    <w:rsid w:val="000F4966"/>
    <w:rsid w:val="000F5AB8"/>
    <w:rsid w:val="000F5FED"/>
    <w:rsid w:val="000F616D"/>
    <w:rsid w:val="00100B0B"/>
    <w:rsid w:val="0010305C"/>
    <w:rsid w:val="00103663"/>
    <w:rsid w:val="00103815"/>
    <w:rsid w:val="001041A5"/>
    <w:rsid w:val="00104B76"/>
    <w:rsid w:val="00105EDD"/>
    <w:rsid w:val="0010614A"/>
    <w:rsid w:val="00106316"/>
    <w:rsid w:val="001067B6"/>
    <w:rsid w:val="00106F82"/>
    <w:rsid w:val="001073B9"/>
    <w:rsid w:val="0010765E"/>
    <w:rsid w:val="00107678"/>
    <w:rsid w:val="001102EC"/>
    <w:rsid w:val="00110699"/>
    <w:rsid w:val="0011109B"/>
    <w:rsid w:val="00111DEE"/>
    <w:rsid w:val="0011236C"/>
    <w:rsid w:val="00112925"/>
    <w:rsid w:val="00112C70"/>
    <w:rsid w:val="00112CA3"/>
    <w:rsid w:val="00112DE5"/>
    <w:rsid w:val="00115353"/>
    <w:rsid w:val="00115611"/>
    <w:rsid w:val="00117D19"/>
    <w:rsid w:val="001217F9"/>
    <w:rsid w:val="00122A1C"/>
    <w:rsid w:val="00122D8A"/>
    <w:rsid w:val="0012330D"/>
    <w:rsid w:val="0012353B"/>
    <w:rsid w:val="00123712"/>
    <w:rsid w:val="00124129"/>
    <w:rsid w:val="00124F0A"/>
    <w:rsid w:val="001253F6"/>
    <w:rsid w:val="00127B5C"/>
    <w:rsid w:val="001306C0"/>
    <w:rsid w:val="0013085C"/>
    <w:rsid w:val="0013096E"/>
    <w:rsid w:val="00130A52"/>
    <w:rsid w:val="0013172F"/>
    <w:rsid w:val="00132356"/>
    <w:rsid w:val="00132846"/>
    <w:rsid w:val="001330BB"/>
    <w:rsid w:val="00133746"/>
    <w:rsid w:val="00135171"/>
    <w:rsid w:val="00136848"/>
    <w:rsid w:val="00136C4F"/>
    <w:rsid w:val="001372D4"/>
    <w:rsid w:val="00137C3A"/>
    <w:rsid w:val="001402C5"/>
    <w:rsid w:val="00142071"/>
    <w:rsid w:val="001434A5"/>
    <w:rsid w:val="00143836"/>
    <w:rsid w:val="00144274"/>
    <w:rsid w:val="00144705"/>
    <w:rsid w:val="001450E7"/>
    <w:rsid w:val="00145AC1"/>
    <w:rsid w:val="00145B1A"/>
    <w:rsid w:val="00146384"/>
    <w:rsid w:val="00146FE4"/>
    <w:rsid w:val="00147C15"/>
    <w:rsid w:val="00150A05"/>
    <w:rsid w:val="00151130"/>
    <w:rsid w:val="00151930"/>
    <w:rsid w:val="0015231E"/>
    <w:rsid w:val="001524DA"/>
    <w:rsid w:val="00152F17"/>
    <w:rsid w:val="001531DA"/>
    <w:rsid w:val="0015331D"/>
    <w:rsid w:val="00153610"/>
    <w:rsid w:val="00154041"/>
    <w:rsid w:val="00154766"/>
    <w:rsid w:val="0015492B"/>
    <w:rsid w:val="00154D76"/>
    <w:rsid w:val="00155744"/>
    <w:rsid w:val="001575D9"/>
    <w:rsid w:val="001605A4"/>
    <w:rsid w:val="001616D5"/>
    <w:rsid w:val="001617CE"/>
    <w:rsid w:val="00161A5A"/>
    <w:rsid w:val="00161E75"/>
    <w:rsid w:val="001620E8"/>
    <w:rsid w:val="001637E3"/>
    <w:rsid w:val="00164229"/>
    <w:rsid w:val="00164BAE"/>
    <w:rsid w:val="001651A0"/>
    <w:rsid w:val="00165286"/>
    <w:rsid w:val="001669DA"/>
    <w:rsid w:val="00166C8A"/>
    <w:rsid w:val="00167D21"/>
    <w:rsid w:val="00170624"/>
    <w:rsid w:val="00170A71"/>
    <w:rsid w:val="00171437"/>
    <w:rsid w:val="0017175B"/>
    <w:rsid w:val="001717CC"/>
    <w:rsid w:val="00171A1C"/>
    <w:rsid w:val="00171C61"/>
    <w:rsid w:val="00171FD7"/>
    <w:rsid w:val="0017228D"/>
    <w:rsid w:val="0017389D"/>
    <w:rsid w:val="00173A12"/>
    <w:rsid w:val="00173E5E"/>
    <w:rsid w:val="0017449E"/>
    <w:rsid w:val="0017545D"/>
    <w:rsid w:val="00175FFD"/>
    <w:rsid w:val="001764D1"/>
    <w:rsid w:val="00176881"/>
    <w:rsid w:val="00177227"/>
    <w:rsid w:val="00177339"/>
    <w:rsid w:val="00177D02"/>
    <w:rsid w:val="00177FFA"/>
    <w:rsid w:val="0018043E"/>
    <w:rsid w:val="00180FE7"/>
    <w:rsid w:val="001814A2"/>
    <w:rsid w:val="0018195A"/>
    <w:rsid w:val="00182587"/>
    <w:rsid w:val="0018298C"/>
    <w:rsid w:val="001845F3"/>
    <w:rsid w:val="00184B28"/>
    <w:rsid w:val="00184E13"/>
    <w:rsid w:val="001851F3"/>
    <w:rsid w:val="001856DC"/>
    <w:rsid w:val="00186168"/>
    <w:rsid w:val="00186B78"/>
    <w:rsid w:val="00190EBA"/>
    <w:rsid w:val="00190FC0"/>
    <w:rsid w:val="001917E4"/>
    <w:rsid w:val="00192582"/>
    <w:rsid w:val="00192626"/>
    <w:rsid w:val="00193439"/>
    <w:rsid w:val="00193A03"/>
    <w:rsid w:val="00193A67"/>
    <w:rsid w:val="001941B2"/>
    <w:rsid w:val="00194318"/>
    <w:rsid w:val="0019432C"/>
    <w:rsid w:val="00194B41"/>
    <w:rsid w:val="00194DB4"/>
    <w:rsid w:val="00195887"/>
    <w:rsid w:val="0019595B"/>
    <w:rsid w:val="00195BCE"/>
    <w:rsid w:val="00196602"/>
    <w:rsid w:val="0019692F"/>
    <w:rsid w:val="00197316"/>
    <w:rsid w:val="001975DE"/>
    <w:rsid w:val="00197CE3"/>
    <w:rsid w:val="00197DB7"/>
    <w:rsid w:val="001A014A"/>
    <w:rsid w:val="001A07FD"/>
    <w:rsid w:val="001A0A7C"/>
    <w:rsid w:val="001A0D15"/>
    <w:rsid w:val="001A0E10"/>
    <w:rsid w:val="001A1021"/>
    <w:rsid w:val="001A1697"/>
    <w:rsid w:val="001A1AAA"/>
    <w:rsid w:val="001A1EA3"/>
    <w:rsid w:val="001A1F39"/>
    <w:rsid w:val="001A2957"/>
    <w:rsid w:val="001A4CBD"/>
    <w:rsid w:val="001A5828"/>
    <w:rsid w:val="001A59C9"/>
    <w:rsid w:val="001A5BAF"/>
    <w:rsid w:val="001A6006"/>
    <w:rsid w:val="001A6CF5"/>
    <w:rsid w:val="001A7CDF"/>
    <w:rsid w:val="001A7F5C"/>
    <w:rsid w:val="001B01FF"/>
    <w:rsid w:val="001B0912"/>
    <w:rsid w:val="001B222F"/>
    <w:rsid w:val="001B2445"/>
    <w:rsid w:val="001B2D39"/>
    <w:rsid w:val="001B324E"/>
    <w:rsid w:val="001B49AD"/>
    <w:rsid w:val="001B6688"/>
    <w:rsid w:val="001B6CD0"/>
    <w:rsid w:val="001C0299"/>
    <w:rsid w:val="001C094F"/>
    <w:rsid w:val="001C0A30"/>
    <w:rsid w:val="001C154E"/>
    <w:rsid w:val="001C1880"/>
    <w:rsid w:val="001C1FC9"/>
    <w:rsid w:val="001C2B7E"/>
    <w:rsid w:val="001C4210"/>
    <w:rsid w:val="001C47CD"/>
    <w:rsid w:val="001C5132"/>
    <w:rsid w:val="001C622C"/>
    <w:rsid w:val="001C653E"/>
    <w:rsid w:val="001C686F"/>
    <w:rsid w:val="001C7356"/>
    <w:rsid w:val="001C754D"/>
    <w:rsid w:val="001C7F33"/>
    <w:rsid w:val="001D0229"/>
    <w:rsid w:val="001D31F7"/>
    <w:rsid w:val="001D4111"/>
    <w:rsid w:val="001D49E2"/>
    <w:rsid w:val="001D503E"/>
    <w:rsid w:val="001D5319"/>
    <w:rsid w:val="001D5961"/>
    <w:rsid w:val="001D6039"/>
    <w:rsid w:val="001D6116"/>
    <w:rsid w:val="001D6DEB"/>
    <w:rsid w:val="001D73C0"/>
    <w:rsid w:val="001D751D"/>
    <w:rsid w:val="001E1005"/>
    <w:rsid w:val="001E138A"/>
    <w:rsid w:val="001E18CA"/>
    <w:rsid w:val="001E1A10"/>
    <w:rsid w:val="001E1F5A"/>
    <w:rsid w:val="001E210A"/>
    <w:rsid w:val="001E249E"/>
    <w:rsid w:val="001E31F3"/>
    <w:rsid w:val="001E3247"/>
    <w:rsid w:val="001E4BA9"/>
    <w:rsid w:val="001E4CBC"/>
    <w:rsid w:val="001E506F"/>
    <w:rsid w:val="001E54F6"/>
    <w:rsid w:val="001E5EA3"/>
    <w:rsid w:val="001E6817"/>
    <w:rsid w:val="001E6852"/>
    <w:rsid w:val="001E69B9"/>
    <w:rsid w:val="001E6F5A"/>
    <w:rsid w:val="001E6FAC"/>
    <w:rsid w:val="001F1A05"/>
    <w:rsid w:val="001F1B1A"/>
    <w:rsid w:val="001F2294"/>
    <w:rsid w:val="001F2C8C"/>
    <w:rsid w:val="001F3466"/>
    <w:rsid w:val="001F4022"/>
    <w:rsid w:val="001F4190"/>
    <w:rsid w:val="001F4819"/>
    <w:rsid w:val="001F6038"/>
    <w:rsid w:val="001F624A"/>
    <w:rsid w:val="001F68BA"/>
    <w:rsid w:val="002018F1"/>
    <w:rsid w:val="00202BE2"/>
    <w:rsid w:val="00202FBB"/>
    <w:rsid w:val="002033A1"/>
    <w:rsid w:val="00203C28"/>
    <w:rsid w:val="00203CE1"/>
    <w:rsid w:val="00203DDA"/>
    <w:rsid w:val="002040C8"/>
    <w:rsid w:val="002041EB"/>
    <w:rsid w:val="002046F9"/>
    <w:rsid w:val="00206041"/>
    <w:rsid w:val="002061AF"/>
    <w:rsid w:val="0020668C"/>
    <w:rsid w:val="00206E92"/>
    <w:rsid w:val="00207FCD"/>
    <w:rsid w:val="00210146"/>
    <w:rsid w:val="00210298"/>
    <w:rsid w:val="002119F7"/>
    <w:rsid w:val="0021302B"/>
    <w:rsid w:val="002146B0"/>
    <w:rsid w:val="00214CE0"/>
    <w:rsid w:val="002166E2"/>
    <w:rsid w:val="0021696A"/>
    <w:rsid w:val="00216DA6"/>
    <w:rsid w:val="00216E5F"/>
    <w:rsid w:val="002179F0"/>
    <w:rsid w:val="002207DD"/>
    <w:rsid w:val="002208AF"/>
    <w:rsid w:val="00221627"/>
    <w:rsid w:val="00222131"/>
    <w:rsid w:val="0022277A"/>
    <w:rsid w:val="00222D45"/>
    <w:rsid w:val="00224224"/>
    <w:rsid w:val="002243AC"/>
    <w:rsid w:val="0022468E"/>
    <w:rsid w:val="00224800"/>
    <w:rsid w:val="00224E5F"/>
    <w:rsid w:val="00226A6F"/>
    <w:rsid w:val="00226B0B"/>
    <w:rsid w:val="00227106"/>
    <w:rsid w:val="00227952"/>
    <w:rsid w:val="00230B84"/>
    <w:rsid w:val="0023272F"/>
    <w:rsid w:val="00232F72"/>
    <w:rsid w:val="00233523"/>
    <w:rsid w:val="0023585E"/>
    <w:rsid w:val="00235B2E"/>
    <w:rsid w:val="00235B88"/>
    <w:rsid w:val="00236AEF"/>
    <w:rsid w:val="00236BE1"/>
    <w:rsid w:val="00236CDB"/>
    <w:rsid w:val="00237E83"/>
    <w:rsid w:val="00240430"/>
    <w:rsid w:val="0024081A"/>
    <w:rsid w:val="002415E4"/>
    <w:rsid w:val="0024256D"/>
    <w:rsid w:val="00242854"/>
    <w:rsid w:val="00242DE8"/>
    <w:rsid w:val="00243A20"/>
    <w:rsid w:val="0024594E"/>
    <w:rsid w:val="00245B05"/>
    <w:rsid w:val="00245C61"/>
    <w:rsid w:val="00247067"/>
    <w:rsid w:val="00247A5D"/>
    <w:rsid w:val="00247E9E"/>
    <w:rsid w:val="00250111"/>
    <w:rsid w:val="00251483"/>
    <w:rsid w:val="00251CB2"/>
    <w:rsid w:val="002529C1"/>
    <w:rsid w:val="00252B2A"/>
    <w:rsid w:val="00253536"/>
    <w:rsid w:val="00254FE1"/>
    <w:rsid w:val="00255526"/>
    <w:rsid w:val="00255A63"/>
    <w:rsid w:val="00255B25"/>
    <w:rsid w:val="00255DF2"/>
    <w:rsid w:val="00256BDF"/>
    <w:rsid w:val="00257EA2"/>
    <w:rsid w:val="0026103E"/>
    <w:rsid w:val="0026215B"/>
    <w:rsid w:val="00262A65"/>
    <w:rsid w:val="00263C35"/>
    <w:rsid w:val="00263EBF"/>
    <w:rsid w:val="002646D0"/>
    <w:rsid w:val="00264EE4"/>
    <w:rsid w:val="00264FEC"/>
    <w:rsid w:val="002666E3"/>
    <w:rsid w:val="00267B26"/>
    <w:rsid w:val="00267C09"/>
    <w:rsid w:val="002705CC"/>
    <w:rsid w:val="00270798"/>
    <w:rsid w:val="002708D2"/>
    <w:rsid w:val="00271DC8"/>
    <w:rsid w:val="002725C7"/>
    <w:rsid w:val="002726B9"/>
    <w:rsid w:val="0027348B"/>
    <w:rsid w:val="00273AE8"/>
    <w:rsid w:val="00274065"/>
    <w:rsid w:val="00275F60"/>
    <w:rsid w:val="002768EE"/>
    <w:rsid w:val="00276ABD"/>
    <w:rsid w:val="00277481"/>
    <w:rsid w:val="00277F77"/>
    <w:rsid w:val="00281675"/>
    <w:rsid w:val="00281D1D"/>
    <w:rsid w:val="00282884"/>
    <w:rsid w:val="00282C17"/>
    <w:rsid w:val="00282E10"/>
    <w:rsid w:val="002834B4"/>
    <w:rsid w:val="0028366B"/>
    <w:rsid w:val="00284609"/>
    <w:rsid w:val="002846F5"/>
    <w:rsid w:val="002848F7"/>
    <w:rsid w:val="00284DA6"/>
    <w:rsid w:val="0028517F"/>
    <w:rsid w:val="0028540D"/>
    <w:rsid w:val="002857E4"/>
    <w:rsid w:val="0028592D"/>
    <w:rsid w:val="0028671A"/>
    <w:rsid w:val="002877D4"/>
    <w:rsid w:val="00287C12"/>
    <w:rsid w:val="00287E2D"/>
    <w:rsid w:val="00287E5D"/>
    <w:rsid w:val="0029006C"/>
    <w:rsid w:val="00290242"/>
    <w:rsid w:val="00290C59"/>
    <w:rsid w:val="00290CFA"/>
    <w:rsid w:val="002915C5"/>
    <w:rsid w:val="00291704"/>
    <w:rsid w:val="00291A45"/>
    <w:rsid w:val="00291D03"/>
    <w:rsid w:val="002922DC"/>
    <w:rsid w:val="00292EC8"/>
    <w:rsid w:val="00293009"/>
    <w:rsid w:val="0029379B"/>
    <w:rsid w:val="0029503A"/>
    <w:rsid w:val="00295BFB"/>
    <w:rsid w:val="00295D6D"/>
    <w:rsid w:val="00296306"/>
    <w:rsid w:val="00296318"/>
    <w:rsid w:val="00296717"/>
    <w:rsid w:val="00297E0D"/>
    <w:rsid w:val="00297FD2"/>
    <w:rsid w:val="002A0C12"/>
    <w:rsid w:val="002A152A"/>
    <w:rsid w:val="002A1582"/>
    <w:rsid w:val="002A1DBD"/>
    <w:rsid w:val="002A2307"/>
    <w:rsid w:val="002A2ADF"/>
    <w:rsid w:val="002A3F0A"/>
    <w:rsid w:val="002A407F"/>
    <w:rsid w:val="002A5342"/>
    <w:rsid w:val="002A57DC"/>
    <w:rsid w:val="002A5BE5"/>
    <w:rsid w:val="002A5BFE"/>
    <w:rsid w:val="002A677D"/>
    <w:rsid w:val="002A7882"/>
    <w:rsid w:val="002A7D02"/>
    <w:rsid w:val="002B23B4"/>
    <w:rsid w:val="002B2591"/>
    <w:rsid w:val="002B33EE"/>
    <w:rsid w:val="002B363C"/>
    <w:rsid w:val="002B37F3"/>
    <w:rsid w:val="002B42DB"/>
    <w:rsid w:val="002B49F2"/>
    <w:rsid w:val="002B4A5F"/>
    <w:rsid w:val="002B562F"/>
    <w:rsid w:val="002B5D5C"/>
    <w:rsid w:val="002B6094"/>
    <w:rsid w:val="002B64E9"/>
    <w:rsid w:val="002B660D"/>
    <w:rsid w:val="002B67CB"/>
    <w:rsid w:val="002B68DB"/>
    <w:rsid w:val="002B6A53"/>
    <w:rsid w:val="002B7090"/>
    <w:rsid w:val="002B78BD"/>
    <w:rsid w:val="002B7A4E"/>
    <w:rsid w:val="002B7E5C"/>
    <w:rsid w:val="002B7EAE"/>
    <w:rsid w:val="002B7F4B"/>
    <w:rsid w:val="002C048D"/>
    <w:rsid w:val="002C0C16"/>
    <w:rsid w:val="002C1B49"/>
    <w:rsid w:val="002C1FBB"/>
    <w:rsid w:val="002C1FCD"/>
    <w:rsid w:val="002C27D0"/>
    <w:rsid w:val="002C2C42"/>
    <w:rsid w:val="002C307D"/>
    <w:rsid w:val="002C3660"/>
    <w:rsid w:val="002C3D02"/>
    <w:rsid w:val="002C4165"/>
    <w:rsid w:val="002C4730"/>
    <w:rsid w:val="002C4C07"/>
    <w:rsid w:val="002C57CE"/>
    <w:rsid w:val="002C5CEE"/>
    <w:rsid w:val="002C642D"/>
    <w:rsid w:val="002C6478"/>
    <w:rsid w:val="002C72C9"/>
    <w:rsid w:val="002D0146"/>
    <w:rsid w:val="002D1436"/>
    <w:rsid w:val="002D18CC"/>
    <w:rsid w:val="002D19E8"/>
    <w:rsid w:val="002D1DE6"/>
    <w:rsid w:val="002D2535"/>
    <w:rsid w:val="002D28C1"/>
    <w:rsid w:val="002D34B6"/>
    <w:rsid w:val="002D448F"/>
    <w:rsid w:val="002D5621"/>
    <w:rsid w:val="002D56D9"/>
    <w:rsid w:val="002D668E"/>
    <w:rsid w:val="002D6FE4"/>
    <w:rsid w:val="002D7CA0"/>
    <w:rsid w:val="002E039E"/>
    <w:rsid w:val="002E0DFF"/>
    <w:rsid w:val="002E244A"/>
    <w:rsid w:val="002E3118"/>
    <w:rsid w:val="002E31A0"/>
    <w:rsid w:val="002E3210"/>
    <w:rsid w:val="002E3D37"/>
    <w:rsid w:val="002E425B"/>
    <w:rsid w:val="002E4EE9"/>
    <w:rsid w:val="002E5194"/>
    <w:rsid w:val="002E53B7"/>
    <w:rsid w:val="002E5C8C"/>
    <w:rsid w:val="002E6D7A"/>
    <w:rsid w:val="002E77D0"/>
    <w:rsid w:val="002F025D"/>
    <w:rsid w:val="002F0ADB"/>
    <w:rsid w:val="002F10C8"/>
    <w:rsid w:val="002F221E"/>
    <w:rsid w:val="002F24A5"/>
    <w:rsid w:val="002F3D11"/>
    <w:rsid w:val="002F45B0"/>
    <w:rsid w:val="002F45FB"/>
    <w:rsid w:val="002F4A91"/>
    <w:rsid w:val="002F4AB4"/>
    <w:rsid w:val="002F4E09"/>
    <w:rsid w:val="002F5C8A"/>
    <w:rsid w:val="002F5D2F"/>
    <w:rsid w:val="002F5FF6"/>
    <w:rsid w:val="002F6869"/>
    <w:rsid w:val="003002AC"/>
    <w:rsid w:val="003003C0"/>
    <w:rsid w:val="003025C7"/>
    <w:rsid w:val="00302D70"/>
    <w:rsid w:val="003049F7"/>
    <w:rsid w:val="00305376"/>
    <w:rsid w:val="00306F73"/>
    <w:rsid w:val="00307863"/>
    <w:rsid w:val="0030794A"/>
    <w:rsid w:val="0031020E"/>
    <w:rsid w:val="003113B7"/>
    <w:rsid w:val="0031151B"/>
    <w:rsid w:val="00311A87"/>
    <w:rsid w:val="00311E57"/>
    <w:rsid w:val="00315C82"/>
    <w:rsid w:val="00315DA1"/>
    <w:rsid w:val="003209C6"/>
    <w:rsid w:val="003223F3"/>
    <w:rsid w:val="003225B5"/>
    <w:rsid w:val="00322B9B"/>
    <w:rsid w:val="003251FE"/>
    <w:rsid w:val="003252C0"/>
    <w:rsid w:val="003259C3"/>
    <w:rsid w:val="00327158"/>
    <w:rsid w:val="00327407"/>
    <w:rsid w:val="00327848"/>
    <w:rsid w:val="0033082E"/>
    <w:rsid w:val="00330AAA"/>
    <w:rsid w:val="00330B2D"/>
    <w:rsid w:val="003315C6"/>
    <w:rsid w:val="00331A24"/>
    <w:rsid w:val="00331D36"/>
    <w:rsid w:val="00331EE5"/>
    <w:rsid w:val="00332BA8"/>
    <w:rsid w:val="0033346D"/>
    <w:rsid w:val="003354C0"/>
    <w:rsid w:val="00335607"/>
    <w:rsid w:val="00335C17"/>
    <w:rsid w:val="0033678E"/>
    <w:rsid w:val="003374D0"/>
    <w:rsid w:val="003379F9"/>
    <w:rsid w:val="00337CE0"/>
    <w:rsid w:val="0034073B"/>
    <w:rsid w:val="003421D6"/>
    <w:rsid w:val="0034261D"/>
    <w:rsid w:val="00343239"/>
    <w:rsid w:val="003435C7"/>
    <w:rsid w:val="0034374A"/>
    <w:rsid w:val="003448F1"/>
    <w:rsid w:val="00344B5D"/>
    <w:rsid w:val="00345829"/>
    <w:rsid w:val="00345879"/>
    <w:rsid w:val="00345883"/>
    <w:rsid w:val="00345EAB"/>
    <w:rsid w:val="003466B3"/>
    <w:rsid w:val="003468F2"/>
    <w:rsid w:val="00347190"/>
    <w:rsid w:val="00347EDA"/>
    <w:rsid w:val="00347F0F"/>
    <w:rsid w:val="003503C6"/>
    <w:rsid w:val="00350949"/>
    <w:rsid w:val="00350E89"/>
    <w:rsid w:val="00351154"/>
    <w:rsid w:val="00351254"/>
    <w:rsid w:val="00351804"/>
    <w:rsid w:val="00352330"/>
    <w:rsid w:val="00352DFD"/>
    <w:rsid w:val="003535C2"/>
    <w:rsid w:val="00353925"/>
    <w:rsid w:val="0035410C"/>
    <w:rsid w:val="003549C7"/>
    <w:rsid w:val="00354A1F"/>
    <w:rsid w:val="00354A87"/>
    <w:rsid w:val="00355AF5"/>
    <w:rsid w:val="00355BD7"/>
    <w:rsid w:val="00356106"/>
    <w:rsid w:val="00356FC0"/>
    <w:rsid w:val="003575B4"/>
    <w:rsid w:val="003578C7"/>
    <w:rsid w:val="003579CC"/>
    <w:rsid w:val="00357F9A"/>
    <w:rsid w:val="00360208"/>
    <w:rsid w:val="00361802"/>
    <w:rsid w:val="00361A9A"/>
    <w:rsid w:val="00361BF9"/>
    <w:rsid w:val="0036254F"/>
    <w:rsid w:val="00362BF2"/>
    <w:rsid w:val="00362F73"/>
    <w:rsid w:val="003643B7"/>
    <w:rsid w:val="00364601"/>
    <w:rsid w:val="00365939"/>
    <w:rsid w:val="003666C9"/>
    <w:rsid w:val="00366E90"/>
    <w:rsid w:val="00367213"/>
    <w:rsid w:val="00367E53"/>
    <w:rsid w:val="00370259"/>
    <w:rsid w:val="003707D8"/>
    <w:rsid w:val="00370AFA"/>
    <w:rsid w:val="00372222"/>
    <w:rsid w:val="003732C4"/>
    <w:rsid w:val="00373929"/>
    <w:rsid w:val="00374490"/>
    <w:rsid w:val="003754B1"/>
    <w:rsid w:val="00376E85"/>
    <w:rsid w:val="003771DC"/>
    <w:rsid w:val="003778DF"/>
    <w:rsid w:val="00377B54"/>
    <w:rsid w:val="0038022D"/>
    <w:rsid w:val="00380DD5"/>
    <w:rsid w:val="00382143"/>
    <w:rsid w:val="00382489"/>
    <w:rsid w:val="00382BB8"/>
    <w:rsid w:val="0038305D"/>
    <w:rsid w:val="00383841"/>
    <w:rsid w:val="003844E5"/>
    <w:rsid w:val="003849A6"/>
    <w:rsid w:val="00386890"/>
    <w:rsid w:val="003868E9"/>
    <w:rsid w:val="003870BC"/>
    <w:rsid w:val="0039002C"/>
    <w:rsid w:val="0039031B"/>
    <w:rsid w:val="0039057C"/>
    <w:rsid w:val="0039076B"/>
    <w:rsid w:val="00390A65"/>
    <w:rsid w:val="00390A9F"/>
    <w:rsid w:val="00390D9F"/>
    <w:rsid w:val="00391720"/>
    <w:rsid w:val="00391CA4"/>
    <w:rsid w:val="00394500"/>
    <w:rsid w:val="003959EE"/>
    <w:rsid w:val="00395AEC"/>
    <w:rsid w:val="00397CCA"/>
    <w:rsid w:val="003A00D8"/>
    <w:rsid w:val="003A029C"/>
    <w:rsid w:val="003A06E3"/>
    <w:rsid w:val="003A0A59"/>
    <w:rsid w:val="003A0AA8"/>
    <w:rsid w:val="003A0BCE"/>
    <w:rsid w:val="003A0D29"/>
    <w:rsid w:val="003A0E22"/>
    <w:rsid w:val="003A14C8"/>
    <w:rsid w:val="003A2D70"/>
    <w:rsid w:val="003A479E"/>
    <w:rsid w:val="003A48F6"/>
    <w:rsid w:val="003A5A8C"/>
    <w:rsid w:val="003A5E7A"/>
    <w:rsid w:val="003A5E97"/>
    <w:rsid w:val="003A64C7"/>
    <w:rsid w:val="003A6C1A"/>
    <w:rsid w:val="003B0517"/>
    <w:rsid w:val="003B0C6D"/>
    <w:rsid w:val="003B117E"/>
    <w:rsid w:val="003B12BE"/>
    <w:rsid w:val="003B1818"/>
    <w:rsid w:val="003B2125"/>
    <w:rsid w:val="003B2F96"/>
    <w:rsid w:val="003B3144"/>
    <w:rsid w:val="003B514C"/>
    <w:rsid w:val="003B52FA"/>
    <w:rsid w:val="003B5468"/>
    <w:rsid w:val="003B563B"/>
    <w:rsid w:val="003B67A4"/>
    <w:rsid w:val="003B6DFB"/>
    <w:rsid w:val="003B6FF9"/>
    <w:rsid w:val="003B7F54"/>
    <w:rsid w:val="003C0D93"/>
    <w:rsid w:val="003C1060"/>
    <w:rsid w:val="003C1CCF"/>
    <w:rsid w:val="003C1D25"/>
    <w:rsid w:val="003C2AB5"/>
    <w:rsid w:val="003C3540"/>
    <w:rsid w:val="003C3746"/>
    <w:rsid w:val="003C38EE"/>
    <w:rsid w:val="003C441D"/>
    <w:rsid w:val="003C514A"/>
    <w:rsid w:val="003C5181"/>
    <w:rsid w:val="003C5854"/>
    <w:rsid w:val="003C63F2"/>
    <w:rsid w:val="003C718C"/>
    <w:rsid w:val="003C7580"/>
    <w:rsid w:val="003D01BD"/>
    <w:rsid w:val="003D0B05"/>
    <w:rsid w:val="003D1974"/>
    <w:rsid w:val="003D1F77"/>
    <w:rsid w:val="003D236E"/>
    <w:rsid w:val="003D2A6C"/>
    <w:rsid w:val="003D2EE0"/>
    <w:rsid w:val="003D2F8D"/>
    <w:rsid w:val="003D31C6"/>
    <w:rsid w:val="003D51B4"/>
    <w:rsid w:val="003D6961"/>
    <w:rsid w:val="003D7170"/>
    <w:rsid w:val="003D71C1"/>
    <w:rsid w:val="003D71DC"/>
    <w:rsid w:val="003D7224"/>
    <w:rsid w:val="003D7B9D"/>
    <w:rsid w:val="003E0115"/>
    <w:rsid w:val="003E02DC"/>
    <w:rsid w:val="003E0BB2"/>
    <w:rsid w:val="003E11EA"/>
    <w:rsid w:val="003E1808"/>
    <w:rsid w:val="003E1BFA"/>
    <w:rsid w:val="003E2914"/>
    <w:rsid w:val="003E4CF7"/>
    <w:rsid w:val="003E534C"/>
    <w:rsid w:val="003E5774"/>
    <w:rsid w:val="003E6221"/>
    <w:rsid w:val="003E6686"/>
    <w:rsid w:val="003E7527"/>
    <w:rsid w:val="003E7F3A"/>
    <w:rsid w:val="003F05F3"/>
    <w:rsid w:val="003F0BA8"/>
    <w:rsid w:val="003F1A90"/>
    <w:rsid w:val="003F1ADF"/>
    <w:rsid w:val="003F2C26"/>
    <w:rsid w:val="003F3EE5"/>
    <w:rsid w:val="003F4A00"/>
    <w:rsid w:val="003F4DE1"/>
    <w:rsid w:val="003F5A93"/>
    <w:rsid w:val="003F693C"/>
    <w:rsid w:val="003F6F34"/>
    <w:rsid w:val="003F761D"/>
    <w:rsid w:val="00400921"/>
    <w:rsid w:val="00400BEA"/>
    <w:rsid w:val="00401AF3"/>
    <w:rsid w:val="00402C77"/>
    <w:rsid w:val="00402E1F"/>
    <w:rsid w:val="0040379B"/>
    <w:rsid w:val="00404C92"/>
    <w:rsid w:val="00404E51"/>
    <w:rsid w:val="0040515E"/>
    <w:rsid w:val="00405363"/>
    <w:rsid w:val="0040585D"/>
    <w:rsid w:val="00405C67"/>
    <w:rsid w:val="0040654A"/>
    <w:rsid w:val="00406610"/>
    <w:rsid w:val="00406952"/>
    <w:rsid w:val="0040754A"/>
    <w:rsid w:val="00407971"/>
    <w:rsid w:val="00407C7D"/>
    <w:rsid w:val="00407CE6"/>
    <w:rsid w:val="0041032C"/>
    <w:rsid w:val="0041034D"/>
    <w:rsid w:val="004108E6"/>
    <w:rsid w:val="00410A9B"/>
    <w:rsid w:val="00410C5E"/>
    <w:rsid w:val="00410D0B"/>
    <w:rsid w:val="00410F33"/>
    <w:rsid w:val="00411969"/>
    <w:rsid w:val="00411E66"/>
    <w:rsid w:val="00411EB5"/>
    <w:rsid w:val="0041202E"/>
    <w:rsid w:val="00412602"/>
    <w:rsid w:val="0041405F"/>
    <w:rsid w:val="00414103"/>
    <w:rsid w:val="00414433"/>
    <w:rsid w:val="004154D9"/>
    <w:rsid w:val="00415558"/>
    <w:rsid w:val="004165AA"/>
    <w:rsid w:val="0041736E"/>
    <w:rsid w:val="00417549"/>
    <w:rsid w:val="0042001E"/>
    <w:rsid w:val="00420810"/>
    <w:rsid w:val="00422590"/>
    <w:rsid w:val="00423312"/>
    <w:rsid w:val="004237B3"/>
    <w:rsid w:val="00423BC5"/>
    <w:rsid w:val="00424931"/>
    <w:rsid w:val="004256E3"/>
    <w:rsid w:val="0042678C"/>
    <w:rsid w:val="00426F64"/>
    <w:rsid w:val="0042701A"/>
    <w:rsid w:val="004271E8"/>
    <w:rsid w:val="00430A22"/>
    <w:rsid w:val="00430BF8"/>
    <w:rsid w:val="00431131"/>
    <w:rsid w:val="004312DD"/>
    <w:rsid w:val="004314DF"/>
    <w:rsid w:val="0043156E"/>
    <w:rsid w:val="0043275D"/>
    <w:rsid w:val="0043285D"/>
    <w:rsid w:val="004331F5"/>
    <w:rsid w:val="004338A4"/>
    <w:rsid w:val="0043412F"/>
    <w:rsid w:val="00434865"/>
    <w:rsid w:val="004348BA"/>
    <w:rsid w:val="00434B35"/>
    <w:rsid w:val="00435DC0"/>
    <w:rsid w:val="004371BE"/>
    <w:rsid w:val="0043789A"/>
    <w:rsid w:val="00437C21"/>
    <w:rsid w:val="00440052"/>
    <w:rsid w:val="00440E96"/>
    <w:rsid w:val="00441245"/>
    <w:rsid w:val="004427B2"/>
    <w:rsid w:val="004427CA"/>
    <w:rsid w:val="00442AA8"/>
    <w:rsid w:val="00443089"/>
    <w:rsid w:val="00443171"/>
    <w:rsid w:val="00443785"/>
    <w:rsid w:val="00443819"/>
    <w:rsid w:val="0044434B"/>
    <w:rsid w:val="00444DE6"/>
    <w:rsid w:val="004451D2"/>
    <w:rsid w:val="00445302"/>
    <w:rsid w:val="004455A3"/>
    <w:rsid w:val="00445EC8"/>
    <w:rsid w:val="0044610B"/>
    <w:rsid w:val="00446217"/>
    <w:rsid w:val="0044659D"/>
    <w:rsid w:val="00447D57"/>
    <w:rsid w:val="0045039C"/>
    <w:rsid w:val="00451842"/>
    <w:rsid w:val="00452506"/>
    <w:rsid w:val="00453246"/>
    <w:rsid w:val="004534B0"/>
    <w:rsid w:val="00453A43"/>
    <w:rsid w:val="004559BB"/>
    <w:rsid w:val="00456191"/>
    <w:rsid w:val="004564EA"/>
    <w:rsid w:val="004566FA"/>
    <w:rsid w:val="00456E00"/>
    <w:rsid w:val="0045741B"/>
    <w:rsid w:val="00457BE2"/>
    <w:rsid w:val="00460F90"/>
    <w:rsid w:val="004617D2"/>
    <w:rsid w:val="00461E14"/>
    <w:rsid w:val="00461E7F"/>
    <w:rsid w:val="0046222F"/>
    <w:rsid w:val="00462E85"/>
    <w:rsid w:val="00464A88"/>
    <w:rsid w:val="00465210"/>
    <w:rsid w:val="00465493"/>
    <w:rsid w:val="004655F0"/>
    <w:rsid w:val="00465F1A"/>
    <w:rsid w:val="00466FD4"/>
    <w:rsid w:val="0046784D"/>
    <w:rsid w:val="00471174"/>
    <w:rsid w:val="00472AD5"/>
    <w:rsid w:val="004734A8"/>
    <w:rsid w:val="00473F4D"/>
    <w:rsid w:val="0047675F"/>
    <w:rsid w:val="00476EE0"/>
    <w:rsid w:val="004775A6"/>
    <w:rsid w:val="004775B3"/>
    <w:rsid w:val="004775ED"/>
    <w:rsid w:val="004779EE"/>
    <w:rsid w:val="004800B8"/>
    <w:rsid w:val="00480A01"/>
    <w:rsid w:val="004821AD"/>
    <w:rsid w:val="00483690"/>
    <w:rsid w:val="00483CF3"/>
    <w:rsid w:val="00484CAE"/>
    <w:rsid w:val="00484D02"/>
    <w:rsid w:val="00484EAC"/>
    <w:rsid w:val="004850E6"/>
    <w:rsid w:val="00485C66"/>
    <w:rsid w:val="0048608C"/>
    <w:rsid w:val="0048633C"/>
    <w:rsid w:val="00486FDC"/>
    <w:rsid w:val="004906E2"/>
    <w:rsid w:val="00490879"/>
    <w:rsid w:val="00490DEE"/>
    <w:rsid w:val="004913E8"/>
    <w:rsid w:val="004919FB"/>
    <w:rsid w:val="00493398"/>
    <w:rsid w:val="004936E6"/>
    <w:rsid w:val="00493944"/>
    <w:rsid w:val="004939F8"/>
    <w:rsid w:val="00494CFA"/>
    <w:rsid w:val="00494FF1"/>
    <w:rsid w:val="0049568D"/>
    <w:rsid w:val="00495D08"/>
    <w:rsid w:val="004969BA"/>
    <w:rsid w:val="00497090"/>
    <w:rsid w:val="004A13EC"/>
    <w:rsid w:val="004A1A86"/>
    <w:rsid w:val="004A26FB"/>
    <w:rsid w:val="004A2C52"/>
    <w:rsid w:val="004A30E2"/>
    <w:rsid w:val="004A39DA"/>
    <w:rsid w:val="004A4560"/>
    <w:rsid w:val="004A4A2D"/>
    <w:rsid w:val="004A4F06"/>
    <w:rsid w:val="004A76C6"/>
    <w:rsid w:val="004B0343"/>
    <w:rsid w:val="004B2129"/>
    <w:rsid w:val="004B213B"/>
    <w:rsid w:val="004B23D9"/>
    <w:rsid w:val="004B3317"/>
    <w:rsid w:val="004B34A9"/>
    <w:rsid w:val="004B3EA5"/>
    <w:rsid w:val="004B4DF5"/>
    <w:rsid w:val="004B6C40"/>
    <w:rsid w:val="004C015F"/>
    <w:rsid w:val="004C2AEA"/>
    <w:rsid w:val="004C2B88"/>
    <w:rsid w:val="004C2EC6"/>
    <w:rsid w:val="004C3282"/>
    <w:rsid w:val="004C3601"/>
    <w:rsid w:val="004C3A31"/>
    <w:rsid w:val="004C3A7E"/>
    <w:rsid w:val="004C4370"/>
    <w:rsid w:val="004C4938"/>
    <w:rsid w:val="004C7364"/>
    <w:rsid w:val="004C770E"/>
    <w:rsid w:val="004D05DE"/>
    <w:rsid w:val="004D0DE7"/>
    <w:rsid w:val="004D214F"/>
    <w:rsid w:val="004D2B90"/>
    <w:rsid w:val="004D2FAF"/>
    <w:rsid w:val="004D37DA"/>
    <w:rsid w:val="004D3CBA"/>
    <w:rsid w:val="004D3D92"/>
    <w:rsid w:val="004D4464"/>
    <w:rsid w:val="004D4A2D"/>
    <w:rsid w:val="004D4A85"/>
    <w:rsid w:val="004D4CCC"/>
    <w:rsid w:val="004D50BD"/>
    <w:rsid w:val="004D74BA"/>
    <w:rsid w:val="004E129E"/>
    <w:rsid w:val="004E1C9B"/>
    <w:rsid w:val="004E22B7"/>
    <w:rsid w:val="004E2E1B"/>
    <w:rsid w:val="004E3084"/>
    <w:rsid w:val="004E49A5"/>
    <w:rsid w:val="004E5304"/>
    <w:rsid w:val="004E54DE"/>
    <w:rsid w:val="004E5F94"/>
    <w:rsid w:val="004E6C15"/>
    <w:rsid w:val="004E7B25"/>
    <w:rsid w:val="004F02CB"/>
    <w:rsid w:val="004F0414"/>
    <w:rsid w:val="004F0540"/>
    <w:rsid w:val="004F088E"/>
    <w:rsid w:val="004F1299"/>
    <w:rsid w:val="004F1B9A"/>
    <w:rsid w:val="004F2172"/>
    <w:rsid w:val="004F2244"/>
    <w:rsid w:val="004F2756"/>
    <w:rsid w:val="004F27BB"/>
    <w:rsid w:val="004F2971"/>
    <w:rsid w:val="004F397D"/>
    <w:rsid w:val="004F3AB5"/>
    <w:rsid w:val="004F4246"/>
    <w:rsid w:val="004F434B"/>
    <w:rsid w:val="004F4386"/>
    <w:rsid w:val="004F43BD"/>
    <w:rsid w:val="004F67B0"/>
    <w:rsid w:val="004F695D"/>
    <w:rsid w:val="005008E3"/>
    <w:rsid w:val="00500A01"/>
    <w:rsid w:val="00500B9D"/>
    <w:rsid w:val="00501A15"/>
    <w:rsid w:val="00501FAC"/>
    <w:rsid w:val="00503058"/>
    <w:rsid w:val="00503ADA"/>
    <w:rsid w:val="00504745"/>
    <w:rsid w:val="005047E8"/>
    <w:rsid w:val="00504DF6"/>
    <w:rsid w:val="005057B2"/>
    <w:rsid w:val="005059D8"/>
    <w:rsid w:val="00505E88"/>
    <w:rsid w:val="005067F9"/>
    <w:rsid w:val="005068E0"/>
    <w:rsid w:val="00506F8C"/>
    <w:rsid w:val="00507A00"/>
    <w:rsid w:val="00510088"/>
    <w:rsid w:val="0051015B"/>
    <w:rsid w:val="005105E7"/>
    <w:rsid w:val="00510E92"/>
    <w:rsid w:val="0051100C"/>
    <w:rsid w:val="005112D9"/>
    <w:rsid w:val="00512BB6"/>
    <w:rsid w:val="00514684"/>
    <w:rsid w:val="00514BA0"/>
    <w:rsid w:val="00515EA6"/>
    <w:rsid w:val="00515ED9"/>
    <w:rsid w:val="00516365"/>
    <w:rsid w:val="005163D6"/>
    <w:rsid w:val="00516825"/>
    <w:rsid w:val="005178DC"/>
    <w:rsid w:val="005207FF"/>
    <w:rsid w:val="00520A21"/>
    <w:rsid w:val="0052102E"/>
    <w:rsid w:val="0052137D"/>
    <w:rsid w:val="00521883"/>
    <w:rsid w:val="00522389"/>
    <w:rsid w:val="00522493"/>
    <w:rsid w:val="00522790"/>
    <w:rsid w:val="00522A01"/>
    <w:rsid w:val="00522A2F"/>
    <w:rsid w:val="00523BFC"/>
    <w:rsid w:val="00523F73"/>
    <w:rsid w:val="00523FD1"/>
    <w:rsid w:val="005240E2"/>
    <w:rsid w:val="00524FE3"/>
    <w:rsid w:val="005253D3"/>
    <w:rsid w:val="005271D0"/>
    <w:rsid w:val="00527A40"/>
    <w:rsid w:val="00530220"/>
    <w:rsid w:val="00530C3B"/>
    <w:rsid w:val="00530D10"/>
    <w:rsid w:val="00531509"/>
    <w:rsid w:val="00532C79"/>
    <w:rsid w:val="00532E93"/>
    <w:rsid w:val="005331ED"/>
    <w:rsid w:val="00534D02"/>
    <w:rsid w:val="00535043"/>
    <w:rsid w:val="005352BA"/>
    <w:rsid w:val="005366AF"/>
    <w:rsid w:val="00536DF6"/>
    <w:rsid w:val="00537E53"/>
    <w:rsid w:val="00540150"/>
    <w:rsid w:val="005405EA"/>
    <w:rsid w:val="005406D5"/>
    <w:rsid w:val="00540E11"/>
    <w:rsid w:val="005418B0"/>
    <w:rsid w:val="00541F46"/>
    <w:rsid w:val="00541FE5"/>
    <w:rsid w:val="00543481"/>
    <w:rsid w:val="0054353C"/>
    <w:rsid w:val="00544B14"/>
    <w:rsid w:val="00546053"/>
    <w:rsid w:val="005460FA"/>
    <w:rsid w:val="005461A0"/>
    <w:rsid w:val="00546B39"/>
    <w:rsid w:val="005508A2"/>
    <w:rsid w:val="00550B34"/>
    <w:rsid w:val="00550D0C"/>
    <w:rsid w:val="0055176B"/>
    <w:rsid w:val="00551C41"/>
    <w:rsid w:val="00551C89"/>
    <w:rsid w:val="00551FD5"/>
    <w:rsid w:val="00552129"/>
    <w:rsid w:val="0055292E"/>
    <w:rsid w:val="005536A5"/>
    <w:rsid w:val="005542D4"/>
    <w:rsid w:val="005544A5"/>
    <w:rsid w:val="00555681"/>
    <w:rsid w:val="00555ECA"/>
    <w:rsid w:val="0055710C"/>
    <w:rsid w:val="00557E99"/>
    <w:rsid w:val="005600B0"/>
    <w:rsid w:val="00560A27"/>
    <w:rsid w:val="00560BC5"/>
    <w:rsid w:val="00561074"/>
    <w:rsid w:val="00561ACF"/>
    <w:rsid w:val="00562E4B"/>
    <w:rsid w:val="005638FF"/>
    <w:rsid w:val="005639A3"/>
    <w:rsid w:val="00563FDA"/>
    <w:rsid w:val="005640CF"/>
    <w:rsid w:val="005643DF"/>
    <w:rsid w:val="00565607"/>
    <w:rsid w:val="00566546"/>
    <w:rsid w:val="00566AEE"/>
    <w:rsid w:val="00567E28"/>
    <w:rsid w:val="00570264"/>
    <w:rsid w:val="00570974"/>
    <w:rsid w:val="00570E32"/>
    <w:rsid w:val="00570FB0"/>
    <w:rsid w:val="00571923"/>
    <w:rsid w:val="00572F51"/>
    <w:rsid w:val="00573900"/>
    <w:rsid w:val="00573D8D"/>
    <w:rsid w:val="00575135"/>
    <w:rsid w:val="00576172"/>
    <w:rsid w:val="00576CEF"/>
    <w:rsid w:val="00577767"/>
    <w:rsid w:val="0057779A"/>
    <w:rsid w:val="00577D8A"/>
    <w:rsid w:val="00580289"/>
    <w:rsid w:val="00581B77"/>
    <w:rsid w:val="00581CEB"/>
    <w:rsid w:val="0058234B"/>
    <w:rsid w:val="0058334F"/>
    <w:rsid w:val="00583904"/>
    <w:rsid w:val="005839BD"/>
    <w:rsid w:val="00585BF1"/>
    <w:rsid w:val="00585CA4"/>
    <w:rsid w:val="0058616B"/>
    <w:rsid w:val="005862BD"/>
    <w:rsid w:val="00586F77"/>
    <w:rsid w:val="0058722B"/>
    <w:rsid w:val="00591324"/>
    <w:rsid w:val="005917ED"/>
    <w:rsid w:val="005922D3"/>
    <w:rsid w:val="00592E5A"/>
    <w:rsid w:val="0059389C"/>
    <w:rsid w:val="00594469"/>
    <w:rsid w:val="00594920"/>
    <w:rsid w:val="00594BC9"/>
    <w:rsid w:val="00594C0B"/>
    <w:rsid w:val="005955C7"/>
    <w:rsid w:val="0059632A"/>
    <w:rsid w:val="0059711F"/>
    <w:rsid w:val="00597BC6"/>
    <w:rsid w:val="00597DCA"/>
    <w:rsid w:val="00597E8A"/>
    <w:rsid w:val="005A0AD1"/>
    <w:rsid w:val="005A0D0E"/>
    <w:rsid w:val="005A126A"/>
    <w:rsid w:val="005A1A58"/>
    <w:rsid w:val="005A242E"/>
    <w:rsid w:val="005A2A7D"/>
    <w:rsid w:val="005A2EB2"/>
    <w:rsid w:val="005A38D9"/>
    <w:rsid w:val="005A4107"/>
    <w:rsid w:val="005A6810"/>
    <w:rsid w:val="005A76E0"/>
    <w:rsid w:val="005A7AB7"/>
    <w:rsid w:val="005B085D"/>
    <w:rsid w:val="005B0A6E"/>
    <w:rsid w:val="005B10F8"/>
    <w:rsid w:val="005B16CC"/>
    <w:rsid w:val="005B19D8"/>
    <w:rsid w:val="005B2E72"/>
    <w:rsid w:val="005B3735"/>
    <w:rsid w:val="005B3FA8"/>
    <w:rsid w:val="005B49E9"/>
    <w:rsid w:val="005B565B"/>
    <w:rsid w:val="005B5D8A"/>
    <w:rsid w:val="005B684E"/>
    <w:rsid w:val="005B7661"/>
    <w:rsid w:val="005C0865"/>
    <w:rsid w:val="005C0C0F"/>
    <w:rsid w:val="005C0FC6"/>
    <w:rsid w:val="005C1024"/>
    <w:rsid w:val="005C31A1"/>
    <w:rsid w:val="005C33E7"/>
    <w:rsid w:val="005C350F"/>
    <w:rsid w:val="005C3516"/>
    <w:rsid w:val="005C3FE3"/>
    <w:rsid w:val="005C4053"/>
    <w:rsid w:val="005C46B5"/>
    <w:rsid w:val="005C5504"/>
    <w:rsid w:val="005C5856"/>
    <w:rsid w:val="005C590A"/>
    <w:rsid w:val="005C7167"/>
    <w:rsid w:val="005C73A8"/>
    <w:rsid w:val="005C7CDE"/>
    <w:rsid w:val="005C7F53"/>
    <w:rsid w:val="005D17CA"/>
    <w:rsid w:val="005D2286"/>
    <w:rsid w:val="005D22E7"/>
    <w:rsid w:val="005D2C1F"/>
    <w:rsid w:val="005D390D"/>
    <w:rsid w:val="005D405E"/>
    <w:rsid w:val="005D48CC"/>
    <w:rsid w:val="005D4F37"/>
    <w:rsid w:val="005D4FCB"/>
    <w:rsid w:val="005D5B15"/>
    <w:rsid w:val="005D65D8"/>
    <w:rsid w:val="005D675A"/>
    <w:rsid w:val="005D6829"/>
    <w:rsid w:val="005D6BCB"/>
    <w:rsid w:val="005D7548"/>
    <w:rsid w:val="005D7872"/>
    <w:rsid w:val="005D7DB5"/>
    <w:rsid w:val="005E002E"/>
    <w:rsid w:val="005E05CA"/>
    <w:rsid w:val="005E0AD2"/>
    <w:rsid w:val="005E123D"/>
    <w:rsid w:val="005E1E59"/>
    <w:rsid w:val="005E2F39"/>
    <w:rsid w:val="005E32F1"/>
    <w:rsid w:val="005E3E29"/>
    <w:rsid w:val="005E471D"/>
    <w:rsid w:val="005E4F43"/>
    <w:rsid w:val="005E59C6"/>
    <w:rsid w:val="005E6022"/>
    <w:rsid w:val="005E62AB"/>
    <w:rsid w:val="005E69E0"/>
    <w:rsid w:val="005E6B22"/>
    <w:rsid w:val="005E74E9"/>
    <w:rsid w:val="005E7921"/>
    <w:rsid w:val="005F007D"/>
    <w:rsid w:val="005F057C"/>
    <w:rsid w:val="005F09DE"/>
    <w:rsid w:val="005F111F"/>
    <w:rsid w:val="005F11BF"/>
    <w:rsid w:val="005F1B6E"/>
    <w:rsid w:val="005F2FF5"/>
    <w:rsid w:val="005F4910"/>
    <w:rsid w:val="005F4F18"/>
    <w:rsid w:val="005F55B6"/>
    <w:rsid w:val="005F62B5"/>
    <w:rsid w:val="005F6453"/>
    <w:rsid w:val="005F7527"/>
    <w:rsid w:val="005F7750"/>
    <w:rsid w:val="00600078"/>
    <w:rsid w:val="006000FC"/>
    <w:rsid w:val="00601054"/>
    <w:rsid w:val="00602AF8"/>
    <w:rsid w:val="00602F6D"/>
    <w:rsid w:val="00603B55"/>
    <w:rsid w:val="00604658"/>
    <w:rsid w:val="006046B4"/>
    <w:rsid w:val="00604B83"/>
    <w:rsid w:val="00604EE3"/>
    <w:rsid w:val="00605422"/>
    <w:rsid w:val="00605855"/>
    <w:rsid w:val="00605BA2"/>
    <w:rsid w:val="00606115"/>
    <w:rsid w:val="006065B6"/>
    <w:rsid w:val="006072D6"/>
    <w:rsid w:val="00607638"/>
    <w:rsid w:val="00607849"/>
    <w:rsid w:val="00607D65"/>
    <w:rsid w:val="00610338"/>
    <w:rsid w:val="00611138"/>
    <w:rsid w:val="00611219"/>
    <w:rsid w:val="00611586"/>
    <w:rsid w:val="006117F2"/>
    <w:rsid w:val="00611C90"/>
    <w:rsid w:val="0061294E"/>
    <w:rsid w:val="0061411C"/>
    <w:rsid w:val="006143CF"/>
    <w:rsid w:val="00615A19"/>
    <w:rsid w:val="006162C3"/>
    <w:rsid w:val="006162F4"/>
    <w:rsid w:val="00616359"/>
    <w:rsid w:val="00616BC8"/>
    <w:rsid w:val="006176FB"/>
    <w:rsid w:val="006177AF"/>
    <w:rsid w:val="00617805"/>
    <w:rsid w:val="0061797F"/>
    <w:rsid w:val="006214B4"/>
    <w:rsid w:val="0062342F"/>
    <w:rsid w:val="00623B9B"/>
    <w:rsid w:val="006244FD"/>
    <w:rsid w:val="00624786"/>
    <w:rsid w:val="00625479"/>
    <w:rsid w:val="00625FE7"/>
    <w:rsid w:val="006274EF"/>
    <w:rsid w:val="0062771C"/>
    <w:rsid w:val="00627E62"/>
    <w:rsid w:val="006302D5"/>
    <w:rsid w:val="00631457"/>
    <w:rsid w:val="006319B6"/>
    <w:rsid w:val="0063205E"/>
    <w:rsid w:val="0063211F"/>
    <w:rsid w:val="00632879"/>
    <w:rsid w:val="00632CF3"/>
    <w:rsid w:val="006339AB"/>
    <w:rsid w:val="00633BCD"/>
    <w:rsid w:val="00633C78"/>
    <w:rsid w:val="00634786"/>
    <w:rsid w:val="006348A2"/>
    <w:rsid w:val="00634E07"/>
    <w:rsid w:val="00634F7F"/>
    <w:rsid w:val="0063542C"/>
    <w:rsid w:val="006362BE"/>
    <w:rsid w:val="0063704C"/>
    <w:rsid w:val="006370E9"/>
    <w:rsid w:val="00637817"/>
    <w:rsid w:val="00640880"/>
    <w:rsid w:val="00640D61"/>
    <w:rsid w:val="00641751"/>
    <w:rsid w:val="00641C74"/>
    <w:rsid w:val="006421C3"/>
    <w:rsid w:val="00642980"/>
    <w:rsid w:val="00643A48"/>
    <w:rsid w:val="00643E33"/>
    <w:rsid w:val="0064405E"/>
    <w:rsid w:val="006441AE"/>
    <w:rsid w:val="00644D84"/>
    <w:rsid w:val="00644F46"/>
    <w:rsid w:val="00645DCD"/>
    <w:rsid w:val="00653A9A"/>
    <w:rsid w:val="006546C5"/>
    <w:rsid w:val="00654812"/>
    <w:rsid w:val="00654A6C"/>
    <w:rsid w:val="00655540"/>
    <w:rsid w:val="006562DF"/>
    <w:rsid w:val="0065642B"/>
    <w:rsid w:val="00656E0A"/>
    <w:rsid w:val="00657114"/>
    <w:rsid w:val="006571CD"/>
    <w:rsid w:val="0066070A"/>
    <w:rsid w:val="0066103C"/>
    <w:rsid w:val="00661772"/>
    <w:rsid w:val="006619D7"/>
    <w:rsid w:val="006624A5"/>
    <w:rsid w:val="00663B08"/>
    <w:rsid w:val="006641F5"/>
    <w:rsid w:val="00665534"/>
    <w:rsid w:val="006673BD"/>
    <w:rsid w:val="0066786A"/>
    <w:rsid w:val="00667C5E"/>
    <w:rsid w:val="00667F0C"/>
    <w:rsid w:val="00670401"/>
    <w:rsid w:val="006708FE"/>
    <w:rsid w:val="00670F64"/>
    <w:rsid w:val="00671242"/>
    <w:rsid w:val="00671DA2"/>
    <w:rsid w:val="006720B0"/>
    <w:rsid w:val="00672197"/>
    <w:rsid w:val="00672F8D"/>
    <w:rsid w:val="00673F96"/>
    <w:rsid w:val="00674B7A"/>
    <w:rsid w:val="00675216"/>
    <w:rsid w:val="00677442"/>
    <w:rsid w:val="00677C57"/>
    <w:rsid w:val="00681140"/>
    <w:rsid w:val="00681272"/>
    <w:rsid w:val="00681487"/>
    <w:rsid w:val="00683411"/>
    <w:rsid w:val="00683F63"/>
    <w:rsid w:val="00684B89"/>
    <w:rsid w:val="00684ED6"/>
    <w:rsid w:val="0068546C"/>
    <w:rsid w:val="0068570B"/>
    <w:rsid w:val="00685A8A"/>
    <w:rsid w:val="00685B02"/>
    <w:rsid w:val="00685E9D"/>
    <w:rsid w:val="006863B8"/>
    <w:rsid w:val="00686AF6"/>
    <w:rsid w:val="006900C6"/>
    <w:rsid w:val="00690961"/>
    <w:rsid w:val="00690C9C"/>
    <w:rsid w:val="00690D17"/>
    <w:rsid w:val="00690FFA"/>
    <w:rsid w:val="00691EC3"/>
    <w:rsid w:val="00691EF5"/>
    <w:rsid w:val="006926FC"/>
    <w:rsid w:val="00692F96"/>
    <w:rsid w:val="00693147"/>
    <w:rsid w:val="00693295"/>
    <w:rsid w:val="00694F22"/>
    <w:rsid w:val="0069528F"/>
    <w:rsid w:val="00695C21"/>
    <w:rsid w:val="00696422"/>
    <w:rsid w:val="00697FBC"/>
    <w:rsid w:val="006A00D3"/>
    <w:rsid w:val="006A041E"/>
    <w:rsid w:val="006A0947"/>
    <w:rsid w:val="006A0FB4"/>
    <w:rsid w:val="006A102E"/>
    <w:rsid w:val="006A157D"/>
    <w:rsid w:val="006A183D"/>
    <w:rsid w:val="006A1E0F"/>
    <w:rsid w:val="006A253F"/>
    <w:rsid w:val="006A2D5D"/>
    <w:rsid w:val="006A2DAC"/>
    <w:rsid w:val="006A3795"/>
    <w:rsid w:val="006A484C"/>
    <w:rsid w:val="006A4B70"/>
    <w:rsid w:val="006A53D9"/>
    <w:rsid w:val="006A630B"/>
    <w:rsid w:val="006A7424"/>
    <w:rsid w:val="006B0489"/>
    <w:rsid w:val="006B15A7"/>
    <w:rsid w:val="006B3A40"/>
    <w:rsid w:val="006B403A"/>
    <w:rsid w:val="006B49B0"/>
    <w:rsid w:val="006B4DDC"/>
    <w:rsid w:val="006B50F7"/>
    <w:rsid w:val="006B57CE"/>
    <w:rsid w:val="006B5C90"/>
    <w:rsid w:val="006B613E"/>
    <w:rsid w:val="006B628F"/>
    <w:rsid w:val="006B6462"/>
    <w:rsid w:val="006B71EE"/>
    <w:rsid w:val="006B7A6D"/>
    <w:rsid w:val="006C05B7"/>
    <w:rsid w:val="006C06CD"/>
    <w:rsid w:val="006C082A"/>
    <w:rsid w:val="006C0A55"/>
    <w:rsid w:val="006C15BA"/>
    <w:rsid w:val="006C17F0"/>
    <w:rsid w:val="006C18EC"/>
    <w:rsid w:val="006C2990"/>
    <w:rsid w:val="006C2A18"/>
    <w:rsid w:val="006C3487"/>
    <w:rsid w:val="006C36D3"/>
    <w:rsid w:val="006C3DA7"/>
    <w:rsid w:val="006C428B"/>
    <w:rsid w:val="006C464F"/>
    <w:rsid w:val="006C4917"/>
    <w:rsid w:val="006C6ADE"/>
    <w:rsid w:val="006C6C5E"/>
    <w:rsid w:val="006C75F1"/>
    <w:rsid w:val="006D0202"/>
    <w:rsid w:val="006D0975"/>
    <w:rsid w:val="006D0FD9"/>
    <w:rsid w:val="006D1502"/>
    <w:rsid w:val="006D2B87"/>
    <w:rsid w:val="006D3337"/>
    <w:rsid w:val="006D3A8B"/>
    <w:rsid w:val="006D4594"/>
    <w:rsid w:val="006D4668"/>
    <w:rsid w:val="006D4B66"/>
    <w:rsid w:val="006D51D3"/>
    <w:rsid w:val="006D5359"/>
    <w:rsid w:val="006D567D"/>
    <w:rsid w:val="006D606F"/>
    <w:rsid w:val="006D7648"/>
    <w:rsid w:val="006E0712"/>
    <w:rsid w:val="006E0B5F"/>
    <w:rsid w:val="006E0D74"/>
    <w:rsid w:val="006E1117"/>
    <w:rsid w:val="006E1540"/>
    <w:rsid w:val="006E29EF"/>
    <w:rsid w:val="006E350E"/>
    <w:rsid w:val="006E3CF4"/>
    <w:rsid w:val="006E5B76"/>
    <w:rsid w:val="006E5EF9"/>
    <w:rsid w:val="006E7185"/>
    <w:rsid w:val="006F0224"/>
    <w:rsid w:val="006F0BD0"/>
    <w:rsid w:val="006F0C9B"/>
    <w:rsid w:val="006F12B7"/>
    <w:rsid w:val="006F1A0A"/>
    <w:rsid w:val="006F1B22"/>
    <w:rsid w:val="006F2695"/>
    <w:rsid w:val="006F2769"/>
    <w:rsid w:val="006F2F09"/>
    <w:rsid w:val="006F2F13"/>
    <w:rsid w:val="006F4398"/>
    <w:rsid w:val="006F48A9"/>
    <w:rsid w:val="006F4F44"/>
    <w:rsid w:val="006F51A3"/>
    <w:rsid w:val="006F5337"/>
    <w:rsid w:val="006F5692"/>
    <w:rsid w:val="006F6098"/>
    <w:rsid w:val="006F60BB"/>
    <w:rsid w:val="006F7AA4"/>
    <w:rsid w:val="006F7B9F"/>
    <w:rsid w:val="006F7F8D"/>
    <w:rsid w:val="007016F8"/>
    <w:rsid w:val="00702BA4"/>
    <w:rsid w:val="00702BE1"/>
    <w:rsid w:val="00702E88"/>
    <w:rsid w:val="0070301B"/>
    <w:rsid w:val="007057C9"/>
    <w:rsid w:val="007069E1"/>
    <w:rsid w:val="00707229"/>
    <w:rsid w:val="007072A0"/>
    <w:rsid w:val="00707528"/>
    <w:rsid w:val="007078F1"/>
    <w:rsid w:val="00710001"/>
    <w:rsid w:val="007104D3"/>
    <w:rsid w:val="00710BF2"/>
    <w:rsid w:val="00711131"/>
    <w:rsid w:val="00711320"/>
    <w:rsid w:val="00711485"/>
    <w:rsid w:val="00712029"/>
    <w:rsid w:val="0071230E"/>
    <w:rsid w:val="0071273B"/>
    <w:rsid w:val="00713257"/>
    <w:rsid w:val="0071539F"/>
    <w:rsid w:val="00715652"/>
    <w:rsid w:val="00715C8F"/>
    <w:rsid w:val="007161CF"/>
    <w:rsid w:val="00716D02"/>
    <w:rsid w:val="00716DA5"/>
    <w:rsid w:val="00720166"/>
    <w:rsid w:val="007203B4"/>
    <w:rsid w:val="00720500"/>
    <w:rsid w:val="00720603"/>
    <w:rsid w:val="00720AD3"/>
    <w:rsid w:val="00720FBC"/>
    <w:rsid w:val="00721298"/>
    <w:rsid w:val="00721726"/>
    <w:rsid w:val="00721A3E"/>
    <w:rsid w:val="00721D70"/>
    <w:rsid w:val="00722256"/>
    <w:rsid w:val="007242F4"/>
    <w:rsid w:val="00724B9B"/>
    <w:rsid w:val="00724FA9"/>
    <w:rsid w:val="00725160"/>
    <w:rsid w:val="00725780"/>
    <w:rsid w:val="00730DF9"/>
    <w:rsid w:val="007316B3"/>
    <w:rsid w:val="007324D1"/>
    <w:rsid w:val="00732DD7"/>
    <w:rsid w:val="007330D7"/>
    <w:rsid w:val="00736496"/>
    <w:rsid w:val="00737644"/>
    <w:rsid w:val="00737E01"/>
    <w:rsid w:val="00740B8D"/>
    <w:rsid w:val="007411F5"/>
    <w:rsid w:val="00741779"/>
    <w:rsid w:val="00741D65"/>
    <w:rsid w:val="00741EED"/>
    <w:rsid w:val="0074231D"/>
    <w:rsid w:val="007425ED"/>
    <w:rsid w:val="00742AA9"/>
    <w:rsid w:val="00742BAE"/>
    <w:rsid w:val="00742C39"/>
    <w:rsid w:val="007430CC"/>
    <w:rsid w:val="00743418"/>
    <w:rsid w:val="00743A20"/>
    <w:rsid w:val="00743E68"/>
    <w:rsid w:val="00745BC2"/>
    <w:rsid w:val="00745EFE"/>
    <w:rsid w:val="00745F73"/>
    <w:rsid w:val="00746A80"/>
    <w:rsid w:val="00747D38"/>
    <w:rsid w:val="00747FCB"/>
    <w:rsid w:val="007511E3"/>
    <w:rsid w:val="00751754"/>
    <w:rsid w:val="007548B7"/>
    <w:rsid w:val="00754C4B"/>
    <w:rsid w:val="00755F90"/>
    <w:rsid w:val="0075703D"/>
    <w:rsid w:val="0075779F"/>
    <w:rsid w:val="007578F0"/>
    <w:rsid w:val="00760057"/>
    <w:rsid w:val="0076020B"/>
    <w:rsid w:val="00760F2D"/>
    <w:rsid w:val="00761956"/>
    <w:rsid w:val="0076204D"/>
    <w:rsid w:val="00762350"/>
    <w:rsid w:val="00763023"/>
    <w:rsid w:val="00763DFF"/>
    <w:rsid w:val="00764084"/>
    <w:rsid w:val="007641AF"/>
    <w:rsid w:val="00764D5E"/>
    <w:rsid w:val="00766241"/>
    <w:rsid w:val="007665E1"/>
    <w:rsid w:val="00766D00"/>
    <w:rsid w:val="00766DDD"/>
    <w:rsid w:val="00767237"/>
    <w:rsid w:val="00770674"/>
    <w:rsid w:val="00771E8C"/>
    <w:rsid w:val="007725B4"/>
    <w:rsid w:val="00772A4D"/>
    <w:rsid w:val="007736B1"/>
    <w:rsid w:val="0077403E"/>
    <w:rsid w:val="00774186"/>
    <w:rsid w:val="007753FF"/>
    <w:rsid w:val="00775D8A"/>
    <w:rsid w:val="00776818"/>
    <w:rsid w:val="00776876"/>
    <w:rsid w:val="00777152"/>
    <w:rsid w:val="00780183"/>
    <w:rsid w:val="0078027B"/>
    <w:rsid w:val="007804B5"/>
    <w:rsid w:val="00781386"/>
    <w:rsid w:val="007819E3"/>
    <w:rsid w:val="00781F19"/>
    <w:rsid w:val="007821F5"/>
    <w:rsid w:val="00782E56"/>
    <w:rsid w:val="0078312C"/>
    <w:rsid w:val="00783167"/>
    <w:rsid w:val="0078353B"/>
    <w:rsid w:val="0078353D"/>
    <w:rsid w:val="00783D3A"/>
    <w:rsid w:val="00783DC5"/>
    <w:rsid w:val="007843AC"/>
    <w:rsid w:val="007846A7"/>
    <w:rsid w:val="00784C41"/>
    <w:rsid w:val="00785E1E"/>
    <w:rsid w:val="00785EDE"/>
    <w:rsid w:val="00786709"/>
    <w:rsid w:val="0078779F"/>
    <w:rsid w:val="00787D74"/>
    <w:rsid w:val="00790703"/>
    <w:rsid w:val="00793931"/>
    <w:rsid w:val="00793A21"/>
    <w:rsid w:val="007943A8"/>
    <w:rsid w:val="00794D3B"/>
    <w:rsid w:val="00795425"/>
    <w:rsid w:val="00795769"/>
    <w:rsid w:val="0079594D"/>
    <w:rsid w:val="00795E2C"/>
    <w:rsid w:val="007973AD"/>
    <w:rsid w:val="007A01F8"/>
    <w:rsid w:val="007A0372"/>
    <w:rsid w:val="007A0862"/>
    <w:rsid w:val="007A131B"/>
    <w:rsid w:val="007A1628"/>
    <w:rsid w:val="007A1696"/>
    <w:rsid w:val="007A1CC5"/>
    <w:rsid w:val="007A233F"/>
    <w:rsid w:val="007A5352"/>
    <w:rsid w:val="007A595F"/>
    <w:rsid w:val="007A5D63"/>
    <w:rsid w:val="007A5E84"/>
    <w:rsid w:val="007A658A"/>
    <w:rsid w:val="007A6CB9"/>
    <w:rsid w:val="007B063C"/>
    <w:rsid w:val="007B0CA1"/>
    <w:rsid w:val="007B1108"/>
    <w:rsid w:val="007B17DD"/>
    <w:rsid w:val="007B1FA9"/>
    <w:rsid w:val="007B2000"/>
    <w:rsid w:val="007B309B"/>
    <w:rsid w:val="007B4F28"/>
    <w:rsid w:val="007B71DA"/>
    <w:rsid w:val="007C01D3"/>
    <w:rsid w:val="007C077F"/>
    <w:rsid w:val="007C0DB2"/>
    <w:rsid w:val="007C1361"/>
    <w:rsid w:val="007C28BF"/>
    <w:rsid w:val="007C3366"/>
    <w:rsid w:val="007C3629"/>
    <w:rsid w:val="007C391D"/>
    <w:rsid w:val="007C3B99"/>
    <w:rsid w:val="007C4A83"/>
    <w:rsid w:val="007C4FD8"/>
    <w:rsid w:val="007C53EF"/>
    <w:rsid w:val="007C5901"/>
    <w:rsid w:val="007C5D3C"/>
    <w:rsid w:val="007C681B"/>
    <w:rsid w:val="007C7495"/>
    <w:rsid w:val="007C791F"/>
    <w:rsid w:val="007D22EB"/>
    <w:rsid w:val="007D231C"/>
    <w:rsid w:val="007D2322"/>
    <w:rsid w:val="007D2F11"/>
    <w:rsid w:val="007D3AB0"/>
    <w:rsid w:val="007D3B3A"/>
    <w:rsid w:val="007D3CE9"/>
    <w:rsid w:val="007D414E"/>
    <w:rsid w:val="007D4181"/>
    <w:rsid w:val="007D437D"/>
    <w:rsid w:val="007D4E21"/>
    <w:rsid w:val="007D5F60"/>
    <w:rsid w:val="007D7146"/>
    <w:rsid w:val="007D71F6"/>
    <w:rsid w:val="007D7A82"/>
    <w:rsid w:val="007E0250"/>
    <w:rsid w:val="007E041F"/>
    <w:rsid w:val="007E1D26"/>
    <w:rsid w:val="007E2E9F"/>
    <w:rsid w:val="007E2FA7"/>
    <w:rsid w:val="007E3BD7"/>
    <w:rsid w:val="007E484F"/>
    <w:rsid w:val="007E4A67"/>
    <w:rsid w:val="007E4CC5"/>
    <w:rsid w:val="007E5971"/>
    <w:rsid w:val="007E612D"/>
    <w:rsid w:val="007E6C35"/>
    <w:rsid w:val="007E7024"/>
    <w:rsid w:val="007F002A"/>
    <w:rsid w:val="007F0C4F"/>
    <w:rsid w:val="007F1046"/>
    <w:rsid w:val="007F163C"/>
    <w:rsid w:val="007F1653"/>
    <w:rsid w:val="007F2933"/>
    <w:rsid w:val="007F335F"/>
    <w:rsid w:val="007F3AE9"/>
    <w:rsid w:val="007F4B59"/>
    <w:rsid w:val="007F4CA7"/>
    <w:rsid w:val="007F4FD2"/>
    <w:rsid w:val="007F53AF"/>
    <w:rsid w:val="007F5F26"/>
    <w:rsid w:val="007F6461"/>
    <w:rsid w:val="007F65DC"/>
    <w:rsid w:val="008015F7"/>
    <w:rsid w:val="008017A2"/>
    <w:rsid w:val="008017DB"/>
    <w:rsid w:val="008018B0"/>
    <w:rsid w:val="00801907"/>
    <w:rsid w:val="00802007"/>
    <w:rsid w:val="0080219A"/>
    <w:rsid w:val="0080284C"/>
    <w:rsid w:val="00804273"/>
    <w:rsid w:val="00804484"/>
    <w:rsid w:val="00804C8F"/>
    <w:rsid w:val="00804EDB"/>
    <w:rsid w:val="00804F9B"/>
    <w:rsid w:val="00805E01"/>
    <w:rsid w:val="008067D2"/>
    <w:rsid w:val="00807234"/>
    <w:rsid w:val="008079D2"/>
    <w:rsid w:val="0081020A"/>
    <w:rsid w:val="00810EC1"/>
    <w:rsid w:val="008121F8"/>
    <w:rsid w:val="0081265E"/>
    <w:rsid w:val="008127D0"/>
    <w:rsid w:val="008131DC"/>
    <w:rsid w:val="00813C48"/>
    <w:rsid w:val="00814242"/>
    <w:rsid w:val="008156BC"/>
    <w:rsid w:val="008167B1"/>
    <w:rsid w:val="008169F5"/>
    <w:rsid w:val="00816C1B"/>
    <w:rsid w:val="00817699"/>
    <w:rsid w:val="00817CC4"/>
    <w:rsid w:val="00821A7C"/>
    <w:rsid w:val="00822640"/>
    <w:rsid w:val="0082376F"/>
    <w:rsid w:val="00824073"/>
    <w:rsid w:val="00824260"/>
    <w:rsid w:val="00824ED3"/>
    <w:rsid w:val="00825934"/>
    <w:rsid w:val="00827474"/>
    <w:rsid w:val="008274C3"/>
    <w:rsid w:val="00831092"/>
    <w:rsid w:val="0083147A"/>
    <w:rsid w:val="00831D2D"/>
    <w:rsid w:val="00831F6D"/>
    <w:rsid w:val="00832507"/>
    <w:rsid w:val="00832A92"/>
    <w:rsid w:val="00833861"/>
    <w:rsid w:val="00835AB6"/>
    <w:rsid w:val="00835F48"/>
    <w:rsid w:val="0083668C"/>
    <w:rsid w:val="00836BD3"/>
    <w:rsid w:val="008378FA"/>
    <w:rsid w:val="008412FD"/>
    <w:rsid w:val="00841E58"/>
    <w:rsid w:val="00841ED0"/>
    <w:rsid w:val="0084310E"/>
    <w:rsid w:val="008434A8"/>
    <w:rsid w:val="008435D0"/>
    <w:rsid w:val="00844200"/>
    <w:rsid w:val="00844C3B"/>
    <w:rsid w:val="008453EB"/>
    <w:rsid w:val="00845462"/>
    <w:rsid w:val="00846285"/>
    <w:rsid w:val="00846768"/>
    <w:rsid w:val="00847FF1"/>
    <w:rsid w:val="008503C7"/>
    <w:rsid w:val="00850FB2"/>
    <w:rsid w:val="00852196"/>
    <w:rsid w:val="00853354"/>
    <w:rsid w:val="0085371F"/>
    <w:rsid w:val="00853845"/>
    <w:rsid w:val="008538CE"/>
    <w:rsid w:val="00853E9A"/>
    <w:rsid w:val="00854B0D"/>
    <w:rsid w:val="00855BB7"/>
    <w:rsid w:val="00855C98"/>
    <w:rsid w:val="00856162"/>
    <w:rsid w:val="0085664F"/>
    <w:rsid w:val="008575AA"/>
    <w:rsid w:val="0085761A"/>
    <w:rsid w:val="008609B4"/>
    <w:rsid w:val="00861F6E"/>
    <w:rsid w:val="00861F80"/>
    <w:rsid w:val="00862133"/>
    <w:rsid w:val="008626C0"/>
    <w:rsid w:val="008633D8"/>
    <w:rsid w:val="00864168"/>
    <w:rsid w:val="008644D0"/>
    <w:rsid w:val="0086529E"/>
    <w:rsid w:val="008655C8"/>
    <w:rsid w:val="00865CE7"/>
    <w:rsid w:val="00865E51"/>
    <w:rsid w:val="0086600B"/>
    <w:rsid w:val="008662C2"/>
    <w:rsid w:val="008666A2"/>
    <w:rsid w:val="00867610"/>
    <w:rsid w:val="00871579"/>
    <w:rsid w:val="00872284"/>
    <w:rsid w:val="00873AD3"/>
    <w:rsid w:val="00873C73"/>
    <w:rsid w:val="00874663"/>
    <w:rsid w:val="00874D6C"/>
    <w:rsid w:val="00875081"/>
    <w:rsid w:val="008754DA"/>
    <w:rsid w:val="008760C7"/>
    <w:rsid w:val="00876BDC"/>
    <w:rsid w:val="00880AB5"/>
    <w:rsid w:val="00881166"/>
    <w:rsid w:val="00881558"/>
    <w:rsid w:val="00883E4B"/>
    <w:rsid w:val="008846A0"/>
    <w:rsid w:val="00884C42"/>
    <w:rsid w:val="00885790"/>
    <w:rsid w:val="00885818"/>
    <w:rsid w:val="00887014"/>
    <w:rsid w:val="008874AD"/>
    <w:rsid w:val="00887C96"/>
    <w:rsid w:val="00887D5B"/>
    <w:rsid w:val="00890439"/>
    <w:rsid w:val="008908DD"/>
    <w:rsid w:val="00890CC0"/>
    <w:rsid w:val="008910C3"/>
    <w:rsid w:val="00891441"/>
    <w:rsid w:val="00891572"/>
    <w:rsid w:val="00891636"/>
    <w:rsid w:val="00891982"/>
    <w:rsid w:val="0089262A"/>
    <w:rsid w:val="00892FEA"/>
    <w:rsid w:val="00893D9B"/>
    <w:rsid w:val="00894101"/>
    <w:rsid w:val="00894B9E"/>
    <w:rsid w:val="00894BEE"/>
    <w:rsid w:val="00894FD3"/>
    <w:rsid w:val="00895160"/>
    <w:rsid w:val="00895D0F"/>
    <w:rsid w:val="00896BEE"/>
    <w:rsid w:val="00896DB3"/>
    <w:rsid w:val="008973DB"/>
    <w:rsid w:val="0089771B"/>
    <w:rsid w:val="00897DAE"/>
    <w:rsid w:val="008A0CC6"/>
    <w:rsid w:val="008A1408"/>
    <w:rsid w:val="008A192D"/>
    <w:rsid w:val="008A1C05"/>
    <w:rsid w:val="008A1C44"/>
    <w:rsid w:val="008A1F71"/>
    <w:rsid w:val="008A2779"/>
    <w:rsid w:val="008A2BD3"/>
    <w:rsid w:val="008A3603"/>
    <w:rsid w:val="008A4041"/>
    <w:rsid w:val="008A4365"/>
    <w:rsid w:val="008A4FB0"/>
    <w:rsid w:val="008A5873"/>
    <w:rsid w:val="008A5BA9"/>
    <w:rsid w:val="008A7B88"/>
    <w:rsid w:val="008B1290"/>
    <w:rsid w:val="008B14CC"/>
    <w:rsid w:val="008B171C"/>
    <w:rsid w:val="008B1788"/>
    <w:rsid w:val="008B1D45"/>
    <w:rsid w:val="008B24AA"/>
    <w:rsid w:val="008B3ED3"/>
    <w:rsid w:val="008B4964"/>
    <w:rsid w:val="008B4C76"/>
    <w:rsid w:val="008B57F3"/>
    <w:rsid w:val="008B64A7"/>
    <w:rsid w:val="008B6D56"/>
    <w:rsid w:val="008B78A2"/>
    <w:rsid w:val="008B7FBD"/>
    <w:rsid w:val="008C08AF"/>
    <w:rsid w:val="008C09C5"/>
    <w:rsid w:val="008C186D"/>
    <w:rsid w:val="008C194E"/>
    <w:rsid w:val="008C2075"/>
    <w:rsid w:val="008C31F8"/>
    <w:rsid w:val="008C5E02"/>
    <w:rsid w:val="008C6851"/>
    <w:rsid w:val="008C6E69"/>
    <w:rsid w:val="008C7B2B"/>
    <w:rsid w:val="008D01E3"/>
    <w:rsid w:val="008D0C3D"/>
    <w:rsid w:val="008D0EB4"/>
    <w:rsid w:val="008D1E60"/>
    <w:rsid w:val="008D2006"/>
    <w:rsid w:val="008D206A"/>
    <w:rsid w:val="008D2348"/>
    <w:rsid w:val="008D2376"/>
    <w:rsid w:val="008D3A18"/>
    <w:rsid w:val="008D5661"/>
    <w:rsid w:val="008D5806"/>
    <w:rsid w:val="008D5D76"/>
    <w:rsid w:val="008D6522"/>
    <w:rsid w:val="008D774D"/>
    <w:rsid w:val="008D79D1"/>
    <w:rsid w:val="008E15EC"/>
    <w:rsid w:val="008E2228"/>
    <w:rsid w:val="008E29D9"/>
    <w:rsid w:val="008E2EA9"/>
    <w:rsid w:val="008E3110"/>
    <w:rsid w:val="008E31B3"/>
    <w:rsid w:val="008E362D"/>
    <w:rsid w:val="008E383D"/>
    <w:rsid w:val="008E45F6"/>
    <w:rsid w:val="008E468E"/>
    <w:rsid w:val="008E4C4F"/>
    <w:rsid w:val="008E4DA5"/>
    <w:rsid w:val="008E4E9B"/>
    <w:rsid w:val="008E50CD"/>
    <w:rsid w:val="008E59CE"/>
    <w:rsid w:val="008E5A4C"/>
    <w:rsid w:val="008E632A"/>
    <w:rsid w:val="008E65C6"/>
    <w:rsid w:val="008E6695"/>
    <w:rsid w:val="008E6B00"/>
    <w:rsid w:val="008E71DD"/>
    <w:rsid w:val="008F1577"/>
    <w:rsid w:val="008F1B04"/>
    <w:rsid w:val="008F35E5"/>
    <w:rsid w:val="008F3ADD"/>
    <w:rsid w:val="008F4B7F"/>
    <w:rsid w:val="008F50E9"/>
    <w:rsid w:val="008F5D74"/>
    <w:rsid w:val="008F7617"/>
    <w:rsid w:val="008F7E04"/>
    <w:rsid w:val="00901129"/>
    <w:rsid w:val="00901A4D"/>
    <w:rsid w:val="009029C3"/>
    <w:rsid w:val="00903765"/>
    <w:rsid w:val="009039CB"/>
    <w:rsid w:val="00903D85"/>
    <w:rsid w:val="00903F78"/>
    <w:rsid w:val="0090407D"/>
    <w:rsid w:val="00904A60"/>
    <w:rsid w:val="00904F08"/>
    <w:rsid w:val="00905501"/>
    <w:rsid w:val="00906055"/>
    <w:rsid w:val="00906D68"/>
    <w:rsid w:val="00906E0F"/>
    <w:rsid w:val="00910455"/>
    <w:rsid w:val="00910814"/>
    <w:rsid w:val="009108C9"/>
    <w:rsid w:val="00910DE4"/>
    <w:rsid w:val="00910E79"/>
    <w:rsid w:val="00912080"/>
    <w:rsid w:val="009120E2"/>
    <w:rsid w:val="00912485"/>
    <w:rsid w:val="009140FB"/>
    <w:rsid w:val="00914B7E"/>
    <w:rsid w:val="00916603"/>
    <w:rsid w:val="009166C5"/>
    <w:rsid w:val="00916AA2"/>
    <w:rsid w:val="00916FE9"/>
    <w:rsid w:val="00917B6C"/>
    <w:rsid w:val="0092103B"/>
    <w:rsid w:val="00921777"/>
    <w:rsid w:val="0092223F"/>
    <w:rsid w:val="0092262C"/>
    <w:rsid w:val="009226E8"/>
    <w:rsid w:val="00922C72"/>
    <w:rsid w:val="009231BF"/>
    <w:rsid w:val="00923C71"/>
    <w:rsid w:val="00924372"/>
    <w:rsid w:val="00924970"/>
    <w:rsid w:val="009266C6"/>
    <w:rsid w:val="009267F5"/>
    <w:rsid w:val="00926DD1"/>
    <w:rsid w:val="00927959"/>
    <w:rsid w:val="00927A3B"/>
    <w:rsid w:val="009309CA"/>
    <w:rsid w:val="009312DD"/>
    <w:rsid w:val="00931F79"/>
    <w:rsid w:val="009323FC"/>
    <w:rsid w:val="0093248D"/>
    <w:rsid w:val="00932788"/>
    <w:rsid w:val="00932C87"/>
    <w:rsid w:val="00932DDC"/>
    <w:rsid w:val="00933299"/>
    <w:rsid w:val="0093465B"/>
    <w:rsid w:val="00934F12"/>
    <w:rsid w:val="00940296"/>
    <w:rsid w:val="00940F93"/>
    <w:rsid w:val="00942400"/>
    <w:rsid w:val="009424D4"/>
    <w:rsid w:val="00942519"/>
    <w:rsid w:val="00942720"/>
    <w:rsid w:val="00942977"/>
    <w:rsid w:val="00942DCC"/>
    <w:rsid w:val="00943343"/>
    <w:rsid w:val="00943A6C"/>
    <w:rsid w:val="0094500C"/>
    <w:rsid w:val="009452DF"/>
    <w:rsid w:val="00945354"/>
    <w:rsid w:val="00945491"/>
    <w:rsid w:val="009456A8"/>
    <w:rsid w:val="0094624D"/>
    <w:rsid w:val="00946DD4"/>
    <w:rsid w:val="0094736F"/>
    <w:rsid w:val="00950518"/>
    <w:rsid w:val="0095084E"/>
    <w:rsid w:val="00951095"/>
    <w:rsid w:val="0095158D"/>
    <w:rsid w:val="009516EF"/>
    <w:rsid w:val="009522FB"/>
    <w:rsid w:val="00952C34"/>
    <w:rsid w:val="00952CDF"/>
    <w:rsid w:val="0095414E"/>
    <w:rsid w:val="009541F3"/>
    <w:rsid w:val="00954B56"/>
    <w:rsid w:val="00954FEF"/>
    <w:rsid w:val="00955355"/>
    <w:rsid w:val="009561E5"/>
    <w:rsid w:val="009564B9"/>
    <w:rsid w:val="00956884"/>
    <w:rsid w:val="00956C37"/>
    <w:rsid w:val="00956C8A"/>
    <w:rsid w:val="00956F01"/>
    <w:rsid w:val="00957DDB"/>
    <w:rsid w:val="00957E7E"/>
    <w:rsid w:val="00960E24"/>
    <w:rsid w:val="00962916"/>
    <w:rsid w:val="009642E9"/>
    <w:rsid w:val="00965F75"/>
    <w:rsid w:val="0096696A"/>
    <w:rsid w:val="0096730F"/>
    <w:rsid w:val="00967C50"/>
    <w:rsid w:val="00971242"/>
    <w:rsid w:val="009718CA"/>
    <w:rsid w:val="00971BBF"/>
    <w:rsid w:val="00971D61"/>
    <w:rsid w:val="00972D17"/>
    <w:rsid w:val="0097442B"/>
    <w:rsid w:val="0097531C"/>
    <w:rsid w:val="00975636"/>
    <w:rsid w:val="009757F7"/>
    <w:rsid w:val="00976047"/>
    <w:rsid w:val="00976072"/>
    <w:rsid w:val="00976F7F"/>
    <w:rsid w:val="00977023"/>
    <w:rsid w:val="00977A17"/>
    <w:rsid w:val="00977EDF"/>
    <w:rsid w:val="009816D6"/>
    <w:rsid w:val="00982581"/>
    <w:rsid w:val="00982668"/>
    <w:rsid w:val="00982C33"/>
    <w:rsid w:val="00983892"/>
    <w:rsid w:val="009841E5"/>
    <w:rsid w:val="00985698"/>
    <w:rsid w:val="00985D25"/>
    <w:rsid w:val="00986DF2"/>
    <w:rsid w:val="009873B0"/>
    <w:rsid w:val="009876ED"/>
    <w:rsid w:val="00987893"/>
    <w:rsid w:val="00990C43"/>
    <w:rsid w:val="00990DB6"/>
    <w:rsid w:val="00992F34"/>
    <w:rsid w:val="00993962"/>
    <w:rsid w:val="00993E3D"/>
    <w:rsid w:val="009952CE"/>
    <w:rsid w:val="00996599"/>
    <w:rsid w:val="009A00C5"/>
    <w:rsid w:val="009A0A38"/>
    <w:rsid w:val="009A0B43"/>
    <w:rsid w:val="009A29B5"/>
    <w:rsid w:val="009A4E9B"/>
    <w:rsid w:val="009A5429"/>
    <w:rsid w:val="009A76FA"/>
    <w:rsid w:val="009A7ED5"/>
    <w:rsid w:val="009A7F23"/>
    <w:rsid w:val="009B2106"/>
    <w:rsid w:val="009B2195"/>
    <w:rsid w:val="009B22FB"/>
    <w:rsid w:val="009B25BB"/>
    <w:rsid w:val="009B3418"/>
    <w:rsid w:val="009B35EE"/>
    <w:rsid w:val="009B3664"/>
    <w:rsid w:val="009B494D"/>
    <w:rsid w:val="009B5492"/>
    <w:rsid w:val="009B5819"/>
    <w:rsid w:val="009B6266"/>
    <w:rsid w:val="009B6B2A"/>
    <w:rsid w:val="009B6E1C"/>
    <w:rsid w:val="009B6F04"/>
    <w:rsid w:val="009B780A"/>
    <w:rsid w:val="009B7E52"/>
    <w:rsid w:val="009B7E95"/>
    <w:rsid w:val="009C0231"/>
    <w:rsid w:val="009C0711"/>
    <w:rsid w:val="009C1158"/>
    <w:rsid w:val="009C1683"/>
    <w:rsid w:val="009C16EC"/>
    <w:rsid w:val="009C1F2B"/>
    <w:rsid w:val="009C2BFC"/>
    <w:rsid w:val="009C597B"/>
    <w:rsid w:val="009C765C"/>
    <w:rsid w:val="009C77B1"/>
    <w:rsid w:val="009C79DC"/>
    <w:rsid w:val="009D2A33"/>
    <w:rsid w:val="009D2FC8"/>
    <w:rsid w:val="009D32A8"/>
    <w:rsid w:val="009D3839"/>
    <w:rsid w:val="009D5D70"/>
    <w:rsid w:val="009D5E85"/>
    <w:rsid w:val="009D694C"/>
    <w:rsid w:val="009E014F"/>
    <w:rsid w:val="009E0E58"/>
    <w:rsid w:val="009E11C8"/>
    <w:rsid w:val="009E1E3D"/>
    <w:rsid w:val="009E26E7"/>
    <w:rsid w:val="009E3014"/>
    <w:rsid w:val="009E34FA"/>
    <w:rsid w:val="009E4581"/>
    <w:rsid w:val="009E4611"/>
    <w:rsid w:val="009E511D"/>
    <w:rsid w:val="009E51AE"/>
    <w:rsid w:val="009E79C3"/>
    <w:rsid w:val="009F0057"/>
    <w:rsid w:val="009F01F2"/>
    <w:rsid w:val="009F0329"/>
    <w:rsid w:val="009F0DBB"/>
    <w:rsid w:val="009F14D3"/>
    <w:rsid w:val="009F1ED9"/>
    <w:rsid w:val="009F239C"/>
    <w:rsid w:val="009F2C3A"/>
    <w:rsid w:val="009F31EE"/>
    <w:rsid w:val="009F3241"/>
    <w:rsid w:val="009F343B"/>
    <w:rsid w:val="009F3681"/>
    <w:rsid w:val="009F3738"/>
    <w:rsid w:val="009F3A72"/>
    <w:rsid w:val="009F3DE1"/>
    <w:rsid w:val="009F5C75"/>
    <w:rsid w:val="009F5D25"/>
    <w:rsid w:val="009F68DA"/>
    <w:rsid w:val="009F70EE"/>
    <w:rsid w:val="009F72E1"/>
    <w:rsid w:val="009F7E39"/>
    <w:rsid w:val="00A001DB"/>
    <w:rsid w:val="00A00230"/>
    <w:rsid w:val="00A00C22"/>
    <w:rsid w:val="00A00E21"/>
    <w:rsid w:val="00A043AB"/>
    <w:rsid w:val="00A043F0"/>
    <w:rsid w:val="00A05F0E"/>
    <w:rsid w:val="00A061FB"/>
    <w:rsid w:val="00A063D4"/>
    <w:rsid w:val="00A067E3"/>
    <w:rsid w:val="00A0699F"/>
    <w:rsid w:val="00A06BFF"/>
    <w:rsid w:val="00A073F2"/>
    <w:rsid w:val="00A0766F"/>
    <w:rsid w:val="00A1014E"/>
    <w:rsid w:val="00A10E1D"/>
    <w:rsid w:val="00A10F64"/>
    <w:rsid w:val="00A11359"/>
    <w:rsid w:val="00A114C3"/>
    <w:rsid w:val="00A11D65"/>
    <w:rsid w:val="00A128C5"/>
    <w:rsid w:val="00A13367"/>
    <w:rsid w:val="00A134B7"/>
    <w:rsid w:val="00A141C6"/>
    <w:rsid w:val="00A1456C"/>
    <w:rsid w:val="00A148CF"/>
    <w:rsid w:val="00A15DB5"/>
    <w:rsid w:val="00A1657C"/>
    <w:rsid w:val="00A16FF5"/>
    <w:rsid w:val="00A17599"/>
    <w:rsid w:val="00A20B43"/>
    <w:rsid w:val="00A2204F"/>
    <w:rsid w:val="00A2338D"/>
    <w:rsid w:val="00A2402F"/>
    <w:rsid w:val="00A24065"/>
    <w:rsid w:val="00A241FE"/>
    <w:rsid w:val="00A242B1"/>
    <w:rsid w:val="00A246AF"/>
    <w:rsid w:val="00A25FA4"/>
    <w:rsid w:val="00A26534"/>
    <w:rsid w:val="00A26687"/>
    <w:rsid w:val="00A26C8F"/>
    <w:rsid w:val="00A27304"/>
    <w:rsid w:val="00A2735E"/>
    <w:rsid w:val="00A30D9F"/>
    <w:rsid w:val="00A313C3"/>
    <w:rsid w:val="00A3148A"/>
    <w:rsid w:val="00A31768"/>
    <w:rsid w:val="00A3199C"/>
    <w:rsid w:val="00A31A5E"/>
    <w:rsid w:val="00A31FF1"/>
    <w:rsid w:val="00A3303F"/>
    <w:rsid w:val="00A3332C"/>
    <w:rsid w:val="00A336CF"/>
    <w:rsid w:val="00A33A80"/>
    <w:rsid w:val="00A33C86"/>
    <w:rsid w:val="00A34388"/>
    <w:rsid w:val="00A37741"/>
    <w:rsid w:val="00A37CC9"/>
    <w:rsid w:val="00A40186"/>
    <w:rsid w:val="00A40692"/>
    <w:rsid w:val="00A4089E"/>
    <w:rsid w:val="00A40A5C"/>
    <w:rsid w:val="00A40EDD"/>
    <w:rsid w:val="00A410D1"/>
    <w:rsid w:val="00A411A2"/>
    <w:rsid w:val="00A4129F"/>
    <w:rsid w:val="00A4162B"/>
    <w:rsid w:val="00A42849"/>
    <w:rsid w:val="00A42990"/>
    <w:rsid w:val="00A42EA0"/>
    <w:rsid w:val="00A44F61"/>
    <w:rsid w:val="00A450E0"/>
    <w:rsid w:val="00A45526"/>
    <w:rsid w:val="00A45CCB"/>
    <w:rsid w:val="00A45F46"/>
    <w:rsid w:val="00A4687A"/>
    <w:rsid w:val="00A47276"/>
    <w:rsid w:val="00A47DEB"/>
    <w:rsid w:val="00A507BB"/>
    <w:rsid w:val="00A509A4"/>
    <w:rsid w:val="00A51590"/>
    <w:rsid w:val="00A528F8"/>
    <w:rsid w:val="00A540B0"/>
    <w:rsid w:val="00A56DFA"/>
    <w:rsid w:val="00A571A9"/>
    <w:rsid w:val="00A571E5"/>
    <w:rsid w:val="00A573DB"/>
    <w:rsid w:val="00A57704"/>
    <w:rsid w:val="00A610C2"/>
    <w:rsid w:val="00A61960"/>
    <w:rsid w:val="00A6260A"/>
    <w:rsid w:val="00A62794"/>
    <w:rsid w:val="00A627C8"/>
    <w:rsid w:val="00A641D6"/>
    <w:rsid w:val="00A644FE"/>
    <w:rsid w:val="00A64F6B"/>
    <w:rsid w:val="00A65DF8"/>
    <w:rsid w:val="00A66194"/>
    <w:rsid w:val="00A6701F"/>
    <w:rsid w:val="00A67A1C"/>
    <w:rsid w:val="00A67B8C"/>
    <w:rsid w:val="00A67EDE"/>
    <w:rsid w:val="00A70E08"/>
    <w:rsid w:val="00A7183A"/>
    <w:rsid w:val="00A72E45"/>
    <w:rsid w:val="00A72FCB"/>
    <w:rsid w:val="00A73813"/>
    <w:rsid w:val="00A73977"/>
    <w:rsid w:val="00A73ACC"/>
    <w:rsid w:val="00A7446A"/>
    <w:rsid w:val="00A7461A"/>
    <w:rsid w:val="00A76FD4"/>
    <w:rsid w:val="00A7714D"/>
    <w:rsid w:val="00A77715"/>
    <w:rsid w:val="00A778AC"/>
    <w:rsid w:val="00A80419"/>
    <w:rsid w:val="00A80B3A"/>
    <w:rsid w:val="00A81321"/>
    <w:rsid w:val="00A8165E"/>
    <w:rsid w:val="00A81AB7"/>
    <w:rsid w:val="00A8259E"/>
    <w:rsid w:val="00A837C7"/>
    <w:rsid w:val="00A8499A"/>
    <w:rsid w:val="00A85C62"/>
    <w:rsid w:val="00A86398"/>
    <w:rsid w:val="00A872BD"/>
    <w:rsid w:val="00A87F6A"/>
    <w:rsid w:val="00A90014"/>
    <w:rsid w:val="00A91674"/>
    <w:rsid w:val="00A91C0F"/>
    <w:rsid w:val="00A926DF"/>
    <w:rsid w:val="00A92C5C"/>
    <w:rsid w:val="00A92C65"/>
    <w:rsid w:val="00A95E0E"/>
    <w:rsid w:val="00A95F37"/>
    <w:rsid w:val="00A9616F"/>
    <w:rsid w:val="00AA13E4"/>
    <w:rsid w:val="00AA19C8"/>
    <w:rsid w:val="00AA219B"/>
    <w:rsid w:val="00AA25C8"/>
    <w:rsid w:val="00AA33FA"/>
    <w:rsid w:val="00AA3471"/>
    <w:rsid w:val="00AA3F19"/>
    <w:rsid w:val="00AA40F8"/>
    <w:rsid w:val="00AA4377"/>
    <w:rsid w:val="00AA4FBF"/>
    <w:rsid w:val="00AA5CFA"/>
    <w:rsid w:val="00AA7117"/>
    <w:rsid w:val="00AA71D9"/>
    <w:rsid w:val="00AA7385"/>
    <w:rsid w:val="00AB14DF"/>
    <w:rsid w:val="00AB1899"/>
    <w:rsid w:val="00AB219B"/>
    <w:rsid w:val="00AB43D2"/>
    <w:rsid w:val="00AB478A"/>
    <w:rsid w:val="00AB5DDF"/>
    <w:rsid w:val="00AB5E21"/>
    <w:rsid w:val="00AB6A19"/>
    <w:rsid w:val="00AB6C8A"/>
    <w:rsid w:val="00AB77AF"/>
    <w:rsid w:val="00AB7EEE"/>
    <w:rsid w:val="00AC02A1"/>
    <w:rsid w:val="00AC0DB4"/>
    <w:rsid w:val="00AC3172"/>
    <w:rsid w:val="00AC3437"/>
    <w:rsid w:val="00AC4435"/>
    <w:rsid w:val="00AC4498"/>
    <w:rsid w:val="00AC452B"/>
    <w:rsid w:val="00AC68BA"/>
    <w:rsid w:val="00AC7ECA"/>
    <w:rsid w:val="00AD170B"/>
    <w:rsid w:val="00AD1E57"/>
    <w:rsid w:val="00AD24B6"/>
    <w:rsid w:val="00AD2A65"/>
    <w:rsid w:val="00AD2CDF"/>
    <w:rsid w:val="00AD385F"/>
    <w:rsid w:val="00AD3CBD"/>
    <w:rsid w:val="00AD3D00"/>
    <w:rsid w:val="00AD3FB3"/>
    <w:rsid w:val="00AD4C58"/>
    <w:rsid w:val="00AD5283"/>
    <w:rsid w:val="00AD59CC"/>
    <w:rsid w:val="00AD5F21"/>
    <w:rsid w:val="00AD77EE"/>
    <w:rsid w:val="00AE09CA"/>
    <w:rsid w:val="00AE1040"/>
    <w:rsid w:val="00AE2BC1"/>
    <w:rsid w:val="00AE2C1A"/>
    <w:rsid w:val="00AE36C7"/>
    <w:rsid w:val="00AE48CC"/>
    <w:rsid w:val="00AE4CAA"/>
    <w:rsid w:val="00AE4CF2"/>
    <w:rsid w:val="00AE56DA"/>
    <w:rsid w:val="00AE5B04"/>
    <w:rsid w:val="00AE5C81"/>
    <w:rsid w:val="00AE6E6A"/>
    <w:rsid w:val="00AE72F8"/>
    <w:rsid w:val="00AE7D4D"/>
    <w:rsid w:val="00AF000C"/>
    <w:rsid w:val="00AF0253"/>
    <w:rsid w:val="00AF0C64"/>
    <w:rsid w:val="00AF1363"/>
    <w:rsid w:val="00AF19F9"/>
    <w:rsid w:val="00AF1D62"/>
    <w:rsid w:val="00AF1FBA"/>
    <w:rsid w:val="00AF222F"/>
    <w:rsid w:val="00AF387C"/>
    <w:rsid w:val="00AF4314"/>
    <w:rsid w:val="00AF4A89"/>
    <w:rsid w:val="00AF4BFD"/>
    <w:rsid w:val="00AF5682"/>
    <w:rsid w:val="00AF61A1"/>
    <w:rsid w:val="00AF6849"/>
    <w:rsid w:val="00AF6916"/>
    <w:rsid w:val="00AF7943"/>
    <w:rsid w:val="00B0018B"/>
    <w:rsid w:val="00B00E76"/>
    <w:rsid w:val="00B0288D"/>
    <w:rsid w:val="00B03445"/>
    <w:rsid w:val="00B037D4"/>
    <w:rsid w:val="00B04126"/>
    <w:rsid w:val="00B045B2"/>
    <w:rsid w:val="00B04DD4"/>
    <w:rsid w:val="00B05640"/>
    <w:rsid w:val="00B058CF"/>
    <w:rsid w:val="00B05A12"/>
    <w:rsid w:val="00B05E69"/>
    <w:rsid w:val="00B05EC7"/>
    <w:rsid w:val="00B06009"/>
    <w:rsid w:val="00B0652B"/>
    <w:rsid w:val="00B06D72"/>
    <w:rsid w:val="00B0706C"/>
    <w:rsid w:val="00B077AE"/>
    <w:rsid w:val="00B078AC"/>
    <w:rsid w:val="00B07926"/>
    <w:rsid w:val="00B10038"/>
    <w:rsid w:val="00B10609"/>
    <w:rsid w:val="00B111CD"/>
    <w:rsid w:val="00B11476"/>
    <w:rsid w:val="00B1251A"/>
    <w:rsid w:val="00B14FB4"/>
    <w:rsid w:val="00B15017"/>
    <w:rsid w:val="00B1538E"/>
    <w:rsid w:val="00B15CC9"/>
    <w:rsid w:val="00B17038"/>
    <w:rsid w:val="00B20664"/>
    <w:rsid w:val="00B214B4"/>
    <w:rsid w:val="00B21AD8"/>
    <w:rsid w:val="00B21CC1"/>
    <w:rsid w:val="00B21D78"/>
    <w:rsid w:val="00B222E0"/>
    <w:rsid w:val="00B22B9C"/>
    <w:rsid w:val="00B23001"/>
    <w:rsid w:val="00B23418"/>
    <w:rsid w:val="00B23A9F"/>
    <w:rsid w:val="00B23DDE"/>
    <w:rsid w:val="00B23FE0"/>
    <w:rsid w:val="00B24593"/>
    <w:rsid w:val="00B2639C"/>
    <w:rsid w:val="00B26ABC"/>
    <w:rsid w:val="00B2705A"/>
    <w:rsid w:val="00B27643"/>
    <w:rsid w:val="00B27CA6"/>
    <w:rsid w:val="00B30742"/>
    <w:rsid w:val="00B30CEB"/>
    <w:rsid w:val="00B30F97"/>
    <w:rsid w:val="00B31696"/>
    <w:rsid w:val="00B31ED5"/>
    <w:rsid w:val="00B32B3B"/>
    <w:rsid w:val="00B32DA4"/>
    <w:rsid w:val="00B33387"/>
    <w:rsid w:val="00B3359D"/>
    <w:rsid w:val="00B3377E"/>
    <w:rsid w:val="00B34CFE"/>
    <w:rsid w:val="00B368A7"/>
    <w:rsid w:val="00B3745C"/>
    <w:rsid w:val="00B37F66"/>
    <w:rsid w:val="00B40533"/>
    <w:rsid w:val="00B409CD"/>
    <w:rsid w:val="00B41496"/>
    <w:rsid w:val="00B41792"/>
    <w:rsid w:val="00B41DAD"/>
    <w:rsid w:val="00B420CC"/>
    <w:rsid w:val="00B42BFD"/>
    <w:rsid w:val="00B44827"/>
    <w:rsid w:val="00B459DB"/>
    <w:rsid w:val="00B45C04"/>
    <w:rsid w:val="00B460ED"/>
    <w:rsid w:val="00B5071C"/>
    <w:rsid w:val="00B50D40"/>
    <w:rsid w:val="00B5161C"/>
    <w:rsid w:val="00B5239C"/>
    <w:rsid w:val="00B52531"/>
    <w:rsid w:val="00B52805"/>
    <w:rsid w:val="00B52893"/>
    <w:rsid w:val="00B52A6A"/>
    <w:rsid w:val="00B52B93"/>
    <w:rsid w:val="00B52F0C"/>
    <w:rsid w:val="00B54451"/>
    <w:rsid w:val="00B54E70"/>
    <w:rsid w:val="00B55EF7"/>
    <w:rsid w:val="00B56469"/>
    <w:rsid w:val="00B564C6"/>
    <w:rsid w:val="00B57622"/>
    <w:rsid w:val="00B615F8"/>
    <w:rsid w:val="00B61767"/>
    <w:rsid w:val="00B62CD9"/>
    <w:rsid w:val="00B632F7"/>
    <w:rsid w:val="00B63BC8"/>
    <w:rsid w:val="00B63BE2"/>
    <w:rsid w:val="00B64414"/>
    <w:rsid w:val="00B64666"/>
    <w:rsid w:val="00B64E0C"/>
    <w:rsid w:val="00B650D2"/>
    <w:rsid w:val="00B66B6D"/>
    <w:rsid w:val="00B67CA3"/>
    <w:rsid w:val="00B7138F"/>
    <w:rsid w:val="00B71F3E"/>
    <w:rsid w:val="00B723FF"/>
    <w:rsid w:val="00B7263A"/>
    <w:rsid w:val="00B730A5"/>
    <w:rsid w:val="00B73BB3"/>
    <w:rsid w:val="00B748BC"/>
    <w:rsid w:val="00B74A29"/>
    <w:rsid w:val="00B76324"/>
    <w:rsid w:val="00B766A0"/>
    <w:rsid w:val="00B77039"/>
    <w:rsid w:val="00B77F7F"/>
    <w:rsid w:val="00B80C2B"/>
    <w:rsid w:val="00B812D8"/>
    <w:rsid w:val="00B815E8"/>
    <w:rsid w:val="00B819A3"/>
    <w:rsid w:val="00B81B1A"/>
    <w:rsid w:val="00B821A6"/>
    <w:rsid w:val="00B825F1"/>
    <w:rsid w:val="00B831F1"/>
    <w:rsid w:val="00B838CF"/>
    <w:rsid w:val="00B83F90"/>
    <w:rsid w:val="00B848AA"/>
    <w:rsid w:val="00B85074"/>
    <w:rsid w:val="00B857FC"/>
    <w:rsid w:val="00B85B58"/>
    <w:rsid w:val="00B85E77"/>
    <w:rsid w:val="00B86002"/>
    <w:rsid w:val="00B86103"/>
    <w:rsid w:val="00B86C5C"/>
    <w:rsid w:val="00B87B92"/>
    <w:rsid w:val="00B91FD9"/>
    <w:rsid w:val="00B92EE7"/>
    <w:rsid w:val="00B9334E"/>
    <w:rsid w:val="00B93952"/>
    <w:rsid w:val="00B93C89"/>
    <w:rsid w:val="00B9491B"/>
    <w:rsid w:val="00B956AD"/>
    <w:rsid w:val="00B956E4"/>
    <w:rsid w:val="00B958F6"/>
    <w:rsid w:val="00B95E33"/>
    <w:rsid w:val="00B960F0"/>
    <w:rsid w:val="00B96778"/>
    <w:rsid w:val="00B96C32"/>
    <w:rsid w:val="00B96DED"/>
    <w:rsid w:val="00B974A1"/>
    <w:rsid w:val="00B97A1E"/>
    <w:rsid w:val="00BA0A03"/>
    <w:rsid w:val="00BA12D6"/>
    <w:rsid w:val="00BA1C9D"/>
    <w:rsid w:val="00BA2F8A"/>
    <w:rsid w:val="00BA3323"/>
    <w:rsid w:val="00BA3596"/>
    <w:rsid w:val="00BA4D2F"/>
    <w:rsid w:val="00BA4DF5"/>
    <w:rsid w:val="00BA510B"/>
    <w:rsid w:val="00BA54B6"/>
    <w:rsid w:val="00BA6905"/>
    <w:rsid w:val="00BA7D47"/>
    <w:rsid w:val="00BB0D7B"/>
    <w:rsid w:val="00BB171D"/>
    <w:rsid w:val="00BB1F27"/>
    <w:rsid w:val="00BB20F2"/>
    <w:rsid w:val="00BB2375"/>
    <w:rsid w:val="00BB43E2"/>
    <w:rsid w:val="00BB48BA"/>
    <w:rsid w:val="00BB4C1E"/>
    <w:rsid w:val="00BB6B40"/>
    <w:rsid w:val="00BB7118"/>
    <w:rsid w:val="00BC04AC"/>
    <w:rsid w:val="00BC04B8"/>
    <w:rsid w:val="00BC0B18"/>
    <w:rsid w:val="00BC1833"/>
    <w:rsid w:val="00BC2A6B"/>
    <w:rsid w:val="00BC3946"/>
    <w:rsid w:val="00BC39C3"/>
    <w:rsid w:val="00BC47B8"/>
    <w:rsid w:val="00BC482B"/>
    <w:rsid w:val="00BC4FA0"/>
    <w:rsid w:val="00BC507D"/>
    <w:rsid w:val="00BC516A"/>
    <w:rsid w:val="00BC51E3"/>
    <w:rsid w:val="00BC55FE"/>
    <w:rsid w:val="00BC5CBE"/>
    <w:rsid w:val="00BC695F"/>
    <w:rsid w:val="00BD0333"/>
    <w:rsid w:val="00BD0A81"/>
    <w:rsid w:val="00BD16AF"/>
    <w:rsid w:val="00BD1B07"/>
    <w:rsid w:val="00BD1BF7"/>
    <w:rsid w:val="00BD27B8"/>
    <w:rsid w:val="00BD2B0D"/>
    <w:rsid w:val="00BD313B"/>
    <w:rsid w:val="00BD3380"/>
    <w:rsid w:val="00BD35B3"/>
    <w:rsid w:val="00BD3A1C"/>
    <w:rsid w:val="00BD3FEC"/>
    <w:rsid w:val="00BD4923"/>
    <w:rsid w:val="00BD5163"/>
    <w:rsid w:val="00BD5240"/>
    <w:rsid w:val="00BD5DFF"/>
    <w:rsid w:val="00BD63BD"/>
    <w:rsid w:val="00BD6466"/>
    <w:rsid w:val="00BD7AF4"/>
    <w:rsid w:val="00BD7D91"/>
    <w:rsid w:val="00BE012C"/>
    <w:rsid w:val="00BE1AD2"/>
    <w:rsid w:val="00BE1C60"/>
    <w:rsid w:val="00BE340A"/>
    <w:rsid w:val="00BE54A9"/>
    <w:rsid w:val="00BE58BA"/>
    <w:rsid w:val="00BE65B8"/>
    <w:rsid w:val="00BE79C6"/>
    <w:rsid w:val="00BE7FC3"/>
    <w:rsid w:val="00BF0587"/>
    <w:rsid w:val="00BF29C6"/>
    <w:rsid w:val="00BF2DBF"/>
    <w:rsid w:val="00BF33D1"/>
    <w:rsid w:val="00BF3973"/>
    <w:rsid w:val="00BF4601"/>
    <w:rsid w:val="00BF6589"/>
    <w:rsid w:val="00BF6A64"/>
    <w:rsid w:val="00BF6DA6"/>
    <w:rsid w:val="00BF7443"/>
    <w:rsid w:val="00BF7A33"/>
    <w:rsid w:val="00BF7ED9"/>
    <w:rsid w:val="00C00335"/>
    <w:rsid w:val="00C00EA0"/>
    <w:rsid w:val="00C018FD"/>
    <w:rsid w:val="00C01EE5"/>
    <w:rsid w:val="00C022D7"/>
    <w:rsid w:val="00C035C0"/>
    <w:rsid w:val="00C03961"/>
    <w:rsid w:val="00C03C83"/>
    <w:rsid w:val="00C048AB"/>
    <w:rsid w:val="00C049C6"/>
    <w:rsid w:val="00C0538E"/>
    <w:rsid w:val="00C068CE"/>
    <w:rsid w:val="00C0710E"/>
    <w:rsid w:val="00C07176"/>
    <w:rsid w:val="00C0797B"/>
    <w:rsid w:val="00C07DA5"/>
    <w:rsid w:val="00C10162"/>
    <w:rsid w:val="00C10DCB"/>
    <w:rsid w:val="00C12356"/>
    <w:rsid w:val="00C12884"/>
    <w:rsid w:val="00C12BFA"/>
    <w:rsid w:val="00C12C26"/>
    <w:rsid w:val="00C12DE8"/>
    <w:rsid w:val="00C12E63"/>
    <w:rsid w:val="00C136E9"/>
    <w:rsid w:val="00C13AEC"/>
    <w:rsid w:val="00C13F43"/>
    <w:rsid w:val="00C15882"/>
    <w:rsid w:val="00C161C1"/>
    <w:rsid w:val="00C16237"/>
    <w:rsid w:val="00C164B4"/>
    <w:rsid w:val="00C1713E"/>
    <w:rsid w:val="00C201A9"/>
    <w:rsid w:val="00C20A76"/>
    <w:rsid w:val="00C214FC"/>
    <w:rsid w:val="00C2151F"/>
    <w:rsid w:val="00C215F4"/>
    <w:rsid w:val="00C221DD"/>
    <w:rsid w:val="00C2269D"/>
    <w:rsid w:val="00C23797"/>
    <w:rsid w:val="00C239DF"/>
    <w:rsid w:val="00C24061"/>
    <w:rsid w:val="00C24223"/>
    <w:rsid w:val="00C24318"/>
    <w:rsid w:val="00C243D8"/>
    <w:rsid w:val="00C259C0"/>
    <w:rsid w:val="00C26EA8"/>
    <w:rsid w:val="00C277D1"/>
    <w:rsid w:val="00C27C1C"/>
    <w:rsid w:val="00C3007A"/>
    <w:rsid w:val="00C30110"/>
    <w:rsid w:val="00C317DC"/>
    <w:rsid w:val="00C31989"/>
    <w:rsid w:val="00C320A1"/>
    <w:rsid w:val="00C330E7"/>
    <w:rsid w:val="00C331C2"/>
    <w:rsid w:val="00C33B3E"/>
    <w:rsid w:val="00C3496F"/>
    <w:rsid w:val="00C34997"/>
    <w:rsid w:val="00C34EEC"/>
    <w:rsid w:val="00C3577C"/>
    <w:rsid w:val="00C35DCF"/>
    <w:rsid w:val="00C36284"/>
    <w:rsid w:val="00C37015"/>
    <w:rsid w:val="00C37665"/>
    <w:rsid w:val="00C40033"/>
    <w:rsid w:val="00C406BD"/>
    <w:rsid w:val="00C41218"/>
    <w:rsid w:val="00C421D7"/>
    <w:rsid w:val="00C437C6"/>
    <w:rsid w:val="00C438DD"/>
    <w:rsid w:val="00C448A3"/>
    <w:rsid w:val="00C44A58"/>
    <w:rsid w:val="00C44AED"/>
    <w:rsid w:val="00C44CE5"/>
    <w:rsid w:val="00C46058"/>
    <w:rsid w:val="00C4647A"/>
    <w:rsid w:val="00C46535"/>
    <w:rsid w:val="00C47B70"/>
    <w:rsid w:val="00C5001A"/>
    <w:rsid w:val="00C50185"/>
    <w:rsid w:val="00C51B72"/>
    <w:rsid w:val="00C5218A"/>
    <w:rsid w:val="00C521EB"/>
    <w:rsid w:val="00C522DC"/>
    <w:rsid w:val="00C52931"/>
    <w:rsid w:val="00C53918"/>
    <w:rsid w:val="00C53960"/>
    <w:rsid w:val="00C53B40"/>
    <w:rsid w:val="00C53BC0"/>
    <w:rsid w:val="00C55D5E"/>
    <w:rsid w:val="00C56DA9"/>
    <w:rsid w:val="00C56EB6"/>
    <w:rsid w:val="00C57224"/>
    <w:rsid w:val="00C60411"/>
    <w:rsid w:val="00C6091D"/>
    <w:rsid w:val="00C60E9E"/>
    <w:rsid w:val="00C615B4"/>
    <w:rsid w:val="00C62E33"/>
    <w:rsid w:val="00C62F7F"/>
    <w:rsid w:val="00C6319D"/>
    <w:rsid w:val="00C6335D"/>
    <w:rsid w:val="00C63401"/>
    <w:rsid w:val="00C636EA"/>
    <w:rsid w:val="00C63741"/>
    <w:rsid w:val="00C64523"/>
    <w:rsid w:val="00C65568"/>
    <w:rsid w:val="00C66199"/>
    <w:rsid w:val="00C661BF"/>
    <w:rsid w:val="00C662AF"/>
    <w:rsid w:val="00C66491"/>
    <w:rsid w:val="00C6702C"/>
    <w:rsid w:val="00C67265"/>
    <w:rsid w:val="00C6730E"/>
    <w:rsid w:val="00C6731D"/>
    <w:rsid w:val="00C6761C"/>
    <w:rsid w:val="00C70350"/>
    <w:rsid w:val="00C70A4C"/>
    <w:rsid w:val="00C715A7"/>
    <w:rsid w:val="00C71825"/>
    <w:rsid w:val="00C71CAA"/>
    <w:rsid w:val="00C71FF2"/>
    <w:rsid w:val="00C721D0"/>
    <w:rsid w:val="00C72736"/>
    <w:rsid w:val="00C73B29"/>
    <w:rsid w:val="00C7412B"/>
    <w:rsid w:val="00C74195"/>
    <w:rsid w:val="00C743B2"/>
    <w:rsid w:val="00C74ACE"/>
    <w:rsid w:val="00C74B9E"/>
    <w:rsid w:val="00C7582B"/>
    <w:rsid w:val="00C75AF1"/>
    <w:rsid w:val="00C76858"/>
    <w:rsid w:val="00C76CA8"/>
    <w:rsid w:val="00C8024E"/>
    <w:rsid w:val="00C8063B"/>
    <w:rsid w:val="00C8089E"/>
    <w:rsid w:val="00C808B3"/>
    <w:rsid w:val="00C812AB"/>
    <w:rsid w:val="00C815F0"/>
    <w:rsid w:val="00C81A81"/>
    <w:rsid w:val="00C82633"/>
    <w:rsid w:val="00C82B9D"/>
    <w:rsid w:val="00C83830"/>
    <w:rsid w:val="00C83B33"/>
    <w:rsid w:val="00C84269"/>
    <w:rsid w:val="00C85FC0"/>
    <w:rsid w:val="00C87ED5"/>
    <w:rsid w:val="00C9028B"/>
    <w:rsid w:val="00C908AF"/>
    <w:rsid w:val="00C91120"/>
    <w:rsid w:val="00C92C38"/>
    <w:rsid w:val="00C94990"/>
    <w:rsid w:val="00C94F03"/>
    <w:rsid w:val="00C95A5D"/>
    <w:rsid w:val="00C96500"/>
    <w:rsid w:val="00C9673E"/>
    <w:rsid w:val="00C97417"/>
    <w:rsid w:val="00C97A7B"/>
    <w:rsid w:val="00C97AD4"/>
    <w:rsid w:val="00CA018E"/>
    <w:rsid w:val="00CA0951"/>
    <w:rsid w:val="00CA0B36"/>
    <w:rsid w:val="00CA1C78"/>
    <w:rsid w:val="00CA2158"/>
    <w:rsid w:val="00CA2F2C"/>
    <w:rsid w:val="00CA2F78"/>
    <w:rsid w:val="00CA32AE"/>
    <w:rsid w:val="00CA354A"/>
    <w:rsid w:val="00CA4E48"/>
    <w:rsid w:val="00CA53BC"/>
    <w:rsid w:val="00CA5485"/>
    <w:rsid w:val="00CA58D7"/>
    <w:rsid w:val="00CA5990"/>
    <w:rsid w:val="00CA6610"/>
    <w:rsid w:val="00CA6AFA"/>
    <w:rsid w:val="00CA6FC2"/>
    <w:rsid w:val="00CA6FD3"/>
    <w:rsid w:val="00CA755D"/>
    <w:rsid w:val="00CA79FB"/>
    <w:rsid w:val="00CA7C52"/>
    <w:rsid w:val="00CB043C"/>
    <w:rsid w:val="00CB09D5"/>
    <w:rsid w:val="00CB0AA8"/>
    <w:rsid w:val="00CB0C87"/>
    <w:rsid w:val="00CB0E5A"/>
    <w:rsid w:val="00CB1C43"/>
    <w:rsid w:val="00CB3F0F"/>
    <w:rsid w:val="00CB43AB"/>
    <w:rsid w:val="00CB5317"/>
    <w:rsid w:val="00CB563C"/>
    <w:rsid w:val="00CB5D73"/>
    <w:rsid w:val="00CB5F7D"/>
    <w:rsid w:val="00CB6AFF"/>
    <w:rsid w:val="00CB7BAF"/>
    <w:rsid w:val="00CB7CE4"/>
    <w:rsid w:val="00CC0594"/>
    <w:rsid w:val="00CC0A0A"/>
    <w:rsid w:val="00CC0AA8"/>
    <w:rsid w:val="00CC2BB6"/>
    <w:rsid w:val="00CC31FE"/>
    <w:rsid w:val="00CC334B"/>
    <w:rsid w:val="00CC4142"/>
    <w:rsid w:val="00CC4B08"/>
    <w:rsid w:val="00CC4EC9"/>
    <w:rsid w:val="00CC52B8"/>
    <w:rsid w:val="00CC7129"/>
    <w:rsid w:val="00CC77B3"/>
    <w:rsid w:val="00CC7895"/>
    <w:rsid w:val="00CC7E22"/>
    <w:rsid w:val="00CC7E86"/>
    <w:rsid w:val="00CD0211"/>
    <w:rsid w:val="00CD075F"/>
    <w:rsid w:val="00CD102D"/>
    <w:rsid w:val="00CD10B4"/>
    <w:rsid w:val="00CD22F3"/>
    <w:rsid w:val="00CD2587"/>
    <w:rsid w:val="00CD337D"/>
    <w:rsid w:val="00CD36DD"/>
    <w:rsid w:val="00CD43D8"/>
    <w:rsid w:val="00CD4F59"/>
    <w:rsid w:val="00CD5154"/>
    <w:rsid w:val="00CD5627"/>
    <w:rsid w:val="00CD5D92"/>
    <w:rsid w:val="00CD629B"/>
    <w:rsid w:val="00CD6749"/>
    <w:rsid w:val="00CD67FF"/>
    <w:rsid w:val="00CD6DA8"/>
    <w:rsid w:val="00CD6FC3"/>
    <w:rsid w:val="00CE02A7"/>
    <w:rsid w:val="00CE0AB5"/>
    <w:rsid w:val="00CE23C8"/>
    <w:rsid w:val="00CE2C3D"/>
    <w:rsid w:val="00CE2E92"/>
    <w:rsid w:val="00CE5ACE"/>
    <w:rsid w:val="00CE5F8F"/>
    <w:rsid w:val="00CE6AD4"/>
    <w:rsid w:val="00CF10A7"/>
    <w:rsid w:val="00CF1445"/>
    <w:rsid w:val="00CF1C22"/>
    <w:rsid w:val="00CF2943"/>
    <w:rsid w:val="00CF3AB7"/>
    <w:rsid w:val="00CF3B0B"/>
    <w:rsid w:val="00CF3FB0"/>
    <w:rsid w:val="00CF44D6"/>
    <w:rsid w:val="00CF48C1"/>
    <w:rsid w:val="00CF4B96"/>
    <w:rsid w:val="00CF4E50"/>
    <w:rsid w:val="00CF5212"/>
    <w:rsid w:val="00CF527B"/>
    <w:rsid w:val="00CF5E50"/>
    <w:rsid w:val="00CF66E5"/>
    <w:rsid w:val="00CF6B92"/>
    <w:rsid w:val="00CF6C0B"/>
    <w:rsid w:val="00CF7644"/>
    <w:rsid w:val="00D00326"/>
    <w:rsid w:val="00D0046D"/>
    <w:rsid w:val="00D009E8"/>
    <w:rsid w:val="00D01445"/>
    <w:rsid w:val="00D0157F"/>
    <w:rsid w:val="00D0159C"/>
    <w:rsid w:val="00D01F13"/>
    <w:rsid w:val="00D02251"/>
    <w:rsid w:val="00D02F00"/>
    <w:rsid w:val="00D030FF"/>
    <w:rsid w:val="00D04002"/>
    <w:rsid w:val="00D04781"/>
    <w:rsid w:val="00D04984"/>
    <w:rsid w:val="00D04ED4"/>
    <w:rsid w:val="00D05F6D"/>
    <w:rsid w:val="00D06583"/>
    <w:rsid w:val="00D070D8"/>
    <w:rsid w:val="00D10353"/>
    <w:rsid w:val="00D10EFF"/>
    <w:rsid w:val="00D11992"/>
    <w:rsid w:val="00D11C1C"/>
    <w:rsid w:val="00D12B7E"/>
    <w:rsid w:val="00D13044"/>
    <w:rsid w:val="00D131A1"/>
    <w:rsid w:val="00D132DF"/>
    <w:rsid w:val="00D13558"/>
    <w:rsid w:val="00D13778"/>
    <w:rsid w:val="00D13977"/>
    <w:rsid w:val="00D1547A"/>
    <w:rsid w:val="00D15A73"/>
    <w:rsid w:val="00D16138"/>
    <w:rsid w:val="00D175FF"/>
    <w:rsid w:val="00D20534"/>
    <w:rsid w:val="00D20FF7"/>
    <w:rsid w:val="00D21B8D"/>
    <w:rsid w:val="00D227AD"/>
    <w:rsid w:val="00D22A00"/>
    <w:rsid w:val="00D23A05"/>
    <w:rsid w:val="00D2489F"/>
    <w:rsid w:val="00D24A32"/>
    <w:rsid w:val="00D26BD1"/>
    <w:rsid w:val="00D26EFF"/>
    <w:rsid w:val="00D27598"/>
    <w:rsid w:val="00D30CC8"/>
    <w:rsid w:val="00D32398"/>
    <w:rsid w:val="00D3265B"/>
    <w:rsid w:val="00D32BA2"/>
    <w:rsid w:val="00D3340E"/>
    <w:rsid w:val="00D33459"/>
    <w:rsid w:val="00D33724"/>
    <w:rsid w:val="00D34871"/>
    <w:rsid w:val="00D34DCF"/>
    <w:rsid w:val="00D35E8E"/>
    <w:rsid w:val="00D365C4"/>
    <w:rsid w:val="00D41857"/>
    <w:rsid w:val="00D41B85"/>
    <w:rsid w:val="00D425E7"/>
    <w:rsid w:val="00D42B24"/>
    <w:rsid w:val="00D42C36"/>
    <w:rsid w:val="00D43459"/>
    <w:rsid w:val="00D4358F"/>
    <w:rsid w:val="00D43AB7"/>
    <w:rsid w:val="00D43F94"/>
    <w:rsid w:val="00D44386"/>
    <w:rsid w:val="00D44A54"/>
    <w:rsid w:val="00D454AF"/>
    <w:rsid w:val="00D4551E"/>
    <w:rsid w:val="00D45C3A"/>
    <w:rsid w:val="00D468BF"/>
    <w:rsid w:val="00D46999"/>
    <w:rsid w:val="00D46DA7"/>
    <w:rsid w:val="00D50017"/>
    <w:rsid w:val="00D5020C"/>
    <w:rsid w:val="00D50514"/>
    <w:rsid w:val="00D50976"/>
    <w:rsid w:val="00D51020"/>
    <w:rsid w:val="00D5136B"/>
    <w:rsid w:val="00D514E4"/>
    <w:rsid w:val="00D51F57"/>
    <w:rsid w:val="00D51FD7"/>
    <w:rsid w:val="00D5214F"/>
    <w:rsid w:val="00D5303C"/>
    <w:rsid w:val="00D53421"/>
    <w:rsid w:val="00D53E15"/>
    <w:rsid w:val="00D54AF1"/>
    <w:rsid w:val="00D557EC"/>
    <w:rsid w:val="00D5684C"/>
    <w:rsid w:val="00D56D47"/>
    <w:rsid w:val="00D56DB2"/>
    <w:rsid w:val="00D606C0"/>
    <w:rsid w:val="00D60B9F"/>
    <w:rsid w:val="00D60F64"/>
    <w:rsid w:val="00D61DFE"/>
    <w:rsid w:val="00D61E06"/>
    <w:rsid w:val="00D623A3"/>
    <w:rsid w:val="00D6277E"/>
    <w:rsid w:val="00D641B2"/>
    <w:rsid w:val="00D64341"/>
    <w:rsid w:val="00D6508C"/>
    <w:rsid w:val="00D6538A"/>
    <w:rsid w:val="00D65BDE"/>
    <w:rsid w:val="00D66412"/>
    <w:rsid w:val="00D66565"/>
    <w:rsid w:val="00D66C8B"/>
    <w:rsid w:val="00D66D0C"/>
    <w:rsid w:val="00D66F42"/>
    <w:rsid w:val="00D67BDF"/>
    <w:rsid w:val="00D70D06"/>
    <w:rsid w:val="00D70E0C"/>
    <w:rsid w:val="00D70E94"/>
    <w:rsid w:val="00D71978"/>
    <w:rsid w:val="00D7268C"/>
    <w:rsid w:val="00D73089"/>
    <w:rsid w:val="00D74EE6"/>
    <w:rsid w:val="00D7521F"/>
    <w:rsid w:val="00D75DC2"/>
    <w:rsid w:val="00D75F85"/>
    <w:rsid w:val="00D75F8F"/>
    <w:rsid w:val="00D76882"/>
    <w:rsid w:val="00D76A19"/>
    <w:rsid w:val="00D76BC5"/>
    <w:rsid w:val="00D76FCC"/>
    <w:rsid w:val="00D7700D"/>
    <w:rsid w:val="00D770A9"/>
    <w:rsid w:val="00D778E1"/>
    <w:rsid w:val="00D77C45"/>
    <w:rsid w:val="00D77CCA"/>
    <w:rsid w:val="00D80706"/>
    <w:rsid w:val="00D80F34"/>
    <w:rsid w:val="00D810CE"/>
    <w:rsid w:val="00D81756"/>
    <w:rsid w:val="00D82166"/>
    <w:rsid w:val="00D82DB7"/>
    <w:rsid w:val="00D833EB"/>
    <w:rsid w:val="00D83713"/>
    <w:rsid w:val="00D83D75"/>
    <w:rsid w:val="00D849F2"/>
    <w:rsid w:val="00D84F90"/>
    <w:rsid w:val="00D852B0"/>
    <w:rsid w:val="00D85452"/>
    <w:rsid w:val="00D85BAC"/>
    <w:rsid w:val="00D868C1"/>
    <w:rsid w:val="00D871B9"/>
    <w:rsid w:val="00D874D5"/>
    <w:rsid w:val="00D90260"/>
    <w:rsid w:val="00D90484"/>
    <w:rsid w:val="00D908EF"/>
    <w:rsid w:val="00D90BE3"/>
    <w:rsid w:val="00D9142D"/>
    <w:rsid w:val="00D91620"/>
    <w:rsid w:val="00D91B1E"/>
    <w:rsid w:val="00D92CB7"/>
    <w:rsid w:val="00D934BA"/>
    <w:rsid w:val="00D93903"/>
    <w:rsid w:val="00D93C59"/>
    <w:rsid w:val="00D9459A"/>
    <w:rsid w:val="00D9491A"/>
    <w:rsid w:val="00D94F5D"/>
    <w:rsid w:val="00D95A08"/>
    <w:rsid w:val="00D966EF"/>
    <w:rsid w:val="00D973A7"/>
    <w:rsid w:val="00D97DD5"/>
    <w:rsid w:val="00D97FBA"/>
    <w:rsid w:val="00DA0B81"/>
    <w:rsid w:val="00DA1683"/>
    <w:rsid w:val="00DA1E97"/>
    <w:rsid w:val="00DA238B"/>
    <w:rsid w:val="00DA2909"/>
    <w:rsid w:val="00DA3EFA"/>
    <w:rsid w:val="00DA496D"/>
    <w:rsid w:val="00DA4CCC"/>
    <w:rsid w:val="00DB07EF"/>
    <w:rsid w:val="00DB10C2"/>
    <w:rsid w:val="00DB1672"/>
    <w:rsid w:val="00DB17A8"/>
    <w:rsid w:val="00DB1F5B"/>
    <w:rsid w:val="00DB215D"/>
    <w:rsid w:val="00DB2418"/>
    <w:rsid w:val="00DB2E2E"/>
    <w:rsid w:val="00DB32F2"/>
    <w:rsid w:val="00DB3D0D"/>
    <w:rsid w:val="00DB4542"/>
    <w:rsid w:val="00DB4A64"/>
    <w:rsid w:val="00DB4A77"/>
    <w:rsid w:val="00DB51E6"/>
    <w:rsid w:val="00DB5988"/>
    <w:rsid w:val="00DB6141"/>
    <w:rsid w:val="00DB6E64"/>
    <w:rsid w:val="00DB6F2D"/>
    <w:rsid w:val="00DC05A8"/>
    <w:rsid w:val="00DC13FD"/>
    <w:rsid w:val="00DC19EF"/>
    <w:rsid w:val="00DC1CA9"/>
    <w:rsid w:val="00DC259D"/>
    <w:rsid w:val="00DC4416"/>
    <w:rsid w:val="00DC4F80"/>
    <w:rsid w:val="00DC5D70"/>
    <w:rsid w:val="00DC6043"/>
    <w:rsid w:val="00DC6AD7"/>
    <w:rsid w:val="00DC6C86"/>
    <w:rsid w:val="00DC6CB9"/>
    <w:rsid w:val="00DD02C1"/>
    <w:rsid w:val="00DD0B21"/>
    <w:rsid w:val="00DD1EBF"/>
    <w:rsid w:val="00DD2DF2"/>
    <w:rsid w:val="00DD33CB"/>
    <w:rsid w:val="00DD3575"/>
    <w:rsid w:val="00DD370C"/>
    <w:rsid w:val="00DD3F71"/>
    <w:rsid w:val="00DD40F2"/>
    <w:rsid w:val="00DD4E43"/>
    <w:rsid w:val="00DD6188"/>
    <w:rsid w:val="00DD6D7E"/>
    <w:rsid w:val="00DD7268"/>
    <w:rsid w:val="00DD7447"/>
    <w:rsid w:val="00DE0297"/>
    <w:rsid w:val="00DE063D"/>
    <w:rsid w:val="00DE0924"/>
    <w:rsid w:val="00DE19CE"/>
    <w:rsid w:val="00DE1BBE"/>
    <w:rsid w:val="00DE26B5"/>
    <w:rsid w:val="00DE2BE3"/>
    <w:rsid w:val="00DE3BE3"/>
    <w:rsid w:val="00DE454D"/>
    <w:rsid w:val="00DE4A23"/>
    <w:rsid w:val="00DE6924"/>
    <w:rsid w:val="00DE6D40"/>
    <w:rsid w:val="00DE6D55"/>
    <w:rsid w:val="00DE784E"/>
    <w:rsid w:val="00DF057D"/>
    <w:rsid w:val="00DF0722"/>
    <w:rsid w:val="00DF12C2"/>
    <w:rsid w:val="00DF1518"/>
    <w:rsid w:val="00DF1F46"/>
    <w:rsid w:val="00DF1FD9"/>
    <w:rsid w:val="00DF2862"/>
    <w:rsid w:val="00DF2B8F"/>
    <w:rsid w:val="00DF3078"/>
    <w:rsid w:val="00DF30B8"/>
    <w:rsid w:val="00DF584D"/>
    <w:rsid w:val="00DF788A"/>
    <w:rsid w:val="00E00E86"/>
    <w:rsid w:val="00E01027"/>
    <w:rsid w:val="00E02156"/>
    <w:rsid w:val="00E02365"/>
    <w:rsid w:val="00E025DF"/>
    <w:rsid w:val="00E04063"/>
    <w:rsid w:val="00E049A0"/>
    <w:rsid w:val="00E04E14"/>
    <w:rsid w:val="00E06E82"/>
    <w:rsid w:val="00E07B78"/>
    <w:rsid w:val="00E10548"/>
    <w:rsid w:val="00E112FE"/>
    <w:rsid w:val="00E11539"/>
    <w:rsid w:val="00E118CD"/>
    <w:rsid w:val="00E12117"/>
    <w:rsid w:val="00E125DC"/>
    <w:rsid w:val="00E12BC6"/>
    <w:rsid w:val="00E1360F"/>
    <w:rsid w:val="00E13EBF"/>
    <w:rsid w:val="00E14134"/>
    <w:rsid w:val="00E1573A"/>
    <w:rsid w:val="00E15861"/>
    <w:rsid w:val="00E161DB"/>
    <w:rsid w:val="00E163EC"/>
    <w:rsid w:val="00E2047F"/>
    <w:rsid w:val="00E21A58"/>
    <w:rsid w:val="00E22F2E"/>
    <w:rsid w:val="00E239FC"/>
    <w:rsid w:val="00E23D69"/>
    <w:rsid w:val="00E23F7D"/>
    <w:rsid w:val="00E24B80"/>
    <w:rsid w:val="00E2532F"/>
    <w:rsid w:val="00E26A02"/>
    <w:rsid w:val="00E3000E"/>
    <w:rsid w:val="00E30184"/>
    <w:rsid w:val="00E3047A"/>
    <w:rsid w:val="00E30D28"/>
    <w:rsid w:val="00E319D3"/>
    <w:rsid w:val="00E33FF8"/>
    <w:rsid w:val="00E34252"/>
    <w:rsid w:val="00E34FC9"/>
    <w:rsid w:val="00E36BC0"/>
    <w:rsid w:val="00E378E7"/>
    <w:rsid w:val="00E4051D"/>
    <w:rsid w:val="00E40964"/>
    <w:rsid w:val="00E40BC1"/>
    <w:rsid w:val="00E40ED4"/>
    <w:rsid w:val="00E415C5"/>
    <w:rsid w:val="00E42C0D"/>
    <w:rsid w:val="00E42DF5"/>
    <w:rsid w:val="00E42F88"/>
    <w:rsid w:val="00E43280"/>
    <w:rsid w:val="00E4343A"/>
    <w:rsid w:val="00E437E3"/>
    <w:rsid w:val="00E43F24"/>
    <w:rsid w:val="00E44352"/>
    <w:rsid w:val="00E4522A"/>
    <w:rsid w:val="00E45639"/>
    <w:rsid w:val="00E45BF1"/>
    <w:rsid w:val="00E46372"/>
    <w:rsid w:val="00E46540"/>
    <w:rsid w:val="00E46702"/>
    <w:rsid w:val="00E46E4E"/>
    <w:rsid w:val="00E475E5"/>
    <w:rsid w:val="00E50A5A"/>
    <w:rsid w:val="00E5155A"/>
    <w:rsid w:val="00E515A8"/>
    <w:rsid w:val="00E524BE"/>
    <w:rsid w:val="00E52A41"/>
    <w:rsid w:val="00E52C4F"/>
    <w:rsid w:val="00E52E59"/>
    <w:rsid w:val="00E53121"/>
    <w:rsid w:val="00E5316F"/>
    <w:rsid w:val="00E53222"/>
    <w:rsid w:val="00E53C3E"/>
    <w:rsid w:val="00E53ED5"/>
    <w:rsid w:val="00E53F03"/>
    <w:rsid w:val="00E5433B"/>
    <w:rsid w:val="00E543EF"/>
    <w:rsid w:val="00E5483E"/>
    <w:rsid w:val="00E54C04"/>
    <w:rsid w:val="00E554DF"/>
    <w:rsid w:val="00E559F2"/>
    <w:rsid w:val="00E57555"/>
    <w:rsid w:val="00E575A5"/>
    <w:rsid w:val="00E57646"/>
    <w:rsid w:val="00E57782"/>
    <w:rsid w:val="00E602CA"/>
    <w:rsid w:val="00E61DA7"/>
    <w:rsid w:val="00E620B5"/>
    <w:rsid w:val="00E6236C"/>
    <w:rsid w:val="00E637BB"/>
    <w:rsid w:val="00E65134"/>
    <w:rsid w:val="00E660A8"/>
    <w:rsid w:val="00E66571"/>
    <w:rsid w:val="00E6779B"/>
    <w:rsid w:val="00E67F1A"/>
    <w:rsid w:val="00E67F1D"/>
    <w:rsid w:val="00E70E3B"/>
    <w:rsid w:val="00E70EE2"/>
    <w:rsid w:val="00E71344"/>
    <w:rsid w:val="00E713B6"/>
    <w:rsid w:val="00E72B71"/>
    <w:rsid w:val="00E72E95"/>
    <w:rsid w:val="00E7371D"/>
    <w:rsid w:val="00E73DD7"/>
    <w:rsid w:val="00E740EE"/>
    <w:rsid w:val="00E741AC"/>
    <w:rsid w:val="00E7420A"/>
    <w:rsid w:val="00E74766"/>
    <w:rsid w:val="00E76B6A"/>
    <w:rsid w:val="00E77D53"/>
    <w:rsid w:val="00E80270"/>
    <w:rsid w:val="00E80A9A"/>
    <w:rsid w:val="00E813EB"/>
    <w:rsid w:val="00E81D2B"/>
    <w:rsid w:val="00E81F8B"/>
    <w:rsid w:val="00E8234E"/>
    <w:rsid w:val="00E830CF"/>
    <w:rsid w:val="00E8325A"/>
    <w:rsid w:val="00E83D35"/>
    <w:rsid w:val="00E8420D"/>
    <w:rsid w:val="00E845E9"/>
    <w:rsid w:val="00E848A6"/>
    <w:rsid w:val="00E84DD0"/>
    <w:rsid w:val="00E8500C"/>
    <w:rsid w:val="00E85077"/>
    <w:rsid w:val="00E851C1"/>
    <w:rsid w:val="00E85E4F"/>
    <w:rsid w:val="00E8681A"/>
    <w:rsid w:val="00E871AD"/>
    <w:rsid w:val="00E871FF"/>
    <w:rsid w:val="00E87531"/>
    <w:rsid w:val="00E91458"/>
    <w:rsid w:val="00E91AAC"/>
    <w:rsid w:val="00E920AF"/>
    <w:rsid w:val="00E92C6A"/>
    <w:rsid w:val="00E93980"/>
    <w:rsid w:val="00E95821"/>
    <w:rsid w:val="00E96127"/>
    <w:rsid w:val="00E961D7"/>
    <w:rsid w:val="00E96425"/>
    <w:rsid w:val="00E96933"/>
    <w:rsid w:val="00E96CEF"/>
    <w:rsid w:val="00E9746E"/>
    <w:rsid w:val="00E977F2"/>
    <w:rsid w:val="00E978CC"/>
    <w:rsid w:val="00E97F77"/>
    <w:rsid w:val="00EA0E1C"/>
    <w:rsid w:val="00EA1271"/>
    <w:rsid w:val="00EA14EB"/>
    <w:rsid w:val="00EA18E0"/>
    <w:rsid w:val="00EA269A"/>
    <w:rsid w:val="00EA35B5"/>
    <w:rsid w:val="00EA392B"/>
    <w:rsid w:val="00EA3A5F"/>
    <w:rsid w:val="00EA42AC"/>
    <w:rsid w:val="00EA4BA4"/>
    <w:rsid w:val="00EA5590"/>
    <w:rsid w:val="00EA6311"/>
    <w:rsid w:val="00EA724B"/>
    <w:rsid w:val="00EA7488"/>
    <w:rsid w:val="00EA7ABD"/>
    <w:rsid w:val="00EB0213"/>
    <w:rsid w:val="00EB02E2"/>
    <w:rsid w:val="00EB0A65"/>
    <w:rsid w:val="00EB1038"/>
    <w:rsid w:val="00EB27E1"/>
    <w:rsid w:val="00EB2AD1"/>
    <w:rsid w:val="00EB3706"/>
    <w:rsid w:val="00EB4387"/>
    <w:rsid w:val="00EB4472"/>
    <w:rsid w:val="00EB596D"/>
    <w:rsid w:val="00EB5F92"/>
    <w:rsid w:val="00EB68FD"/>
    <w:rsid w:val="00EB6B5F"/>
    <w:rsid w:val="00EB7397"/>
    <w:rsid w:val="00EB7550"/>
    <w:rsid w:val="00EB7715"/>
    <w:rsid w:val="00EB7A1A"/>
    <w:rsid w:val="00EC07E7"/>
    <w:rsid w:val="00EC0977"/>
    <w:rsid w:val="00EC15A5"/>
    <w:rsid w:val="00EC1CCF"/>
    <w:rsid w:val="00EC1F69"/>
    <w:rsid w:val="00EC2705"/>
    <w:rsid w:val="00EC2981"/>
    <w:rsid w:val="00EC36A2"/>
    <w:rsid w:val="00EC4AC8"/>
    <w:rsid w:val="00EC6D06"/>
    <w:rsid w:val="00EC6F6B"/>
    <w:rsid w:val="00ED068D"/>
    <w:rsid w:val="00ED0913"/>
    <w:rsid w:val="00ED0DF9"/>
    <w:rsid w:val="00ED12F3"/>
    <w:rsid w:val="00ED13FF"/>
    <w:rsid w:val="00ED19A2"/>
    <w:rsid w:val="00ED1A85"/>
    <w:rsid w:val="00ED1B73"/>
    <w:rsid w:val="00ED29C1"/>
    <w:rsid w:val="00ED2ADB"/>
    <w:rsid w:val="00ED4435"/>
    <w:rsid w:val="00ED48B1"/>
    <w:rsid w:val="00ED4932"/>
    <w:rsid w:val="00ED50B9"/>
    <w:rsid w:val="00ED54B1"/>
    <w:rsid w:val="00ED5DE1"/>
    <w:rsid w:val="00ED610C"/>
    <w:rsid w:val="00ED7210"/>
    <w:rsid w:val="00EE0388"/>
    <w:rsid w:val="00EE03FB"/>
    <w:rsid w:val="00EE1E65"/>
    <w:rsid w:val="00EE2761"/>
    <w:rsid w:val="00EE2F82"/>
    <w:rsid w:val="00EE3FB7"/>
    <w:rsid w:val="00EE419A"/>
    <w:rsid w:val="00EE43F4"/>
    <w:rsid w:val="00EE4D7C"/>
    <w:rsid w:val="00EE5048"/>
    <w:rsid w:val="00EE5681"/>
    <w:rsid w:val="00EE56A7"/>
    <w:rsid w:val="00EE5E5C"/>
    <w:rsid w:val="00EE637F"/>
    <w:rsid w:val="00EE6EB6"/>
    <w:rsid w:val="00EE7489"/>
    <w:rsid w:val="00EF091C"/>
    <w:rsid w:val="00EF0C32"/>
    <w:rsid w:val="00EF0D32"/>
    <w:rsid w:val="00EF1B8F"/>
    <w:rsid w:val="00EF23E1"/>
    <w:rsid w:val="00EF24AA"/>
    <w:rsid w:val="00EF2911"/>
    <w:rsid w:val="00EF3AFE"/>
    <w:rsid w:val="00EF3E71"/>
    <w:rsid w:val="00EF3E8D"/>
    <w:rsid w:val="00EF5649"/>
    <w:rsid w:val="00EF636B"/>
    <w:rsid w:val="00EF6522"/>
    <w:rsid w:val="00EF73FF"/>
    <w:rsid w:val="00EF7F7B"/>
    <w:rsid w:val="00F000AC"/>
    <w:rsid w:val="00F0200C"/>
    <w:rsid w:val="00F02333"/>
    <w:rsid w:val="00F02BA4"/>
    <w:rsid w:val="00F02CCB"/>
    <w:rsid w:val="00F03F59"/>
    <w:rsid w:val="00F045CB"/>
    <w:rsid w:val="00F04CB6"/>
    <w:rsid w:val="00F050A7"/>
    <w:rsid w:val="00F05849"/>
    <w:rsid w:val="00F06A47"/>
    <w:rsid w:val="00F0761F"/>
    <w:rsid w:val="00F076B8"/>
    <w:rsid w:val="00F10173"/>
    <w:rsid w:val="00F110F9"/>
    <w:rsid w:val="00F111E2"/>
    <w:rsid w:val="00F113C7"/>
    <w:rsid w:val="00F1175E"/>
    <w:rsid w:val="00F1183A"/>
    <w:rsid w:val="00F12892"/>
    <w:rsid w:val="00F142A4"/>
    <w:rsid w:val="00F14CFE"/>
    <w:rsid w:val="00F15D30"/>
    <w:rsid w:val="00F15E86"/>
    <w:rsid w:val="00F17522"/>
    <w:rsid w:val="00F1787C"/>
    <w:rsid w:val="00F20D14"/>
    <w:rsid w:val="00F219FF"/>
    <w:rsid w:val="00F21C42"/>
    <w:rsid w:val="00F2301C"/>
    <w:rsid w:val="00F2308B"/>
    <w:rsid w:val="00F23A7C"/>
    <w:rsid w:val="00F23E67"/>
    <w:rsid w:val="00F24176"/>
    <w:rsid w:val="00F244D9"/>
    <w:rsid w:val="00F24865"/>
    <w:rsid w:val="00F25B37"/>
    <w:rsid w:val="00F25D9E"/>
    <w:rsid w:val="00F26703"/>
    <w:rsid w:val="00F2672C"/>
    <w:rsid w:val="00F3029D"/>
    <w:rsid w:val="00F3074D"/>
    <w:rsid w:val="00F30FF4"/>
    <w:rsid w:val="00F31097"/>
    <w:rsid w:val="00F310B8"/>
    <w:rsid w:val="00F316CE"/>
    <w:rsid w:val="00F31838"/>
    <w:rsid w:val="00F31E04"/>
    <w:rsid w:val="00F31E19"/>
    <w:rsid w:val="00F33F28"/>
    <w:rsid w:val="00F34431"/>
    <w:rsid w:val="00F350F6"/>
    <w:rsid w:val="00F3600E"/>
    <w:rsid w:val="00F364EE"/>
    <w:rsid w:val="00F36B72"/>
    <w:rsid w:val="00F36C68"/>
    <w:rsid w:val="00F36E43"/>
    <w:rsid w:val="00F408DA"/>
    <w:rsid w:val="00F40E50"/>
    <w:rsid w:val="00F4167E"/>
    <w:rsid w:val="00F46425"/>
    <w:rsid w:val="00F467CC"/>
    <w:rsid w:val="00F4689D"/>
    <w:rsid w:val="00F46A83"/>
    <w:rsid w:val="00F50DCC"/>
    <w:rsid w:val="00F519C9"/>
    <w:rsid w:val="00F51B69"/>
    <w:rsid w:val="00F52F01"/>
    <w:rsid w:val="00F5320C"/>
    <w:rsid w:val="00F53EA0"/>
    <w:rsid w:val="00F54570"/>
    <w:rsid w:val="00F54BB6"/>
    <w:rsid w:val="00F55826"/>
    <w:rsid w:val="00F56E37"/>
    <w:rsid w:val="00F56F83"/>
    <w:rsid w:val="00F573F7"/>
    <w:rsid w:val="00F57A42"/>
    <w:rsid w:val="00F57B73"/>
    <w:rsid w:val="00F57BB4"/>
    <w:rsid w:val="00F6094A"/>
    <w:rsid w:val="00F6099A"/>
    <w:rsid w:val="00F60D6D"/>
    <w:rsid w:val="00F620A2"/>
    <w:rsid w:val="00F627F5"/>
    <w:rsid w:val="00F6292A"/>
    <w:rsid w:val="00F62A65"/>
    <w:rsid w:val="00F6304C"/>
    <w:rsid w:val="00F63138"/>
    <w:rsid w:val="00F64166"/>
    <w:rsid w:val="00F64707"/>
    <w:rsid w:val="00F64B78"/>
    <w:rsid w:val="00F6587A"/>
    <w:rsid w:val="00F65B1B"/>
    <w:rsid w:val="00F66428"/>
    <w:rsid w:val="00F66DC0"/>
    <w:rsid w:val="00F6711C"/>
    <w:rsid w:val="00F678A0"/>
    <w:rsid w:val="00F67E6E"/>
    <w:rsid w:val="00F71B64"/>
    <w:rsid w:val="00F71ECE"/>
    <w:rsid w:val="00F7299D"/>
    <w:rsid w:val="00F72CBB"/>
    <w:rsid w:val="00F735CF"/>
    <w:rsid w:val="00F73AAC"/>
    <w:rsid w:val="00F73EA7"/>
    <w:rsid w:val="00F75315"/>
    <w:rsid w:val="00F80E57"/>
    <w:rsid w:val="00F8125B"/>
    <w:rsid w:val="00F81535"/>
    <w:rsid w:val="00F81E6F"/>
    <w:rsid w:val="00F81FE1"/>
    <w:rsid w:val="00F82D66"/>
    <w:rsid w:val="00F830CE"/>
    <w:rsid w:val="00F837E8"/>
    <w:rsid w:val="00F83B55"/>
    <w:rsid w:val="00F841D7"/>
    <w:rsid w:val="00F846AE"/>
    <w:rsid w:val="00F84CBD"/>
    <w:rsid w:val="00F861B4"/>
    <w:rsid w:val="00F875B5"/>
    <w:rsid w:val="00F87D9D"/>
    <w:rsid w:val="00F90F79"/>
    <w:rsid w:val="00F921DC"/>
    <w:rsid w:val="00F92464"/>
    <w:rsid w:val="00F92661"/>
    <w:rsid w:val="00F93135"/>
    <w:rsid w:val="00F933CC"/>
    <w:rsid w:val="00F93B7D"/>
    <w:rsid w:val="00F9582B"/>
    <w:rsid w:val="00F9680B"/>
    <w:rsid w:val="00F96D53"/>
    <w:rsid w:val="00F97B64"/>
    <w:rsid w:val="00F97E25"/>
    <w:rsid w:val="00F97EB3"/>
    <w:rsid w:val="00FA1A18"/>
    <w:rsid w:val="00FA2926"/>
    <w:rsid w:val="00FA2CC7"/>
    <w:rsid w:val="00FA2F9A"/>
    <w:rsid w:val="00FA365E"/>
    <w:rsid w:val="00FA412D"/>
    <w:rsid w:val="00FA41C6"/>
    <w:rsid w:val="00FA565F"/>
    <w:rsid w:val="00FA67EB"/>
    <w:rsid w:val="00FA6D37"/>
    <w:rsid w:val="00FA7B3B"/>
    <w:rsid w:val="00FB03FA"/>
    <w:rsid w:val="00FB07EA"/>
    <w:rsid w:val="00FB0A9A"/>
    <w:rsid w:val="00FB0F7C"/>
    <w:rsid w:val="00FB17A0"/>
    <w:rsid w:val="00FB1B01"/>
    <w:rsid w:val="00FB2AA6"/>
    <w:rsid w:val="00FB3B6D"/>
    <w:rsid w:val="00FB3E1E"/>
    <w:rsid w:val="00FB4A67"/>
    <w:rsid w:val="00FB5544"/>
    <w:rsid w:val="00FB6439"/>
    <w:rsid w:val="00FB6D51"/>
    <w:rsid w:val="00FB70B5"/>
    <w:rsid w:val="00FB77C3"/>
    <w:rsid w:val="00FC0497"/>
    <w:rsid w:val="00FC0830"/>
    <w:rsid w:val="00FC1121"/>
    <w:rsid w:val="00FC1E5D"/>
    <w:rsid w:val="00FC249A"/>
    <w:rsid w:val="00FC4162"/>
    <w:rsid w:val="00FC419F"/>
    <w:rsid w:val="00FC5A43"/>
    <w:rsid w:val="00FC61FB"/>
    <w:rsid w:val="00FC6508"/>
    <w:rsid w:val="00FC671D"/>
    <w:rsid w:val="00FC7302"/>
    <w:rsid w:val="00FC76F4"/>
    <w:rsid w:val="00FD00BF"/>
    <w:rsid w:val="00FD0BE7"/>
    <w:rsid w:val="00FD0D49"/>
    <w:rsid w:val="00FD1319"/>
    <w:rsid w:val="00FD186C"/>
    <w:rsid w:val="00FD1C05"/>
    <w:rsid w:val="00FD1D86"/>
    <w:rsid w:val="00FD1DF0"/>
    <w:rsid w:val="00FD2086"/>
    <w:rsid w:val="00FD304C"/>
    <w:rsid w:val="00FD3EC9"/>
    <w:rsid w:val="00FD3F7A"/>
    <w:rsid w:val="00FD4B05"/>
    <w:rsid w:val="00FD4DC0"/>
    <w:rsid w:val="00FD5233"/>
    <w:rsid w:val="00FD5257"/>
    <w:rsid w:val="00FD53D2"/>
    <w:rsid w:val="00FD54F1"/>
    <w:rsid w:val="00FD5A50"/>
    <w:rsid w:val="00FD5F4C"/>
    <w:rsid w:val="00FD7519"/>
    <w:rsid w:val="00FD7816"/>
    <w:rsid w:val="00FD7A40"/>
    <w:rsid w:val="00FD7CDE"/>
    <w:rsid w:val="00FE08C0"/>
    <w:rsid w:val="00FE0C04"/>
    <w:rsid w:val="00FE2293"/>
    <w:rsid w:val="00FE3746"/>
    <w:rsid w:val="00FE42DE"/>
    <w:rsid w:val="00FE4C36"/>
    <w:rsid w:val="00FE551E"/>
    <w:rsid w:val="00FE59CA"/>
    <w:rsid w:val="00FE5B3A"/>
    <w:rsid w:val="00FE6818"/>
    <w:rsid w:val="00FE699D"/>
    <w:rsid w:val="00FE77CB"/>
    <w:rsid w:val="00FE79F3"/>
    <w:rsid w:val="00FE7C36"/>
    <w:rsid w:val="00FE7CBA"/>
    <w:rsid w:val="00FE7E13"/>
    <w:rsid w:val="00FE7F26"/>
    <w:rsid w:val="00FF0AB0"/>
    <w:rsid w:val="00FF0C21"/>
    <w:rsid w:val="00FF3A04"/>
    <w:rsid w:val="00FF4822"/>
    <w:rsid w:val="00FF5B35"/>
    <w:rsid w:val="00FF5C9D"/>
    <w:rsid w:val="00FF6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A1D3"/>
  <w15:docId w15:val="{E3BCD8EF-37BB-427B-9085-02179A0F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85D"/>
  </w:style>
  <w:style w:type="paragraph" w:styleId="1">
    <w:name w:val="heading 1"/>
    <w:basedOn w:val="a"/>
    <w:link w:val="10"/>
    <w:uiPriority w:val="9"/>
    <w:qFormat/>
    <w:rsid w:val="00EA14EB"/>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7CE6"/>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407CE6"/>
    <w:rPr>
      <w:b/>
      <w:bCs/>
    </w:rPr>
  </w:style>
  <w:style w:type="character" w:customStyle="1" w:styleId="apple-converted-space">
    <w:name w:val="apple-converted-space"/>
    <w:basedOn w:val="a0"/>
    <w:rsid w:val="00407CE6"/>
  </w:style>
  <w:style w:type="character" w:styleId="a5">
    <w:name w:val="Hyperlink"/>
    <w:basedOn w:val="a0"/>
    <w:uiPriority w:val="99"/>
    <w:rsid w:val="000F109D"/>
    <w:rPr>
      <w:color w:val="0000FF"/>
      <w:u w:val="single"/>
    </w:rPr>
  </w:style>
  <w:style w:type="paragraph" w:styleId="a6">
    <w:name w:val="List Paragraph"/>
    <w:basedOn w:val="a"/>
    <w:link w:val="a7"/>
    <w:uiPriority w:val="34"/>
    <w:qFormat/>
    <w:rsid w:val="00170624"/>
    <w:pPr>
      <w:ind w:left="720"/>
      <w:contextualSpacing/>
      <w:jc w:val="left"/>
    </w:pPr>
    <w:rPr>
      <w:rFonts w:ascii="Times New Roman" w:eastAsia="Times New Roman" w:hAnsi="Times New Roman" w:cs="Times New Roman"/>
      <w:sz w:val="24"/>
      <w:szCs w:val="20"/>
      <w:lang w:eastAsia="ru-RU"/>
    </w:rPr>
  </w:style>
  <w:style w:type="character" w:customStyle="1" w:styleId="a7">
    <w:name w:val="Абзац списка Знак"/>
    <w:link w:val="a6"/>
    <w:uiPriority w:val="34"/>
    <w:locked/>
    <w:rsid w:val="00170624"/>
    <w:rPr>
      <w:rFonts w:ascii="Times New Roman" w:eastAsia="Times New Roman" w:hAnsi="Times New Roman" w:cs="Times New Roman"/>
      <w:sz w:val="24"/>
      <w:szCs w:val="20"/>
      <w:lang w:eastAsia="ru-RU"/>
    </w:rPr>
  </w:style>
  <w:style w:type="paragraph" w:styleId="a8">
    <w:name w:val="Balloon Text"/>
    <w:basedOn w:val="a"/>
    <w:link w:val="a9"/>
    <w:uiPriority w:val="99"/>
    <w:semiHidden/>
    <w:unhideWhenUsed/>
    <w:rsid w:val="00170624"/>
    <w:pPr>
      <w:jc w:val="left"/>
    </w:pPr>
    <w:rPr>
      <w:rFonts w:ascii="Tahoma" w:eastAsia="Calibri" w:hAnsi="Tahoma" w:cs="Tahoma"/>
      <w:sz w:val="16"/>
      <w:szCs w:val="16"/>
    </w:rPr>
  </w:style>
  <w:style w:type="character" w:customStyle="1" w:styleId="a9">
    <w:name w:val="Текст выноски Знак"/>
    <w:basedOn w:val="a0"/>
    <w:link w:val="a8"/>
    <w:uiPriority w:val="99"/>
    <w:semiHidden/>
    <w:rsid w:val="00170624"/>
    <w:rPr>
      <w:rFonts w:ascii="Tahoma" w:eastAsia="Calibri" w:hAnsi="Tahoma" w:cs="Tahoma"/>
      <w:sz w:val="16"/>
      <w:szCs w:val="16"/>
    </w:rPr>
  </w:style>
  <w:style w:type="paragraph" w:styleId="aa">
    <w:name w:val="No Spacing"/>
    <w:link w:val="ab"/>
    <w:uiPriority w:val="1"/>
    <w:qFormat/>
    <w:rsid w:val="00CC2BB6"/>
    <w:pPr>
      <w:jc w:val="left"/>
    </w:pPr>
    <w:rPr>
      <w:rFonts w:ascii="Times New Roman" w:eastAsia="Times New Roman" w:hAnsi="Times New Roman" w:cs="Times New Roman"/>
      <w:sz w:val="24"/>
      <w:szCs w:val="20"/>
      <w:lang w:eastAsia="ru-RU"/>
    </w:rPr>
  </w:style>
  <w:style w:type="paragraph" w:customStyle="1" w:styleId="formattext">
    <w:name w:val="formattext"/>
    <w:basedOn w:val="a"/>
    <w:rsid w:val="00D227AD"/>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331A24"/>
    <w:rPr>
      <w:color w:val="800080" w:themeColor="followedHyperlink"/>
      <w:u w:val="single"/>
    </w:rPr>
  </w:style>
  <w:style w:type="character" w:customStyle="1" w:styleId="10">
    <w:name w:val="Заголовок 1 Знак"/>
    <w:basedOn w:val="a0"/>
    <w:link w:val="1"/>
    <w:uiPriority w:val="9"/>
    <w:rsid w:val="00EA14EB"/>
    <w:rPr>
      <w:rFonts w:ascii="Times New Roman" w:eastAsia="Times New Roman" w:hAnsi="Times New Roman" w:cs="Times New Roman"/>
      <w:b/>
      <w:bCs/>
      <w:kern w:val="36"/>
      <w:sz w:val="48"/>
      <w:szCs w:val="48"/>
      <w:lang w:eastAsia="ru-RU"/>
    </w:rPr>
  </w:style>
  <w:style w:type="paragraph" w:styleId="ad">
    <w:name w:val="Body Text"/>
    <w:basedOn w:val="a"/>
    <w:link w:val="ae"/>
    <w:uiPriority w:val="99"/>
    <w:unhideWhenUsed/>
    <w:rsid w:val="00E80270"/>
    <w:pPr>
      <w:spacing w:after="120" w:line="276" w:lineRule="auto"/>
      <w:jc w:val="left"/>
    </w:pPr>
    <w:rPr>
      <w:rFonts w:eastAsiaTheme="minorEastAsia"/>
      <w:lang w:eastAsia="ru-RU"/>
    </w:rPr>
  </w:style>
  <w:style w:type="character" w:customStyle="1" w:styleId="ae">
    <w:name w:val="Основной текст Знак"/>
    <w:basedOn w:val="a0"/>
    <w:link w:val="ad"/>
    <w:uiPriority w:val="99"/>
    <w:rsid w:val="00E80270"/>
    <w:rPr>
      <w:rFonts w:eastAsiaTheme="minorEastAsia"/>
      <w:lang w:eastAsia="ru-RU"/>
    </w:rPr>
  </w:style>
  <w:style w:type="paragraph" w:customStyle="1" w:styleId="ConsPlusNormal">
    <w:name w:val="ConsPlusNormal"/>
    <w:link w:val="ConsPlusNormal0"/>
    <w:rsid w:val="00282C17"/>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282C17"/>
    <w:rPr>
      <w:rFonts w:ascii="Arial" w:eastAsia="Times New Roman" w:hAnsi="Arial" w:cs="Arial"/>
      <w:sz w:val="20"/>
      <w:szCs w:val="20"/>
      <w:lang w:eastAsia="ru-RU"/>
    </w:rPr>
  </w:style>
  <w:style w:type="paragraph" w:styleId="af">
    <w:name w:val="Body Text Indent"/>
    <w:basedOn w:val="a"/>
    <w:link w:val="af0"/>
    <w:uiPriority w:val="99"/>
    <w:semiHidden/>
    <w:unhideWhenUsed/>
    <w:rsid w:val="0043285D"/>
    <w:pPr>
      <w:spacing w:after="120"/>
      <w:ind w:left="283"/>
    </w:pPr>
  </w:style>
  <w:style w:type="character" w:customStyle="1" w:styleId="af0">
    <w:name w:val="Основной текст с отступом Знак"/>
    <w:basedOn w:val="a0"/>
    <w:link w:val="af"/>
    <w:uiPriority w:val="99"/>
    <w:semiHidden/>
    <w:rsid w:val="0043285D"/>
  </w:style>
  <w:style w:type="paragraph" w:customStyle="1" w:styleId="ConsPlusNonformat">
    <w:name w:val="ConsPlusNonformat"/>
    <w:rsid w:val="00927959"/>
    <w:pPr>
      <w:widowControl w:val="0"/>
      <w:autoSpaceDE w:val="0"/>
      <w:autoSpaceDN w:val="0"/>
      <w:adjustRightInd w:val="0"/>
      <w:jc w:val="left"/>
    </w:pPr>
    <w:rPr>
      <w:rFonts w:ascii="Courier New" w:eastAsia="Times New Roman" w:hAnsi="Courier New" w:cs="Courier New"/>
      <w:sz w:val="20"/>
      <w:szCs w:val="20"/>
      <w:lang w:eastAsia="ru-RU"/>
    </w:rPr>
  </w:style>
  <w:style w:type="table" w:customStyle="1" w:styleId="11">
    <w:name w:val="Сетка таблицы1"/>
    <w:basedOn w:val="a1"/>
    <w:uiPriority w:val="59"/>
    <w:rsid w:val="00927959"/>
    <w:pPr>
      <w:jc w:val="left"/>
    </w:pPr>
    <w:rPr>
      <w:rFonts w:eastAsiaTheme="minorEastAsia"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1">
    <w:name w:val="Table Grid"/>
    <w:basedOn w:val="a1"/>
    <w:uiPriority w:val="59"/>
    <w:rsid w:val="00927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semiHidden/>
    <w:unhideWhenUsed/>
    <w:rsid w:val="00927959"/>
    <w:pPr>
      <w:tabs>
        <w:tab w:val="center" w:pos="4677"/>
        <w:tab w:val="right" w:pos="9355"/>
      </w:tabs>
    </w:pPr>
  </w:style>
  <w:style w:type="character" w:customStyle="1" w:styleId="af3">
    <w:name w:val="Верхний колонтитул Знак"/>
    <w:basedOn w:val="a0"/>
    <w:link w:val="af2"/>
    <w:uiPriority w:val="99"/>
    <w:semiHidden/>
    <w:rsid w:val="00927959"/>
  </w:style>
  <w:style w:type="paragraph" w:styleId="af4">
    <w:name w:val="footer"/>
    <w:basedOn w:val="a"/>
    <w:link w:val="af5"/>
    <w:uiPriority w:val="99"/>
    <w:semiHidden/>
    <w:unhideWhenUsed/>
    <w:rsid w:val="00927959"/>
    <w:pPr>
      <w:tabs>
        <w:tab w:val="center" w:pos="4677"/>
        <w:tab w:val="right" w:pos="9355"/>
      </w:tabs>
    </w:pPr>
  </w:style>
  <w:style w:type="character" w:customStyle="1" w:styleId="af5">
    <w:name w:val="Нижний колонтитул Знак"/>
    <w:basedOn w:val="a0"/>
    <w:link w:val="af4"/>
    <w:uiPriority w:val="99"/>
    <w:semiHidden/>
    <w:rsid w:val="00927959"/>
  </w:style>
  <w:style w:type="character" w:customStyle="1" w:styleId="ab">
    <w:name w:val="Без интервала Знак"/>
    <w:link w:val="aa"/>
    <w:rsid w:val="002E425B"/>
    <w:rPr>
      <w:rFonts w:ascii="Times New Roman" w:eastAsia="Times New Roman" w:hAnsi="Times New Roman" w:cs="Times New Roman"/>
      <w:sz w:val="24"/>
      <w:szCs w:val="20"/>
      <w:lang w:eastAsia="ru-RU"/>
    </w:rPr>
  </w:style>
  <w:style w:type="paragraph" w:customStyle="1" w:styleId="12">
    <w:name w:val="Основной текст1"/>
    <w:basedOn w:val="a"/>
    <w:rsid w:val="00287E2D"/>
    <w:pPr>
      <w:jc w:val="left"/>
    </w:pPr>
    <w:rPr>
      <w:rFonts w:ascii="Times New Roman" w:eastAsia="Times New Roman" w:hAnsi="Times New Roman" w:cs="Times New Roman"/>
      <w:color w:val="000000"/>
      <w:sz w:val="27"/>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6278">
      <w:bodyDiv w:val="1"/>
      <w:marLeft w:val="0"/>
      <w:marRight w:val="0"/>
      <w:marTop w:val="0"/>
      <w:marBottom w:val="0"/>
      <w:divBdr>
        <w:top w:val="none" w:sz="0" w:space="0" w:color="auto"/>
        <w:left w:val="none" w:sz="0" w:space="0" w:color="auto"/>
        <w:bottom w:val="none" w:sz="0" w:space="0" w:color="auto"/>
        <w:right w:val="none" w:sz="0" w:space="0" w:color="auto"/>
      </w:divBdr>
    </w:div>
    <w:div w:id="368920199">
      <w:bodyDiv w:val="1"/>
      <w:marLeft w:val="0"/>
      <w:marRight w:val="0"/>
      <w:marTop w:val="0"/>
      <w:marBottom w:val="0"/>
      <w:divBdr>
        <w:top w:val="none" w:sz="0" w:space="0" w:color="auto"/>
        <w:left w:val="none" w:sz="0" w:space="0" w:color="auto"/>
        <w:bottom w:val="none" w:sz="0" w:space="0" w:color="auto"/>
        <w:right w:val="none" w:sz="0" w:space="0" w:color="auto"/>
      </w:divBdr>
    </w:div>
    <w:div w:id="422721728">
      <w:bodyDiv w:val="1"/>
      <w:marLeft w:val="0"/>
      <w:marRight w:val="0"/>
      <w:marTop w:val="0"/>
      <w:marBottom w:val="0"/>
      <w:divBdr>
        <w:top w:val="none" w:sz="0" w:space="0" w:color="auto"/>
        <w:left w:val="none" w:sz="0" w:space="0" w:color="auto"/>
        <w:bottom w:val="none" w:sz="0" w:space="0" w:color="auto"/>
        <w:right w:val="none" w:sz="0" w:space="0" w:color="auto"/>
      </w:divBdr>
    </w:div>
    <w:div w:id="72937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kckfb0brpdcaz9bxd7c.xn--p1ai/?page_id=2824)" TargetMode="External"/><Relationship Id="rId13" Type="http://schemas.openxmlformats.org/officeDocument/2006/relationships/hyperlink" Target="http://xn-----8kckfb0brpdcaz9bxd7c.xn--p1ai/?page_id=282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84;&#1086;-&#1075;&#1086;&#1088;&#1086;&#1076;-&#1091;&#1076;&#1072;&#1095;&#1085;&#1099;&#1081;.&#1088;&#10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6A5A6A442A953016F920FA7832FF30F5C36912B3292A4F0325C3AF34D5FCE307B592FDD81C97334B959693688sF0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1215&amp;dst=5769&amp;field=134&amp;date=05.02.2024" TargetMode="External"/><Relationship Id="rId5" Type="http://schemas.openxmlformats.org/officeDocument/2006/relationships/webSettings" Target="webSettings.xml"/><Relationship Id="rId15" Type="http://schemas.openxmlformats.org/officeDocument/2006/relationships/hyperlink" Target="http://xn-----8kckfb0brpdcaz9bxd7c.xn--p1ai/?page_id=2824" TargetMode="External"/><Relationship Id="rId10" Type="http://schemas.openxmlformats.org/officeDocument/2006/relationships/hyperlink" Target="http://&#1084;&#1086;-&#1075;&#1086;&#1088;&#1086;&#1076;-&#1091;&#1076;&#1072;&#1095;&#1085;&#1099;&#1081;.&#1088;&#1092;/?page_id=2826" TargetMode="External"/><Relationship Id="rId4" Type="http://schemas.openxmlformats.org/officeDocument/2006/relationships/settings" Target="settings.xml"/><Relationship Id="rId9" Type="http://schemas.openxmlformats.org/officeDocument/2006/relationships/hyperlink" Target="mailto:adm.udachny@mail.ru" TargetMode="External"/><Relationship Id="rId14" Type="http://schemas.openxmlformats.org/officeDocument/2006/relationships/hyperlink" Target="http://www.&#1084;&#1086;-&#1075;&#1086;&#1088;&#1086;&#1076;-&#1091;&#1076;&#1072;&#1095;&#1085;&#1099;&#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DAE67-1DC8-4265-9B56-0F8A2A54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8372</Words>
  <Characters>47727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dc:creator>
  <cp:lastModifiedBy>ИП_Потреб</cp:lastModifiedBy>
  <cp:revision>2</cp:revision>
  <cp:lastPrinted>2024-11-01T07:40:00Z</cp:lastPrinted>
  <dcterms:created xsi:type="dcterms:W3CDTF">2024-11-05T06:41:00Z</dcterms:created>
  <dcterms:modified xsi:type="dcterms:W3CDTF">2024-11-05T06:41:00Z</dcterms:modified>
</cp:coreProperties>
</file>