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784F" w:rsidRPr="00FD1555" w:rsidRDefault="0090784F" w:rsidP="00FD1555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FD1555">
        <w:rPr>
          <w:rFonts w:ascii="Times New Roman" w:hAnsi="Times New Roman" w:cs="Times New Roman"/>
          <w:b/>
          <w:noProof/>
          <w:lang w:bidi="ar-SA"/>
        </w:rPr>
        <w:drawing>
          <wp:inline distT="0" distB="0" distL="0" distR="0">
            <wp:extent cx="591820" cy="683895"/>
            <wp:effectExtent l="19050" t="0" r="0" b="0"/>
            <wp:docPr id="1" name="Рисунок 1" descr="Герб и Фла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и Флаг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DFBFE"/>
                        </a:clrFrom>
                        <a:clrTo>
                          <a:srgbClr val="FDFBFE">
                            <a:alpha val="0"/>
                          </a:srgbClr>
                        </a:clrTo>
                      </a:clrChange>
                    </a:blip>
                    <a:srcRect t="16057" r="618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820" cy="683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D1555">
        <w:rPr>
          <w:rFonts w:ascii="Times New Roman" w:hAnsi="Times New Roman" w:cs="Times New Roman"/>
          <w:b/>
        </w:rPr>
        <w:t xml:space="preserve"> </w:t>
      </w:r>
    </w:p>
    <w:p w:rsidR="0090784F" w:rsidRPr="00FD1555" w:rsidRDefault="0090784F" w:rsidP="00FD1555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FD1555">
        <w:rPr>
          <w:rFonts w:ascii="Times New Roman" w:hAnsi="Times New Roman" w:cs="Times New Roman"/>
          <w:b/>
        </w:rPr>
        <w:t>Республика Саха (Якутия)</w:t>
      </w:r>
    </w:p>
    <w:p w:rsidR="0090784F" w:rsidRPr="00FD1555" w:rsidRDefault="0090784F" w:rsidP="00FD1555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FD1555">
        <w:rPr>
          <w:rFonts w:ascii="Times New Roman" w:hAnsi="Times New Roman" w:cs="Times New Roman"/>
          <w:b/>
        </w:rPr>
        <w:t>Муниципальный район «Мирнинский район»</w:t>
      </w:r>
    </w:p>
    <w:p w:rsidR="0090784F" w:rsidRPr="00FD1555" w:rsidRDefault="0090784F" w:rsidP="00FD1555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FD1555">
        <w:rPr>
          <w:rFonts w:ascii="Times New Roman" w:hAnsi="Times New Roman" w:cs="Times New Roman"/>
          <w:b/>
        </w:rPr>
        <w:t>Городское поселение «Город Удачный»</w:t>
      </w:r>
    </w:p>
    <w:p w:rsidR="0090784F" w:rsidRPr="00FD1555" w:rsidRDefault="0090784F" w:rsidP="00FD1555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FD1555">
        <w:rPr>
          <w:rFonts w:ascii="Times New Roman" w:hAnsi="Times New Roman" w:cs="Times New Roman"/>
          <w:b/>
        </w:rPr>
        <w:t>Городской Совет депутатов</w:t>
      </w:r>
    </w:p>
    <w:p w:rsidR="0090784F" w:rsidRPr="00FD1555" w:rsidRDefault="0090784F" w:rsidP="00FD1555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FD1555">
        <w:rPr>
          <w:rFonts w:ascii="Times New Roman" w:hAnsi="Times New Roman" w:cs="Times New Roman"/>
          <w:b/>
          <w:lang w:val="en-US"/>
        </w:rPr>
        <w:t>V</w:t>
      </w:r>
      <w:r w:rsidRPr="00FD1555">
        <w:rPr>
          <w:rFonts w:ascii="Times New Roman" w:hAnsi="Times New Roman" w:cs="Times New Roman"/>
          <w:b/>
        </w:rPr>
        <w:t xml:space="preserve"> созыв</w:t>
      </w:r>
    </w:p>
    <w:p w:rsidR="0090784F" w:rsidRPr="00FD1555" w:rsidRDefault="0090784F" w:rsidP="00FD1555">
      <w:pPr>
        <w:spacing w:line="360" w:lineRule="auto"/>
        <w:jc w:val="center"/>
        <w:rPr>
          <w:rFonts w:ascii="Times New Roman" w:hAnsi="Times New Roman" w:cs="Times New Roman"/>
          <w:b/>
        </w:rPr>
      </w:pPr>
    </w:p>
    <w:p w:rsidR="0090784F" w:rsidRPr="00FD1555" w:rsidRDefault="0090784F" w:rsidP="00FD1555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FD1555">
        <w:rPr>
          <w:rFonts w:ascii="Times New Roman" w:hAnsi="Times New Roman" w:cs="Times New Roman"/>
          <w:b/>
        </w:rPr>
        <w:t>Х</w:t>
      </w:r>
      <w:r w:rsidR="00134A46">
        <w:rPr>
          <w:rFonts w:ascii="Times New Roman" w:hAnsi="Times New Roman" w:cs="Times New Roman"/>
          <w:b/>
          <w:lang w:val="en-US"/>
        </w:rPr>
        <w:t>X</w:t>
      </w:r>
      <w:r w:rsidR="00EC3E26" w:rsidRPr="00FD1555">
        <w:rPr>
          <w:rFonts w:ascii="Times New Roman" w:hAnsi="Times New Roman" w:cs="Times New Roman"/>
          <w:b/>
          <w:lang w:val="en-US"/>
        </w:rPr>
        <w:t>X</w:t>
      </w:r>
      <w:r w:rsidRPr="00FD1555">
        <w:rPr>
          <w:rFonts w:ascii="Times New Roman" w:hAnsi="Times New Roman" w:cs="Times New Roman"/>
          <w:b/>
        </w:rPr>
        <w:t xml:space="preserve"> СЕССИЯ</w:t>
      </w:r>
    </w:p>
    <w:p w:rsidR="0090784F" w:rsidRPr="00FD1555" w:rsidRDefault="0090784F" w:rsidP="00FD1555">
      <w:pPr>
        <w:spacing w:line="360" w:lineRule="auto"/>
        <w:contextualSpacing/>
        <w:jc w:val="center"/>
        <w:rPr>
          <w:rFonts w:ascii="Times New Roman" w:hAnsi="Times New Roman" w:cs="Times New Roman"/>
          <w:b/>
        </w:rPr>
      </w:pPr>
    </w:p>
    <w:p w:rsidR="0090784F" w:rsidRPr="00FD1555" w:rsidRDefault="0090784F" w:rsidP="00FD1555">
      <w:pPr>
        <w:spacing w:line="360" w:lineRule="auto"/>
        <w:contextualSpacing/>
        <w:jc w:val="center"/>
        <w:rPr>
          <w:rFonts w:ascii="Times New Roman" w:hAnsi="Times New Roman" w:cs="Times New Roman"/>
          <w:b/>
        </w:rPr>
      </w:pPr>
      <w:r w:rsidRPr="00FD1555">
        <w:rPr>
          <w:rFonts w:ascii="Times New Roman" w:hAnsi="Times New Roman" w:cs="Times New Roman"/>
          <w:b/>
        </w:rPr>
        <w:t>РЕШЕНИЕ</w:t>
      </w:r>
    </w:p>
    <w:p w:rsidR="0090784F" w:rsidRPr="00FD1555" w:rsidRDefault="0090784F" w:rsidP="00FD1555">
      <w:pPr>
        <w:spacing w:line="360" w:lineRule="auto"/>
        <w:contextualSpacing/>
        <w:jc w:val="center"/>
        <w:rPr>
          <w:rFonts w:ascii="Times New Roman" w:hAnsi="Times New Roman" w:cs="Times New Roman"/>
          <w:b/>
        </w:rPr>
      </w:pPr>
    </w:p>
    <w:p w:rsidR="0090784F" w:rsidRDefault="00134A46" w:rsidP="00FD1555">
      <w:pPr>
        <w:shd w:val="clear" w:color="auto" w:fill="FFFFFF"/>
        <w:spacing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18 июня </w:t>
      </w:r>
      <w:r w:rsidR="0090784F" w:rsidRPr="00FD1555">
        <w:rPr>
          <w:rFonts w:ascii="Times New Roman" w:hAnsi="Times New Roman" w:cs="Times New Roman"/>
          <w:b/>
        </w:rPr>
        <w:t xml:space="preserve">2025 г.                                                                                  </w:t>
      </w:r>
      <w:r>
        <w:rPr>
          <w:rFonts w:ascii="Times New Roman" w:hAnsi="Times New Roman" w:cs="Times New Roman"/>
          <w:b/>
        </w:rPr>
        <w:t xml:space="preserve">                             </w:t>
      </w:r>
      <w:r w:rsidR="003F3830">
        <w:rPr>
          <w:rFonts w:ascii="Times New Roman" w:hAnsi="Times New Roman" w:cs="Times New Roman"/>
          <w:b/>
        </w:rPr>
        <w:t xml:space="preserve">    </w:t>
      </w:r>
      <w:r w:rsidR="00E35385">
        <w:rPr>
          <w:rFonts w:ascii="Times New Roman" w:hAnsi="Times New Roman" w:cs="Times New Roman"/>
          <w:b/>
        </w:rPr>
        <w:t xml:space="preserve"> </w:t>
      </w:r>
      <w:r w:rsidR="009B0E05">
        <w:rPr>
          <w:rFonts w:ascii="Times New Roman" w:hAnsi="Times New Roman" w:cs="Times New Roman"/>
          <w:b/>
        </w:rPr>
        <w:t>№30-1</w:t>
      </w:r>
    </w:p>
    <w:p w:rsidR="009B0E05" w:rsidRPr="00461EE1" w:rsidRDefault="009B0E05" w:rsidP="00461EE1">
      <w:pPr>
        <w:pStyle w:val="2"/>
        <w:rPr>
          <w:color w:val="auto"/>
        </w:rPr>
      </w:pPr>
      <w:r w:rsidRPr="009B0E05">
        <w:t>О внесении изменений</w:t>
      </w:r>
      <w:r w:rsidR="00461EE1">
        <w:t xml:space="preserve"> </w:t>
      </w:r>
      <w:r w:rsidRPr="009B0E05">
        <w:t>в Правила землепользования и застройки</w:t>
      </w:r>
      <w:r>
        <w:t xml:space="preserve"> </w:t>
      </w:r>
    </w:p>
    <w:p w:rsidR="00461EE1" w:rsidRDefault="009B0E05" w:rsidP="00461EE1">
      <w:pPr>
        <w:spacing w:line="360" w:lineRule="auto"/>
        <w:ind w:firstLine="709"/>
        <w:jc w:val="center"/>
        <w:rPr>
          <w:rFonts w:ascii="Times New Roman" w:hAnsi="Times New Roman" w:cs="Times New Roman"/>
          <w:b/>
        </w:rPr>
      </w:pPr>
      <w:r w:rsidRPr="009B0E05">
        <w:rPr>
          <w:rFonts w:ascii="Times New Roman" w:hAnsi="Times New Roman" w:cs="Times New Roman"/>
          <w:b/>
        </w:rPr>
        <w:t>муниципального образования «Город Удачный»</w:t>
      </w:r>
      <w:r>
        <w:rPr>
          <w:rFonts w:ascii="Times New Roman" w:hAnsi="Times New Roman" w:cs="Times New Roman"/>
          <w:b/>
        </w:rPr>
        <w:t xml:space="preserve"> </w:t>
      </w:r>
    </w:p>
    <w:p w:rsidR="00461EE1" w:rsidRDefault="009B0E05" w:rsidP="00461EE1">
      <w:pPr>
        <w:spacing w:line="360" w:lineRule="auto"/>
        <w:ind w:firstLine="709"/>
        <w:jc w:val="center"/>
        <w:rPr>
          <w:rFonts w:ascii="Times New Roman" w:hAnsi="Times New Roman" w:cs="Times New Roman"/>
          <w:b/>
        </w:rPr>
      </w:pPr>
      <w:r w:rsidRPr="009B0E05">
        <w:rPr>
          <w:rFonts w:ascii="Times New Roman" w:hAnsi="Times New Roman" w:cs="Times New Roman"/>
          <w:b/>
        </w:rPr>
        <w:t>Мирнинского района Республики Саха (Якутия),</w:t>
      </w:r>
      <w:r w:rsidR="00461EE1">
        <w:rPr>
          <w:rFonts w:ascii="Times New Roman" w:hAnsi="Times New Roman" w:cs="Times New Roman"/>
          <w:b/>
        </w:rPr>
        <w:t xml:space="preserve"> утвержденные </w:t>
      </w:r>
    </w:p>
    <w:p w:rsidR="009B0E05" w:rsidRDefault="00461EE1" w:rsidP="00461EE1">
      <w:pPr>
        <w:spacing w:line="360" w:lineRule="auto"/>
        <w:ind w:firstLine="709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решением городского Совета депутатов </w:t>
      </w:r>
      <w:r w:rsidR="009B0E05" w:rsidRPr="009B0E05">
        <w:rPr>
          <w:rFonts w:ascii="Times New Roman" w:hAnsi="Times New Roman" w:cs="Times New Roman"/>
          <w:b/>
        </w:rPr>
        <w:t>от 28.03.2018 № 7-8</w:t>
      </w:r>
    </w:p>
    <w:p w:rsidR="00461EE1" w:rsidRPr="00461EE1" w:rsidRDefault="00461EE1" w:rsidP="00461EE1">
      <w:pPr>
        <w:spacing w:line="360" w:lineRule="auto"/>
        <w:ind w:firstLine="709"/>
        <w:jc w:val="center"/>
        <w:rPr>
          <w:rFonts w:ascii="Times New Roman" w:hAnsi="Times New Roman" w:cs="Times New Roman"/>
          <w:b/>
        </w:rPr>
      </w:pPr>
    </w:p>
    <w:p w:rsidR="009B0E05" w:rsidRPr="009B0E05" w:rsidRDefault="009B0E05" w:rsidP="00461EE1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9B0E05">
        <w:rPr>
          <w:rFonts w:ascii="Times New Roman" w:hAnsi="Times New Roman" w:cs="Times New Roman"/>
        </w:rPr>
        <w:t xml:space="preserve">В соответствии со статьями 5.1 и 33 Градостроительного кодекса Российской Федерации, статьей 7 Федерального закона от 14.03.2022 № 58-ФЗ «О внесении изменений в отдельные законодательные акты Российской Федерации, руководствуясь Уставом ГП «Город Удачный», </w:t>
      </w:r>
      <w:r w:rsidR="006A1E5D">
        <w:rPr>
          <w:rFonts w:ascii="Times New Roman" w:hAnsi="Times New Roman" w:cs="Times New Roman"/>
        </w:rPr>
        <w:t xml:space="preserve">учитывая итоги публичных слушаний, проведенных 4 июня 2025 года, </w:t>
      </w:r>
      <w:r w:rsidRPr="009B0E05">
        <w:rPr>
          <w:rFonts w:ascii="Times New Roman" w:hAnsi="Times New Roman" w:cs="Times New Roman"/>
        </w:rPr>
        <w:t xml:space="preserve">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строительства, приведения Правил землепользования и застройки муниципального образования «Город Удачный» Мирнинского района Республики Саха (Якутия), </w:t>
      </w:r>
      <w:r w:rsidRPr="009B0E05">
        <w:rPr>
          <w:rFonts w:ascii="Times New Roman" w:hAnsi="Times New Roman" w:cs="Times New Roman"/>
          <w:b/>
        </w:rPr>
        <w:t>городской Совет депутатов решил</w:t>
      </w:r>
      <w:r w:rsidRPr="009B0E05">
        <w:rPr>
          <w:rFonts w:ascii="Times New Roman" w:hAnsi="Times New Roman" w:cs="Times New Roman"/>
        </w:rPr>
        <w:t>:</w:t>
      </w:r>
    </w:p>
    <w:p w:rsidR="009B0E05" w:rsidRPr="009B0E05" w:rsidRDefault="009B0E05" w:rsidP="00461EE1">
      <w:pPr>
        <w:pStyle w:val="a8"/>
        <w:widowControl/>
        <w:numPr>
          <w:ilvl w:val="0"/>
          <w:numId w:val="14"/>
        </w:numPr>
        <w:spacing w:line="36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 w:rsidRPr="009B0E05">
        <w:rPr>
          <w:rFonts w:ascii="Times New Roman" w:hAnsi="Times New Roman" w:cs="Times New Roman"/>
        </w:rPr>
        <w:t>Внести в Правила землепользования и застройки муниципального образования «Город Удачный» Мирнинского района Республики Саха (Якутия), утвержденные решением городского Совета депутатов от 28.03.2018 № 7-8</w:t>
      </w:r>
      <w:r w:rsidR="00262A39">
        <w:rPr>
          <w:rFonts w:ascii="Times New Roman" w:hAnsi="Times New Roman" w:cs="Times New Roman"/>
        </w:rPr>
        <w:t xml:space="preserve"> «Об утверждении Прав</w:t>
      </w:r>
      <w:r w:rsidR="00023BEA">
        <w:rPr>
          <w:rFonts w:ascii="Times New Roman" w:hAnsi="Times New Roman" w:cs="Times New Roman"/>
        </w:rPr>
        <w:t xml:space="preserve">ил землепользования и застройки </w:t>
      </w:r>
      <w:r w:rsidR="00262A39">
        <w:rPr>
          <w:rFonts w:ascii="Times New Roman" w:hAnsi="Times New Roman" w:cs="Times New Roman"/>
        </w:rPr>
        <w:t>муниципального образования «Город Удачный» Мирнинского района Республики Саха (Якутия) (далее-ПЗЗ)</w:t>
      </w:r>
      <w:r w:rsidRPr="009B0E05">
        <w:rPr>
          <w:rFonts w:ascii="Times New Roman" w:hAnsi="Times New Roman" w:cs="Times New Roman"/>
        </w:rPr>
        <w:t>, следующие изменения:</w:t>
      </w:r>
    </w:p>
    <w:p w:rsidR="00262A39" w:rsidRDefault="00262A39" w:rsidP="00262A39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1) </w:t>
      </w:r>
      <w:r w:rsidR="00197A94">
        <w:rPr>
          <w:rFonts w:ascii="Times New Roman" w:hAnsi="Times New Roman" w:cs="Times New Roman"/>
        </w:rPr>
        <w:t xml:space="preserve">Фрагмент территориальной зоны ПрТ (зона природного ландшафта) в карте градостроительного зонирования изменить на территориальную зону РО (зона </w:t>
      </w:r>
      <w:r w:rsidR="00197A94">
        <w:rPr>
          <w:rFonts w:ascii="Times New Roman" w:hAnsi="Times New Roman" w:cs="Times New Roman"/>
        </w:rPr>
        <w:lastRenderedPageBreak/>
        <w:t>озелененных территорий общего пользования) и изложить в новой редакции согласного приложению к настоящему решению</w:t>
      </w:r>
      <w:r>
        <w:rPr>
          <w:rFonts w:ascii="Times New Roman" w:hAnsi="Times New Roman" w:cs="Times New Roman"/>
        </w:rPr>
        <w:t>.</w:t>
      </w:r>
    </w:p>
    <w:p w:rsidR="009B0E05" w:rsidRPr="009B0E05" w:rsidRDefault="009B0E05" w:rsidP="00262A39">
      <w:pPr>
        <w:pStyle w:val="af"/>
        <w:numPr>
          <w:ilvl w:val="0"/>
          <w:numId w:val="14"/>
        </w:numPr>
        <w:spacing w:after="0" w:line="360" w:lineRule="auto"/>
        <w:ind w:left="0" w:firstLine="709"/>
        <w:rPr>
          <w:sz w:val="24"/>
          <w:szCs w:val="24"/>
        </w:rPr>
      </w:pPr>
      <w:r w:rsidRPr="009B0E05">
        <w:rPr>
          <w:sz w:val="24"/>
          <w:szCs w:val="24"/>
        </w:rPr>
        <w:t>Опубликовать настоящее решение в порядке</w:t>
      </w:r>
      <w:r w:rsidR="00461EE1">
        <w:rPr>
          <w:sz w:val="24"/>
          <w:szCs w:val="24"/>
        </w:rPr>
        <w:t>,</w:t>
      </w:r>
      <w:r w:rsidRPr="009B0E05">
        <w:rPr>
          <w:sz w:val="24"/>
          <w:szCs w:val="24"/>
        </w:rPr>
        <w:t xml:space="preserve"> установленном Уставом ГП «Город Удачный».</w:t>
      </w:r>
    </w:p>
    <w:p w:rsidR="009B0E05" w:rsidRPr="009B0E05" w:rsidRDefault="009B0E05" w:rsidP="00461EE1">
      <w:pPr>
        <w:pStyle w:val="af"/>
        <w:numPr>
          <w:ilvl w:val="0"/>
          <w:numId w:val="14"/>
        </w:numPr>
        <w:spacing w:after="0" w:line="360" w:lineRule="auto"/>
        <w:ind w:left="0" w:firstLine="709"/>
        <w:rPr>
          <w:sz w:val="24"/>
          <w:szCs w:val="24"/>
        </w:rPr>
      </w:pPr>
      <w:r w:rsidRPr="009B0E05">
        <w:rPr>
          <w:sz w:val="24"/>
          <w:szCs w:val="24"/>
        </w:rPr>
        <w:t>Настоящее решение вступает в силу на следующий день после его официального опубликования.</w:t>
      </w:r>
    </w:p>
    <w:p w:rsidR="009B0E05" w:rsidRDefault="009B0E05" w:rsidP="00461EE1">
      <w:pPr>
        <w:pStyle w:val="af"/>
        <w:numPr>
          <w:ilvl w:val="0"/>
          <w:numId w:val="14"/>
        </w:numPr>
        <w:spacing w:after="0" w:line="360" w:lineRule="auto"/>
        <w:ind w:left="0" w:firstLine="709"/>
        <w:rPr>
          <w:sz w:val="24"/>
          <w:szCs w:val="24"/>
        </w:rPr>
      </w:pPr>
      <w:r w:rsidRPr="009B0E05">
        <w:rPr>
          <w:sz w:val="24"/>
          <w:szCs w:val="24"/>
        </w:rPr>
        <w:t>Контроль   исполнения   настоящего   решения   возложить   на комиссию по бюджету, налоговой политике, землепользованию, собственности (Иванов С.В.).</w:t>
      </w:r>
    </w:p>
    <w:p w:rsidR="00FC5DFB" w:rsidRDefault="00FC5DFB" w:rsidP="00FC5DFB">
      <w:pPr>
        <w:pStyle w:val="af"/>
        <w:spacing w:after="0" w:line="360" w:lineRule="auto"/>
        <w:rPr>
          <w:sz w:val="24"/>
          <w:szCs w:val="24"/>
        </w:rPr>
      </w:pPr>
    </w:p>
    <w:p w:rsidR="00461EE1" w:rsidRDefault="00461EE1" w:rsidP="00FC5DFB">
      <w:pPr>
        <w:pStyle w:val="af"/>
        <w:spacing w:after="0" w:line="360" w:lineRule="auto"/>
        <w:rPr>
          <w:sz w:val="24"/>
          <w:szCs w:val="24"/>
        </w:rPr>
      </w:pPr>
    </w:p>
    <w:p w:rsidR="00FC5DFB" w:rsidRPr="009B0E05" w:rsidRDefault="00FC5DFB" w:rsidP="00FC5DFB">
      <w:pPr>
        <w:pStyle w:val="af"/>
        <w:spacing w:after="0" w:line="360" w:lineRule="auto"/>
        <w:rPr>
          <w:sz w:val="24"/>
          <w:szCs w:val="24"/>
        </w:rPr>
      </w:pPr>
    </w:p>
    <w:tbl>
      <w:tblPr>
        <w:tblW w:w="9562" w:type="dxa"/>
        <w:tblLook w:val="04A0" w:firstRow="1" w:lastRow="0" w:firstColumn="1" w:lastColumn="0" w:noHBand="0" w:noVBand="1"/>
      </w:tblPr>
      <w:tblGrid>
        <w:gridCol w:w="4739"/>
        <w:gridCol w:w="4823"/>
      </w:tblGrid>
      <w:tr w:rsidR="00FC5DFB" w:rsidRPr="00FC5DFB" w:rsidTr="00FC5DFB">
        <w:tc>
          <w:tcPr>
            <w:tcW w:w="4739" w:type="dxa"/>
          </w:tcPr>
          <w:p w:rsidR="00FC5DFB" w:rsidRPr="00FC5DFB" w:rsidRDefault="00FC5DF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C5DFB">
              <w:rPr>
                <w:rFonts w:ascii="Times New Roman" w:hAnsi="Times New Roman" w:cs="Times New Roman"/>
                <w:b/>
              </w:rPr>
              <w:t>Глава города</w:t>
            </w:r>
          </w:p>
          <w:p w:rsidR="00FC5DFB" w:rsidRPr="00FC5DFB" w:rsidRDefault="00FC5DF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FC5DFB" w:rsidRPr="00FC5DFB" w:rsidRDefault="00FC5DF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FC5DFB" w:rsidRPr="00FC5DFB" w:rsidRDefault="00FC5DF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C5DFB">
              <w:rPr>
                <w:rFonts w:ascii="Times New Roman" w:hAnsi="Times New Roman" w:cs="Times New Roman"/>
                <w:b/>
              </w:rPr>
              <w:t>__________А.В. Приходько</w:t>
            </w:r>
          </w:p>
          <w:p w:rsidR="00FC5DFB" w:rsidRPr="00FC5DFB" w:rsidRDefault="00FC5DF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19 июня </w:t>
            </w:r>
            <w:r w:rsidRPr="00FC5DFB">
              <w:rPr>
                <w:rFonts w:ascii="Times New Roman" w:hAnsi="Times New Roman" w:cs="Times New Roman"/>
              </w:rPr>
              <w:t>2025 г.</w:t>
            </w:r>
          </w:p>
          <w:p w:rsidR="00FC5DFB" w:rsidRPr="00FC5DFB" w:rsidRDefault="00FC5DF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FC5DFB">
              <w:rPr>
                <w:rFonts w:ascii="Times New Roman" w:hAnsi="Times New Roman" w:cs="Times New Roman"/>
                <w:vertAlign w:val="superscript"/>
              </w:rPr>
              <w:t>дата подписания</w:t>
            </w:r>
          </w:p>
        </w:tc>
        <w:tc>
          <w:tcPr>
            <w:tcW w:w="4823" w:type="dxa"/>
          </w:tcPr>
          <w:p w:rsidR="00FC5DFB" w:rsidRPr="00FC5DFB" w:rsidRDefault="00FC5DF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C5DFB">
              <w:rPr>
                <w:rFonts w:ascii="Times New Roman" w:hAnsi="Times New Roman" w:cs="Times New Roman"/>
                <w:b/>
              </w:rPr>
              <w:t>Председатель</w:t>
            </w:r>
          </w:p>
          <w:p w:rsidR="00FC5DFB" w:rsidRPr="00FC5DFB" w:rsidRDefault="00FC5DF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C5DFB">
              <w:rPr>
                <w:rFonts w:ascii="Times New Roman" w:hAnsi="Times New Roman" w:cs="Times New Roman"/>
                <w:b/>
              </w:rPr>
              <w:t xml:space="preserve"> городского Совета депутатов</w:t>
            </w:r>
          </w:p>
          <w:p w:rsidR="00FC5DFB" w:rsidRPr="00FC5DFB" w:rsidRDefault="00FC5DF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FC5DFB" w:rsidRPr="00FC5DFB" w:rsidRDefault="00FC5DF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C5DFB">
              <w:rPr>
                <w:rFonts w:ascii="Times New Roman" w:hAnsi="Times New Roman" w:cs="Times New Roman"/>
                <w:b/>
              </w:rPr>
              <w:t xml:space="preserve">__________В.В. Файзулин </w:t>
            </w:r>
          </w:p>
          <w:p w:rsidR="00FC5DFB" w:rsidRPr="00FC5DFB" w:rsidRDefault="00FC5DF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FC5DFB" w:rsidRPr="00FC5DFB" w:rsidRDefault="00FC5DF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</w:tr>
    </w:tbl>
    <w:p w:rsidR="009863C5" w:rsidRDefault="009863C5" w:rsidP="009B0E05">
      <w:pPr>
        <w:widowControl/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p w:rsidR="009863C5" w:rsidRDefault="009863C5">
      <w:pPr>
        <w:rPr>
          <w:rFonts w:ascii="Times New Roman" w:eastAsia="Times New Roman" w:hAnsi="Times New Roman" w:cs="Times New Roman"/>
          <w:b/>
          <w:color w:val="auto"/>
          <w:lang w:bidi="ar-SA"/>
        </w:rPr>
      </w:pPr>
      <w:r>
        <w:rPr>
          <w:rFonts w:ascii="Times New Roman" w:eastAsia="Times New Roman" w:hAnsi="Times New Roman" w:cs="Times New Roman"/>
          <w:b/>
          <w:color w:val="auto"/>
          <w:lang w:bidi="ar-SA"/>
        </w:rPr>
        <w:br w:type="page"/>
      </w:r>
    </w:p>
    <w:p w:rsidR="009863C5" w:rsidRDefault="009863C5" w:rsidP="009B0E05">
      <w:pPr>
        <w:widowControl/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auto"/>
          <w:lang w:bidi="ar-SA"/>
        </w:rPr>
        <w:sectPr w:rsidR="009863C5" w:rsidSect="00F96DE5">
          <w:pgSz w:w="11900" w:h="16840"/>
          <w:pgMar w:top="1134" w:right="850" w:bottom="851" w:left="1701" w:header="402" w:footer="402" w:gutter="0"/>
          <w:cols w:space="720"/>
          <w:noEndnote/>
          <w:docGrid w:linePitch="360"/>
        </w:sectPr>
      </w:pPr>
    </w:p>
    <w:p w:rsidR="009863C5" w:rsidRDefault="00B277E5" w:rsidP="009B0E05">
      <w:pPr>
        <w:widowControl/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9863C5">
        <w:rPr>
          <w:rFonts w:ascii="Times New Roman" w:eastAsia="Times New Roman" w:hAnsi="Times New Roman" w:cs="Times New Roman"/>
          <w:b/>
          <w:color w:val="auto"/>
          <w:lang w:bidi="ar-SA"/>
        </w:rPr>
        <w:object w:dxaOrig="17865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35.75pt;height:507pt" o:ole="">
            <v:imagedata r:id="rId8" o:title=""/>
          </v:shape>
          <o:OLEObject Type="Embed" ProgID="AcroExch.Document.7" ShapeID="_x0000_i1025" DrawAspect="Content" ObjectID="_1812356638" r:id="rId9"/>
        </w:object>
      </w:r>
    </w:p>
    <w:p w:rsidR="009863C5" w:rsidRDefault="009863C5">
      <w:pPr>
        <w:rPr>
          <w:rFonts w:ascii="Times New Roman" w:eastAsia="Times New Roman" w:hAnsi="Times New Roman" w:cs="Times New Roman"/>
          <w:b/>
          <w:color w:val="auto"/>
          <w:lang w:bidi="ar-SA"/>
        </w:rPr>
      </w:pPr>
      <w:r>
        <w:rPr>
          <w:rFonts w:ascii="Times New Roman" w:eastAsia="Times New Roman" w:hAnsi="Times New Roman" w:cs="Times New Roman"/>
          <w:b/>
          <w:color w:val="auto"/>
          <w:lang w:bidi="ar-SA"/>
        </w:rPr>
        <w:br w:type="page"/>
      </w:r>
    </w:p>
    <w:p w:rsidR="009863C5" w:rsidRDefault="009863C5" w:rsidP="00B277E5">
      <w:pPr>
        <w:widowControl/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b/>
          <w:color w:val="auto"/>
          <w:lang w:bidi="ar-SA"/>
        </w:rPr>
        <w:sectPr w:rsidR="009863C5" w:rsidSect="00B277E5">
          <w:pgSz w:w="16840" w:h="11900" w:orient="landscape"/>
          <w:pgMar w:top="0" w:right="1134" w:bottom="851" w:left="851" w:header="403" w:footer="403" w:gutter="0"/>
          <w:cols w:space="720"/>
          <w:noEndnote/>
          <w:docGrid w:linePitch="360"/>
        </w:sectPr>
      </w:pPr>
    </w:p>
    <w:p w:rsidR="00610E38" w:rsidRPr="009B0E05" w:rsidRDefault="00610E38" w:rsidP="00B277E5">
      <w:pPr>
        <w:widowControl/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b/>
          <w:color w:val="auto"/>
          <w:lang w:bidi="ar-SA"/>
        </w:rPr>
      </w:pPr>
      <w:bookmarkStart w:id="0" w:name="_GoBack"/>
      <w:bookmarkEnd w:id="0"/>
    </w:p>
    <w:sectPr w:rsidR="00610E38" w:rsidRPr="009B0E05" w:rsidSect="00F96DE5">
      <w:pgSz w:w="11900" w:h="16840"/>
      <w:pgMar w:top="1134" w:right="850" w:bottom="851" w:left="1701" w:header="402" w:footer="402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77D5" w:rsidRDefault="002777D5">
      <w:r>
        <w:separator/>
      </w:r>
    </w:p>
  </w:endnote>
  <w:endnote w:type="continuationSeparator" w:id="0">
    <w:p w:rsidR="002777D5" w:rsidRDefault="002777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77D5" w:rsidRDefault="002777D5"/>
  </w:footnote>
  <w:footnote w:type="continuationSeparator" w:id="0">
    <w:p w:rsidR="002777D5" w:rsidRDefault="002777D5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154507"/>
    <w:multiLevelType w:val="hybridMultilevel"/>
    <w:tmpl w:val="4F58336C"/>
    <w:lvl w:ilvl="0" w:tplc="F3E8C1A4">
      <w:start w:val="1"/>
      <w:numFmt w:val="decimal"/>
      <w:suff w:val="space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584E90"/>
    <w:multiLevelType w:val="multilevel"/>
    <w:tmpl w:val="994C7038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26357439"/>
    <w:multiLevelType w:val="multilevel"/>
    <w:tmpl w:val="E2CAE05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2496306"/>
    <w:multiLevelType w:val="hybridMultilevel"/>
    <w:tmpl w:val="67A811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BCE19FE"/>
    <w:multiLevelType w:val="hybridMultilevel"/>
    <w:tmpl w:val="2B7A6970"/>
    <w:lvl w:ilvl="0" w:tplc="D0E47BC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08E4BEA"/>
    <w:multiLevelType w:val="hybridMultilevel"/>
    <w:tmpl w:val="4F140E88"/>
    <w:lvl w:ilvl="0" w:tplc="FD9AA07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4E0F558D"/>
    <w:multiLevelType w:val="hybridMultilevel"/>
    <w:tmpl w:val="331661D8"/>
    <w:lvl w:ilvl="0" w:tplc="07080F1E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55C81985"/>
    <w:multiLevelType w:val="multilevel"/>
    <w:tmpl w:val="6D2A79C0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418371F"/>
    <w:multiLevelType w:val="multilevel"/>
    <w:tmpl w:val="E2CAE05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68D7CDF"/>
    <w:multiLevelType w:val="hybridMultilevel"/>
    <w:tmpl w:val="5088D93C"/>
    <w:lvl w:ilvl="0" w:tplc="68EEDB5E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6BC1639"/>
    <w:multiLevelType w:val="multilevel"/>
    <w:tmpl w:val="56EE493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742C01CA"/>
    <w:multiLevelType w:val="hybridMultilevel"/>
    <w:tmpl w:val="825690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6C36037"/>
    <w:multiLevelType w:val="multilevel"/>
    <w:tmpl w:val="E2CAE05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7B8D1D64"/>
    <w:multiLevelType w:val="multilevel"/>
    <w:tmpl w:val="9EE4382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7"/>
  </w:num>
  <w:num w:numId="3">
    <w:abstractNumId w:val="13"/>
  </w:num>
  <w:num w:numId="4">
    <w:abstractNumId w:val="6"/>
  </w:num>
  <w:num w:numId="5">
    <w:abstractNumId w:val="4"/>
  </w:num>
  <w:num w:numId="6">
    <w:abstractNumId w:val="5"/>
  </w:num>
  <w:num w:numId="7">
    <w:abstractNumId w:val="10"/>
  </w:num>
  <w:num w:numId="8">
    <w:abstractNumId w:val="1"/>
  </w:num>
  <w:num w:numId="9">
    <w:abstractNumId w:val="12"/>
  </w:num>
  <w:num w:numId="10">
    <w:abstractNumId w:val="8"/>
  </w:num>
  <w:num w:numId="11">
    <w:abstractNumId w:val="11"/>
  </w:num>
  <w:num w:numId="12">
    <w:abstractNumId w:val="3"/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8B10ED"/>
    <w:rsid w:val="000039C9"/>
    <w:rsid w:val="00010920"/>
    <w:rsid w:val="0001319D"/>
    <w:rsid w:val="00023BEA"/>
    <w:rsid w:val="00031900"/>
    <w:rsid w:val="00077837"/>
    <w:rsid w:val="0010207F"/>
    <w:rsid w:val="001071C7"/>
    <w:rsid w:val="00134A46"/>
    <w:rsid w:val="00171D7A"/>
    <w:rsid w:val="00181AB9"/>
    <w:rsid w:val="00197A94"/>
    <w:rsid w:val="001A5395"/>
    <w:rsid w:val="0020134C"/>
    <w:rsid w:val="002522B5"/>
    <w:rsid w:val="00262A39"/>
    <w:rsid w:val="002777D5"/>
    <w:rsid w:val="002B2728"/>
    <w:rsid w:val="002B4709"/>
    <w:rsid w:val="0035593D"/>
    <w:rsid w:val="003F3830"/>
    <w:rsid w:val="00461EE1"/>
    <w:rsid w:val="00484BE6"/>
    <w:rsid w:val="00503056"/>
    <w:rsid w:val="00511826"/>
    <w:rsid w:val="005234CD"/>
    <w:rsid w:val="0053329D"/>
    <w:rsid w:val="005679F9"/>
    <w:rsid w:val="00590DAE"/>
    <w:rsid w:val="005C1342"/>
    <w:rsid w:val="005E704E"/>
    <w:rsid w:val="00610E38"/>
    <w:rsid w:val="0064580E"/>
    <w:rsid w:val="00693562"/>
    <w:rsid w:val="00694473"/>
    <w:rsid w:val="006949B0"/>
    <w:rsid w:val="006A1E5D"/>
    <w:rsid w:val="006B7898"/>
    <w:rsid w:val="006F0F3D"/>
    <w:rsid w:val="00715EFB"/>
    <w:rsid w:val="00776610"/>
    <w:rsid w:val="007B1691"/>
    <w:rsid w:val="007B2B50"/>
    <w:rsid w:val="00811B48"/>
    <w:rsid w:val="00862FD9"/>
    <w:rsid w:val="00863622"/>
    <w:rsid w:val="008B10ED"/>
    <w:rsid w:val="008C16E4"/>
    <w:rsid w:val="008D7E82"/>
    <w:rsid w:val="0090784F"/>
    <w:rsid w:val="00917338"/>
    <w:rsid w:val="00923A3D"/>
    <w:rsid w:val="009863C5"/>
    <w:rsid w:val="009B0E05"/>
    <w:rsid w:val="00B06077"/>
    <w:rsid w:val="00B2384B"/>
    <w:rsid w:val="00B277E5"/>
    <w:rsid w:val="00B65790"/>
    <w:rsid w:val="00C4542A"/>
    <w:rsid w:val="00CD2E1D"/>
    <w:rsid w:val="00CE178D"/>
    <w:rsid w:val="00D03E01"/>
    <w:rsid w:val="00D13B63"/>
    <w:rsid w:val="00D36895"/>
    <w:rsid w:val="00D548A5"/>
    <w:rsid w:val="00D77E06"/>
    <w:rsid w:val="00DD2DEF"/>
    <w:rsid w:val="00E35385"/>
    <w:rsid w:val="00E6377F"/>
    <w:rsid w:val="00E95097"/>
    <w:rsid w:val="00E9688F"/>
    <w:rsid w:val="00EC3E26"/>
    <w:rsid w:val="00EE6E1E"/>
    <w:rsid w:val="00F96DE5"/>
    <w:rsid w:val="00FC5DFB"/>
    <w:rsid w:val="00FD1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6B48258-E88C-4AAF-A50F-1CBAE5D39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48A5"/>
    <w:rPr>
      <w:color w:val="000000"/>
    </w:rPr>
  </w:style>
  <w:style w:type="paragraph" w:styleId="1">
    <w:name w:val="heading 1"/>
    <w:basedOn w:val="a"/>
    <w:next w:val="a"/>
    <w:link w:val="10"/>
    <w:uiPriority w:val="9"/>
    <w:qFormat/>
    <w:rsid w:val="00E35385"/>
    <w:pPr>
      <w:keepNext/>
      <w:spacing w:line="360" w:lineRule="auto"/>
      <w:jc w:val="center"/>
      <w:outlineLvl w:val="0"/>
    </w:pPr>
    <w:rPr>
      <w:rFonts w:ascii="Times New Roman" w:hAnsi="Times New Roman" w:cs="Times New Roman"/>
      <w:b/>
    </w:rPr>
  </w:style>
  <w:style w:type="paragraph" w:styleId="2">
    <w:name w:val="heading 2"/>
    <w:basedOn w:val="a"/>
    <w:next w:val="a"/>
    <w:link w:val="20"/>
    <w:uiPriority w:val="9"/>
    <w:unhideWhenUsed/>
    <w:qFormat/>
    <w:rsid w:val="009B0E05"/>
    <w:pPr>
      <w:keepNext/>
      <w:spacing w:before="360" w:line="360" w:lineRule="auto"/>
      <w:ind w:firstLine="709"/>
      <w:jc w:val="center"/>
      <w:outlineLvl w:val="1"/>
    </w:pPr>
    <w:rPr>
      <w:rFonts w:ascii="Times New Roman" w:hAnsi="Times New Roman" w:cs="Times New Roman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1"/>
    <w:rsid w:val="00D548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Колонтитул (2)_"/>
    <w:basedOn w:val="a0"/>
    <w:link w:val="22"/>
    <w:rsid w:val="00D548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4">
    <w:name w:val="Подпись к таблице_"/>
    <w:basedOn w:val="a0"/>
    <w:link w:val="a5"/>
    <w:rsid w:val="00D548A5"/>
    <w:rPr>
      <w:rFonts w:ascii="Arial" w:eastAsia="Arial" w:hAnsi="Arial" w:cs="Arial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a6">
    <w:name w:val="Другое_"/>
    <w:basedOn w:val="a0"/>
    <w:link w:val="a7"/>
    <w:rsid w:val="00D548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11">
    <w:name w:val="Основной текст1"/>
    <w:basedOn w:val="a"/>
    <w:link w:val="a3"/>
    <w:rsid w:val="00D548A5"/>
    <w:pPr>
      <w:spacing w:line="391" w:lineRule="auto"/>
      <w:ind w:firstLine="40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2">
    <w:name w:val="Колонтитул (2)"/>
    <w:basedOn w:val="a"/>
    <w:link w:val="21"/>
    <w:rsid w:val="00D548A5"/>
    <w:rPr>
      <w:rFonts w:ascii="Times New Roman" w:eastAsia="Times New Roman" w:hAnsi="Times New Roman" w:cs="Times New Roman"/>
      <w:sz w:val="20"/>
      <w:szCs w:val="20"/>
    </w:rPr>
  </w:style>
  <w:style w:type="paragraph" w:customStyle="1" w:styleId="a5">
    <w:name w:val="Подпись к таблице"/>
    <w:basedOn w:val="a"/>
    <w:link w:val="a4"/>
    <w:rsid w:val="00D548A5"/>
    <w:pPr>
      <w:spacing w:after="60"/>
    </w:pPr>
    <w:rPr>
      <w:rFonts w:ascii="Arial" w:eastAsia="Arial" w:hAnsi="Arial" w:cs="Arial"/>
      <w:sz w:val="14"/>
      <w:szCs w:val="14"/>
    </w:rPr>
  </w:style>
  <w:style w:type="paragraph" w:customStyle="1" w:styleId="a7">
    <w:name w:val="Другое"/>
    <w:basedOn w:val="a"/>
    <w:link w:val="a6"/>
    <w:rsid w:val="00D548A5"/>
    <w:pPr>
      <w:spacing w:line="391" w:lineRule="auto"/>
      <w:ind w:firstLine="400"/>
    </w:pPr>
    <w:rPr>
      <w:rFonts w:ascii="Times New Roman" w:eastAsia="Times New Roman" w:hAnsi="Times New Roman" w:cs="Times New Roman"/>
      <w:sz w:val="22"/>
      <w:szCs w:val="22"/>
    </w:rPr>
  </w:style>
  <w:style w:type="paragraph" w:styleId="a8">
    <w:name w:val="List Paragraph"/>
    <w:basedOn w:val="a"/>
    <w:uiPriority w:val="99"/>
    <w:qFormat/>
    <w:rsid w:val="00181AB9"/>
    <w:pPr>
      <w:ind w:left="720"/>
      <w:contextualSpacing/>
    </w:pPr>
  </w:style>
  <w:style w:type="table" w:customStyle="1" w:styleId="12">
    <w:name w:val="Сетка таблицы светлая1"/>
    <w:basedOn w:val="a1"/>
    <w:uiPriority w:val="40"/>
    <w:rsid w:val="00010920"/>
    <w:pPr>
      <w:widowControl/>
    </w:pPr>
    <w:rPr>
      <w:rFonts w:ascii="Times New Roman" w:eastAsia="Times New Roman" w:hAnsi="Times New Roman" w:cs="Times New Roman"/>
      <w:sz w:val="20"/>
      <w:szCs w:val="20"/>
      <w:lang w:bidi="ar-SA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90784F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90784F"/>
    <w:rPr>
      <w:color w:val="000000"/>
    </w:rPr>
  </w:style>
  <w:style w:type="paragraph" w:styleId="ab">
    <w:name w:val="footer"/>
    <w:basedOn w:val="a"/>
    <w:link w:val="ac"/>
    <w:uiPriority w:val="99"/>
    <w:unhideWhenUsed/>
    <w:rsid w:val="0090784F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90784F"/>
    <w:rPr>
      <w:color w:val="000000"/>
    </w:rPr>
  </w:style>
  <w:style w:type="paragraph" w:styleId="ad">
    <w:name w:val="Balloon Text"/>
    <w:basedOn w:val="a"/>
    <w:link w:val="ae"/>
    <w:uiPriority w:val="99"/>
    <w:semiHidden/>
    <w:unhideWhenUsed/>
    <w:rsid w:val="00694473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694473"/>
    <w:rPr>
      <w:rFonts w:ascii="Segoe UI" w:hAnsi="Segoe UI" w:cs="Segoe UI"/>
      <w:color w:val="000000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E35385"/>
    <w:rPr>
      <w:rFonts w:ascii="Times New Roman" w:hAnsi="Times New Roman" w:cs="Times New Roman"/>
      <w:b/>
      <w:color w:val="000000"/>
    </w:rPr>
  </w:style>
  <w:style w:type="paragraph" w:styleId="af">
    <w:name w:val="Body Text Indent"/>
    <w:basedOn w:val="a"/>
    <w:link w:val="af0"/>
    <w:uiPriority w:val="99"/>
    <w:semiHidden/>
    <w:unhideWhenUsed/>
    <w:rsid w:val="009B0E05"/>
    <w:pPr>
      <w:widowControl/>
      <w:spacing w:after="120"/>
      <w:ind w:left="283" w:firstLine="709"/>
      <w:jc w:val="both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9B0E05"/>
    <w:rPr>
      <w:rFonts w:ascii="Times New Roman" w:eastAsia="Times New Roman" w:hAnsi="Times New Roman" w:cs="Times New Roman"/>
      <w:sz w:val="20"/>
      <w:szCs w:val="20"/>
      <w:lang w:bidi="ar-SA"/>
    </w:rPr>
  </w:style>
  <w:style w:type="character" w:customStyle="1" w:styleId="20">
    <w:name w:val="Заголовок 2 Знак"/>
    <w:basedOn w:val="a0"/>
    <w:link w:val="2"/>
    <w:uiPriority w:val="9"/>
    <w:rsid w:val="009B0E05"/>
    <w:rPr>
      <w:rFonts w:ascii="Times New Roman" w:hAnsi="Times New Roman" w:cs="Times New Roman"/>
      <w:b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40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0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8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4</Pages>
  <Words>348</Words>
  <Characters>1989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Municipalzakup</dc:creator>
  <cp:lastModifiedBy>Городской Совет</cp:lastModifiedBy>
  <cp:revision>16</cp:revision>
  <cp:lastPrinted>2025-05-12T03:30:00Z</cp:lastPrinted>
  <dcterms:created xsi:type="dcterms:W3CDTF">2025-05-12T02:51:00Z</dcterms:created>
  <dcterms:modified xsi:type="dcterms:W3CDTF">2025-06-25T02:38:00Z</dcterms:modified>
</cp:coreProperties>
</file>