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BEA39" w14:textId="0A07A1B0" w:rsidR="00B95E84" w:rsidRPr="0016397A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95E84">
        <w:rPr>
          <w:b/>
          <w:noProof/>
          <w:sz w:val="24"/>
          <w:szCs w:val="24"/>
        </w:rPr>
        <w:drawing>
          <wp:inline distT="0" distB="0" distL="0" distR="0" wp14:anchorId="7535FA23" wp14:editId="1AAD6BA7">
            <wp:extent cx="588010" cy="679450"/>
            <wp:effectExtent l="0" t="0" r="0" b="0"/>
            <wp:docPr id="3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4C05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Республика Саха (Якутия)</w:t>
      </w:r>
    </w:p>
    <w:p w14:paraId="41624850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727CFF80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4062B48E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25B58A86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408FEF7A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6CE2E905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XXV</w:t>
      </w:r>
      <w:r w:rsidRPr="001A07A8">
        <w:rPr>
          <w:b/>
          <w:sz w:val="24"/>
          <w:szCs w:val="24"/>
        </w:rPr>
        <w:t xml:space="preserve"> СЕССИЯ</w:t>
      </w:r>
    </w:p>
    <w:p w14:paraId="58124C84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10E4CC7" w14:textId="77777777" w:rsidR="00B95E84" w:rsidRPr="001A07A8" w:rsidRDefault="00B95E84" w:rsidP="00B95E8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2CA44C8E" w14:textId="2127DD6D" w:rsidR="00B95E84" w:rsidRPr="001A07A8" w:rsidRDefault="00B95E84" w:rsidP="00B95E84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февраля</w:t>
      </w:r>
      <w:r w:rsidRPr="001A07A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1A07A8">
        <w:rPr>
          <w:b/>
          <w:sz w:val="24"/>
          <w:szCs w:val="24"/>
        </w:rPr>
        <w:t xml:space="preserve"> г.                                                                                                               №3</w:t>
      </w:r>
      <w:r>
        <w:rPr>
          <w:b/>
          <w:sz w:val="24"/>
          <w:szCs w:val="24"/>
        </w:rPr>
        <w:t>5</w:t>
      </w:r>
      <w:r w:rsidRPr="001A07A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7</w:t>
      </w:r>
    </w:p>
    <w:p w14:paraId="5264FEE2" w14:textId="77777777" w:rsidR="00990632" w:rsidRPr="0062576E" w:rsidRDefault="00990632" w:rsidP="001516C7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14:paraId="07930A3C" w14:textId="77777777" w:rsidR="00C73F5E" w:rsidRPr="00386D72" w:rsidRDefault="005D43E6" w:rsidP="001516C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386D72">
        <w:rPr>
          <w:b/>
          <w:sz w:val="24"/>
          <w:szCs w:val="24"/>
        </w:rPr>
        <w:t xml:space="preserve">Об утверждении </w:t>
      </w:r>
      <w:r w:rsidR="00315EAD" w:rsidRPr="00386D72">
        <w:rPr>
          <w:b/>
          <w:sz w:val="24"/>
          <w:szCs w:val="24"/>
        </w:rPr>
        <w:t xml:space="preserve">отчета о выполнении </w:t>
      </w:r>
      <w:r w:rsidR="00386D72" w:rsidRPr="00386D72">
        <w:rPr>
          <w:b/>
          <w:sz w:val="24"/>
          <w:szCs w:val="24"/>
        </w:rPr>
        <w:t>П</w:t>
      </w:r>
      <w:r w:rsidRPr="00386D72">
        <w:rPr>
          <w:b/>
          <w:sz w:val="24"/>
          <w:szCs w:val="24"/>
        </w:rPr>
        <w:t xml:space="preserve">рогнозного плана (программы) </w:t>
      </w:r>
    </w:p>
    <w:p w14:paraId="2EFC4304" w14:textId="77777777" w:rsidR="00BB0797" w:rsidRPr="005B73B4" w:rsidRDefault="005D43E6" w:rsidP="001516C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386D72">
        <w:rPr>
          <w:b/>
          <w:sz w:val="24"/>
          <w:szCs w:val="24"/>
        </w:rPr>
        <w:t xml:space="preserve">приватизации муниципального имущества </w:t>
      </w:r>
      <w:r w:rsidR="00423712">
        <w:rPr>
          <w:b/>
          <w:sz w:val="24"/>
          <w:szCs w:val="24"/>
        </w:rPr>
        <w:t>з</w:t>
      </w:r>
      <w:r w:rsidR="00233831">
        <w:rPr>
          <w:b/>
          <w:sz w:val="24"/>
          <w:szCs w:val="24"/>
        </w:rPr>
        <w:t>а</w:t>
      </w:r>
      <w:r w:rsidRPr="00386D72">
        <w:rPr>
          <w:b/>
          <w:sz w:val="24"/>
          <w:szCs w:val="24"/>
        </w:rPr>
        <w:t xml:space="preserve"> 20</w:t>
      </w:r>
      <w:r w:rsidR="0037115B">
        <w:rPr>
          <w:b/>
          <w:sz w:val="24"/>
          <w:szCs w:val="24"/>
        </w:rPr>
        <w:t>2</w:t>
      </w:r>
      <w:r w:rsidR="001F38D8">
        <w:rPr>
          <w:b/>
          <w:sz w:val="24"/>
          <w:szCs w:val="24"/>
        </w:rPr>
        <w:t>5</w:t>
      </w:r>
      <w:r w:rsidRPr="00386D72">
        <w:rPr>
          <w:b/>
          <w:sz w:val="24"/>
          <w:szCs w:val="24"/>
        </w:rPr>
        <w:t xml:space="preserve"> год</w:t>
      </w:r>
    </w:p>
    <w:p w14:paraId="1EA3B22B" w14:textId="77777777" w:rsidR="003B0893" w:rsidRPr="0062576E" w:rsidRDefault="003B0893" w:rsidP="00205ECC">
      <w:pPr>
        <w:autoSpaceDE w:val="0"/>
        <w:autoSpaceDN w:val="0"/>
        <w:adjustRightInd w:val="0"/>
        <w:spacing w:line="360" w:lineRule="auto"/>
        <w:ind w:firstLine="540"/>
        <w:rPr>
          <w:bCs/>
          <w:sz w:val="24"/>
          <w:szCs w:val="24"/>
        </w:rPr>
      </w:pPr>
    </w:p>
    <w:p w14:paraId="08F6DA91" w14:textId="2E759E78" w:rsidR="00BB0797" w:rsidRPr="005B73B4" w:rsidRDefault="00263E1C" w:rsidP="001F38D8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F8360D" w:rsidRPr="005B73B4">
        <w:rPr>
          <w:sz w:val="24"/>
          <w:szCs w:val="24"/>
        </w:rPr>
        <w:t>Федеральным законом от 21 декабря 2001 года № 178-ФЗ «О приватизации государственного и муниципального имущ</w:t>
      </w:r>
      <w:r w:rsidR="00205ECC">
        <w:rPr>
          <w:sz w:val="24"/>
          <w:szCs w:val="24"/>
        </w:rPr>
        <w:t xml:space="preserve">ества», </w:t>
      </w:r>
      <w:r w:rsidR="00F8360D" w:rsidRPr="005B73B4">
        <w:rPr>
          <w:sz w:val="24"/>
          <w:szCs w:val="24"/>
        </w:rPr>
        <w:t xml:space="preserve">Уставом </w:t>
      </w:r>
      <w:r w:rsidR="00693BD4">
        <w:rPr>
          <w:sz w:val="24"/>
          <w:szCs w:val="24"/>
        </w:rPr>
        <w:t>городского поселения</w:t>
      </w:r>
      <w:r w:rsidR="00F8360D" w:rsidRPr="005B73B4">
        <w:rPr>
          <w:sz w:val="24"/>
          <w:szCs w:val="24"/>
        </w:rPr>
        <w:t xml:space="preserve"> «Город Удачный»</w:t>
      </w:r>
      <w:r w:rsidR="00693BD4">
        <w:rPr>
          <w:sz w:val="24"/>
          <w:szCs w:val="24"/>
        </w:rPr>
        <w:t xml:space="preserve"> муниципального района «</w:t>
      </w:r>
      <w:r w:rsidR="00F8360D" w:rsidRPr="005B73B4">
        <w:rPr>
          <w:sz w:val="24"/>
          <w:szCs w:val="24"/>
        </w:rPr>
        <w:t>Мирнинск</w:t>
      </w:r>
      <w:r w:rsidR="00693BD4">
        <w:rPr>
          <w:sz w:val="24"/>
          <w:szCs w:val="24"/>
        </w:rPr>
        <w:t>ий</w:t>
      </w:r>
      <w:r w:rsidR="00F8360D" w:rsidRPr="005B73B4">
        <w:rPr>
          <w:sz w:val="24"/>
          <w:szCs w:val="24"/>
        </w:rPr>
        <w:t xml:space="preserve"> район</w:t>
      </w:r>
      <w:r w:rsidR="00693BD4">
        <w:rPr>
          <w:sz w:val="24"/>
          <w:szCs w:val="24"/>
        </w:rPr>
        <w:t>»</w:t>
      </w:r>
      <w:r w:rsidR="00F8360D" w:rsidRPr="005B73B4">
        <w:rPr>
          <w:sz w:val="24"/>
          <w:szCs w:val="24"/>
        </w:rPr>
        <w:t xml:space="preserve"> Республики Саха (Якутия</w:t>
      </w:r>
      <w:r w:rsidR="00F8360D" w:rsidRPr="00386D72">
        <w:rPr>
          <w:sz w:val="24"/>
          <w:szCs w:val="24"/>
        </w:rPr>
        <w:t>)</w:t>
      </w:r>
      <w:r w:rsidR="00202ABE" w:rsidRPr="00386D72">
        <w:rPr>
          <w:sz w:val="24"/>
          <w:szCs w:val="24"/>
        </w:rPr>
        <w:t>,</w:t>
      </w:r>
      <w:r w:rsidR="00CF2A87" w:rsidRPr="00386D72">
        <w:rPr>
          <w:sz w:val="24"/>
          <w:szCs w:val="24"/>
        </w:rPr>
        <w:t xml:space="preserve"> </w:t>
      </w:r>
      <w:r w:rsidR="001F38D8" w:rsidRPr="001F38D8">
        <w:rPr>
          <w:sz w:val="24"/>
          <w:szCs w:val="24"/>
        </w:rPr>
        <w:t>Положени</w:t>
      </w:r>
      <w:r w:rsidR="001F38D8">
        <w:rPr>
          <w:sz w:val="24"/>
          <w:szCs w:val="24"/>
        </w:rPr>
        <w:t>ем</w:t>
      </w:r>
      <w:r w:rsidR="001F38D8" w:rsidRPr="001F38D8">
        <w:rPr>
          <w:sz w:val="24"/>
          <w:szCs w:val="24"/>
        </w:rPr>
        <w:t xml:space="preserve"> о приватизации муниципального имущества</w:t>
      </w:r>
      <w:r w:rsidR="001F38D8">
        <w:rPr>
          <w:sz w:val="24"/>
          <w:szCs w:val="24"/>
        </w:rPr>
        <w:t xml:space="preserve"> </w:t>
      </w:r>
      <w:r w:rsidR="001F38D8" w:rsidRPr="001F38D8">
        <w:rPr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CF2A87" w:rsidRPr="00386D72">
        <w:rPr>
          <w:bCs/>
          <w:sz w:val="24"/>
          <w:szCs w:val="24"/>
        </w:rPr>
        <w:t xml:space="preserve">, утвержденным решением городского Совета </w:t>
      </w:r>
      <w:r w:rsidR="00386D72" w:rsidRPr="00386D72">
        <w:rPr>
          <w:bCs/>
          <w:sz w:val="24"/>
          <w:szCs w:val="24"/>
        </w:rPr>
        <w:t xml:space="preserve">депутатов </w:t>
      </w:r>
      <w:r w:rsidR="00CF2A87" w:rsidRPr="00386D72">
        <w:rPr>
          <w:bCs/>
          <w:sz w:val="24"/>
          <w:szCs w:val="24"/>
        </w:rPr>
        <w:t xml:space="preserve">от </w:t>
      </w:r>
      <w:r w:rsidR="00386D72" w:rsidRPr="00386D72">
        <w:rPr>
          <w:sz w:val="24"/>
          <w:szCs w:val="24"/>
        </w:rPr>
        <w:t>30 ноября 2015</w:t>
      </w:r>
      <w:r w:rsidR="00CF2A87" w:rsidRPr="00386D72">
        <w:rPr>
          <w:sz w:val="24"/>
          <w:szCs w:val="24"/>
        </w:rPr>
        <w:t xml:space="preserve"> года №</w:t>
      </w:r>
      <w:r w:rsidR="00386D72" w:rsidRPr="00386D72">
        <w:rPr>
          <w:sz w:val="24"/>
          <w:szCs w:val="24"/>
        </w:rPr>
        <w:t xml:space="preserve"> 32-5</w:t>
      </w:r>
      <w:r w:rsidR="00CF2A87" w:rsidRPr="00386D72">
        <w:rPr>
          <w:sz w:val="24"/>
          <w:szCs w:val="24"/>
        </w:rPr>
        <w:t>,</w:t>
      </w:r>
      <w:r w:rsidR="00202ABE" w:rsidRPr="00386D72">
        <w:rPr>
          <w:sz w:val="24"/>
          <w:szCs w:val="24"/>
        </w:rPr>
        <w:t xml:space="preserve"> </w:t>
      </w:r>
      <w:r w:rsidR="00202ABE" w:rsidRPr="00386D72">
        <w:rPr>
          <w:b/>
          <w:bCs/>
          <w:sz w:val="24"/>
          <w:szCs w:val="24"/>
        </w:rPr>
        <w:t>городской</w:t>
      </w:r>
      <w:r w:rsidR="00202ABE" w:rsidRPr="005B73B4">
        <w:rPr>
          <w:b/>
          <w:bCs/>
          <w:sz w:val="24"/>
          <w:szCs w:val="24"/>
        </w:rPr>
        <w:t xml:space="preserve"> Совет депутатов решил</w:t>
      </w:r>
      <w:r w:rsidR="00202ABE" w:rsidRPr="005B73B4">
        <w:rPr>
          <w:b/>
          <w:sz w:val="24"/>
          <w:szCs w:val="24"/>
        </w:rPr>
        <w:t>:</w:t>
      </w:r>
    </w:p>
    <w:p w14:paraId="012B8FF9" w14:textId="77777777" w:rsidR="00EA541B" w:rsidRPr="005B73B4" w:rsidRDefault="00EA541B" w:rsidP="001516C7">
      <w:pPr>
        <w:pStyle w:val="aa"/>
        <w:spacing w:before="0" w:after="0" w:line="360" w:lineRule="auto"/>
        <w:ind w:firstLine="708"/>
        <w:jc w:val="both"/>
      </w:pPr>
      <w:r w:rsidRPr="005B73B4">
        <w:t xml:space="preserve">1. </w:t>
      </w:r>
      <w:r w:rsidRPr="005B73B4">
        <w:tab/>
      </w:r>
      <w:r w:rsidR="004578AF" w:rsidRPr="005B73B4">
        <w:t xml:space="preserve">Утвердить </w:t>
      </w:r>
      <w:r w:rsidR="00C10883">
        <w:t xml:space="preserve">отчет о </w:t>
      </w:r>
      <w:r w:rsidR="00C10883" w:rsidRPr="00386D72">
        <w:t xml:space="preserve">выполнении </w:t>
      </w:r>
      <w:r w:rsidR="00386D72" w:rsidRPr="00386D72">
        <w:t>П</w:t>
      </w:r>
      <w:r w:rsidR="004578AF" w:rsidRPr="00386D72">
        <w:t>рогнозн</w:t>
      </w:r>
      <w:r w:rsidR="00C10883" w:rsidRPr="00386D72">
        <w:t>ого</w:t>
      </w:r>
      <w:r w:rsidR="004578AF" w:rsidRPr="00386D72">
        <w:t xml:space="preserve"> план</w:t>
      </w:r>
      <w:r w:rsidR="00C10883" w:rsidRPr="00386D72">
        <w:t>а</w:t>
      </w:r>
      <w:r w:rsidR="004578AF" w:rsidRPr="00386D72">
        <w:t xml:space="preserve"> (программ</w:t>
      </w:r>
      <w:r w:rsidR="00C10883" w:rsidRPr="00386D72">
        <w:t>ы</w:t>
      </w:r>
      <w:r w:rsidR="004578AF" w:rsidRPr="00386D72">
        <w:t xml:space="preserve">) приватизации муниципального имущества </w:t>
      </w:r>
      <w:r w:rsidR="00423712">
        <w:t>з</w:t>
      </w:r>
      <w:r w:rsidR="00233831">
        <w:t>а</w:t>
      </w:r>
      <w:r w:rsidR="0092336A">
        <w:t xml:space="preserve"> 202</w:t>
      </w:r>
      <w:r w:rsidR="001F38D8">
        <w:t>5</w:t>
      </w:r>
      <w:r w:rsidR="00255700">
        <w:t xml:space="preserve"> год</w:t>
      </w:r>
      <w:r w:rsidR="004578AF" w:rsidRPr="00386D72">
        <w:t xml:space="preserve"> согласно приложению к настоящему</w:t>
      </w:r>
      <w:r w:rsidR="004578AF" w:rsidRPr="005B73B4">
        <w:t xml:space="preserve"> решению</w:t>
      </w:r>
      <w:r w:rsidRPr="005B73B4">
        <w:t>.</w:t>
      </w:r>
    </w:p>
    <w:p w14:paraId="7F3EE5C5" w14:textId="3BB719F2" w:rsidR="00990632" w:rsidRPr="005B73B4" w:rsidRDefault="00EA541B" w:rsidP="001516C7">
      <w:pPr>
        <w:pStyle w:val="a8"/>
        <w:spacing w:after="0" w:line="360" w:lineRule="auto"/>
        <w:ind w:left="0" w:firstLine="708"/>
        <w:rPr>
          <w:sz w:val="24"/>
          <w:szCs w:val="24"/>
        </w:rPr>
      </w:pPr>
      <w:r w:rsidRPr="005B73B4">
        <w:rPr>
          <w:sz w:val="24"/>
          <w:szCs w:val="24"/>
        </w:rPr>
        <w:t>2.</w:t>
      </w:r>
      <w:r w:rsidRPr="005B73B4">
        <w:rPr>
          <w:sz w:val="24"/>
          <w:szCs w:val="24"/>
        </w:rPr>
        <w:tab/>
      </w:r>
      <w:r w:rsidR="00990632" w:rsidRPr="005B73B4">
        <w:rPr>
          <w:sz w:val="24"/>
          <w:szCs w:val="24"/>
        </w:rPr>
        <w:t xml:space="preserve">Настоящее решение подлежит официальному опубликованию в порядке, предусмотренном Уставом </w:t>
      </w:r>
      <w:r w:rsidR="00693BD4">
        <w:rPr>
          <w:sz w:val="24"/>
          <w:szCs w:val="24"/>
          <w:lang w:val="ru-RU"/>
        </w:rPr>
        <w:t>ГП</w:t>
      </w:r>
      <w:r w:rsidR="00990632" w:rsidRPr="005B73B4">
        <w:rPr>
          <w:sz w:val="24"/>
          <w:szCs w:val="24"/>
        </w:rPr>
        <w:t xml:space="preserve"> «Город Удачный».</w:t>
      </w:r>
    </w:p>
    <w:p w14:paraId="2B01BE1D" w14:textId="7A6B1E5F" w:rsidR="001516C7" w:rsidRDefault="00C83CD7" w:rsidP="001516C7">
      <w:pPr>
        <w:pStyle w:val="a8"/>
        <w:spacing w:after="0" w:line="36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EA541B" w:rsidRPr="005B73B4">
        <w:rPr>
          <w:sz w:val="24"/>
          <w:szCs w:val="24"/>
        </w:rPr>
        <w:t>.</w:t>
      </w:r>
      <w:r w:rsidR="00EA541B" w:rsidRPr="005B73B4">
        <w:rPr>
          <w:sz w:val="24"/>
          <w:szCs w:val="24"/>
        </w:rPr>
        <w:tab/>
        <w:t>Настояще</w:t>
      </w:r>
      <w:r w:rsidR="00205ECC">
        <w:rPr>
          <w:sz w:val="24"/>
          <w:szCs w:val="24"/>
        </w:rPr>
        <w:t xml:space="preserve">е решение вступает в силу </w:t>
      </w:r>
      <w:r w:rsidR="002E1838">
        <w:rPr>
          <w:sz w:val="24"/>
          <w:szCs w:val="24"/>
          <w:lang w:val="ru-RU"/>
        </w:rPr>
        <w:t xml:space="preserve">на следующий день </w:t>
      </w:r>
      <w:r w:rsidR="00205ECC">
        <w:rPr>
          <w:sz w:val="24"/>
          <w:szCs w:val="24"/>
        </w:rPr>
        <w:t xml:space="preserve">после </w:t>
      </w:r>
      <w:r w:rsidR="00EA541B" w:rsidRPr="005B73B4">
        <w:rPr>
          <w:sz w:val="24"/>
          <w:szCs w:val="24"/>
        </w:rPr>
        <w:t>его официального</w:t>
      </w:r>
      <w:r w:rsidR="001516C7">
        <w:rPr>
          <w:sz w:val="24"/>
          <w:szCs w:val="24"/>
        </w:rPr>
        <w:t xml:space="preserve"> опубликования.</w:t>
      </w:r>
    </w:p>
    <w:p w14:paraId="7CE7342D" w14:textId="77777777" w:rsidR="00205ECC" w:rsidRPr="001516C7" w:rsidRDefault="00C83CD7" w:rsidP="001516C7">
      <w:pPr>
        <w:pStyle w:val="a8"/>
        <w:spacing w:after="0" w:line="36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EA541B" w:rsidRPr="005B73B4">
        <w:rPr>
          <w:sz w:val="24"/>
          <w:szCs w:val="24"/>
        </w:rPr>
        <w:t xml:space="preserve">. </w:t>
      </w:r>
      <w:r w:rsidR="00EA541B" w:rsidRPr="005B73B4">
        <w:rPr>
          <w:sz w:val="24"/>
          <w:szCs w:val="24"/>
        </w:rPr>
        <w:tab/>
        <w:t xml:space="preserve">Контроль   исполнения   настоящего   </w:t>
      </w:r>
      <w:r w:rsidR="00990632" w:rsidRPr="005B73B4">
        <w:rPr>
          <w:sz w:val="24"/>
          <w:szCs w:val="24"/>
        </w:rPr>
        <w:t>р</w:t>
      </w:r>
      <w:r w:rsidR="00EA541B" w:rsidRPr="005B73B4">
        <w:rPr>
          <w:sz w:val="24"/>
          <w:szCs w:val="24"/>
        </w:rPr>
        <w:t>ешения   возложить   на   комиссию    по бюджету, налоговой политике, землепользованию, собственности (</w:t>
      </w:r>
      <w:r w:rsidR="001516C7">
        <w:rPr>
          <w:sz w:val="24"/>
          <w:szCs w:val="24"/>
        </w:rPr>
        <w:t>Иванов С.В.</w:t>
      </w:r>
      <w:r w:rsidR="00EA541B" w:rsidRPr="005B73B4">
        <w:rPr>
          <w:sz w:val="24"/>
          <w:szCs w:val="24"/>
        </w:rPr>
        <w:t>).</w:t>
      </w:r>
      <w:r w:rsidR="00205ECC" w:rsidRPr="00205ECC">
        <w:rPr>
          <w:b/>
          <w:sz w:val="24"/>
          <w:szCs w:val="24"/>
        </w:rPr>
        <w:t xml:space="preserve"> </w:t>
      </w:r>
    </w:p>
    <w:p w14:paraId="4CC993CA" w14:textId="77777777" w:rsidR="001516C7" w:rsidRDefault="001516C7" w:rsidP="001516C7">
      <w:pPr>
        <w:widowControl w:val="0"/>
        <w:autoSpaceDE w:val="0"/>
        <w:autoSpaceDN w:val="0"/>
        <w:adjustRightInd w:val="0"/>
        <w:spacing w:line="360" w:lineRule="auto"/>
        <w:ind w:firstLine="708"/>
        <w:jc w:val="left"/>
        <w:rPr>
          <w:b/>
          <w:sz w:val="24"/>
          <w:szCs w:val="24"/>
        </w:rPr>
      </w:pPr>
    </w:p>
    <w:p w14:paraId="6C378685" w14:textId="77777777" w:rsidR="00205ECC" w:rsidRPr="005B73B4" w:rsidRDefault="00205ECC" w:rsidP="001516C7">
      <w:pPr>
        <w:widowControl w:val="0"/>
        <w:autoSpaceDE w:val="0"/>
        <w:autoSpaceDN w:val="0"/>
        <w:adjustRightInd w:val="0"/>
        <w:spacing w:line="360" w:lineRule="auto"/>
        <w:ind w:firstLine="708"/>
        <w:jc w:val="left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>Председатель</w:t>
      </w:r>
    </w:p>
    <w:p w14:paraId="293089DD" w14:textId="77777777" w:rsidR="00205ECC" w:rsidRPr="005B73B4" w:rsidRDefault="00205ECC" w:rsidP="001516C7">
      <w:pPr>
        <w:widowControl w:val="0"/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>городского Совета депутатов</w:t>
      </w:r>
      <w:r>
        <w:rPr>
          <w:b/>
          <w:sz w:val="24"/>
          <w:szCs w:val="24"/>
        </w:rPr>
        <w:t xml:space="preserve">                                                                В.В. Файзулин</w:t>
      </w:r>
    </w:p>
    <w:p w14:paraId="035A037F" w14:textId="77777777" w:rsidR="00A2176B" w:rsidRPr="00205ECC" w:rsidRDefault="00205ECC" w:rsidP="00205ECC">
      <w:pPr>
        <w:shd w:val="clear" w:color="auto" w:fill="FFFFFF"/>
        <w:spacing w:line="360" w:lineRule="auto"/>
        <w:ind w:left="5670" w:firstLine="0"/>
        <w:jc w:val="center"/>
      </w:pPr>
      <w:r w:rsidRPr="00205ECC">
        <w:lastRenderedPageBreak/>
        <w:t>ПРИЛОЖЕНИЕ</w:t>
      </w:r>
    </w:p>
    <w:p w14:paraId="2F44BFCF" w14:textId="77777777" w:rsidR="00A2176B" w:rsidRPr="00205ECC" w:rsidRDefault="00205ECC" w:rsidP="00205ECC">
      <w:pPr>
        <w:shd w:val="clear" w:color="auto" w:fill="FFFFFF"/>
        <w:spacing w:line="360" w:lineRule="auto"/>
        <w:ind w:left="5670" w:firstLine="0"/>
        <w:jc w:val="center"/>
      </w:pPr>
      <w:r>
        <w:t xml:space="preserve">к решению городского Совета </w:t>
      </w:r>
      <w:r w:rsidR="00A2176B" w:rsidRPr="00205ECC">
        <w:t xml:space="preserve">депутатов </w:t>
      </w:r>
      <w:r w:rsidR="00693BD4">
        <w:t>ГП</w:t>
      </w:r>
      <w:r w:rsidR="00A2176B" w:rsidRPr="00205ECC">
        <w:t xml:space="preserve"> «Город Удачный»</w:t>
      </w:r>
    </w:p>
    <w:p w14:paraId="7B7F232A" w14:textId="0457A0B8" w:rsidR="00614839" w:rsidRPr="0098017E" w:rsidRDefault="00205ECC" w:rsidP="00205ECC">
      <w:pPr>
        <w:shd w:val="clear" w:color="auto" w:fill="FFFFFF"/>
        <w:spacing w:line="360" w:lineRule="auto"/>
        <w:ind w:left="5670" w:firstLine="0"/>
        <w:jc w:val="center"/>
        <w:rPr>
          <w:sz w:val="24"/>
          <w:szCs w:val="24"/>
        </w:rPr>
      </w:pPr>
      <w:r>
        <w:rPr>
          <w:highlight w:val="white"/>
        </w:rPr>
        <w:t xml:space="preserve">от </w:t>
      </w:r>
      <w:r w:rsidR="00E6748A">
        <w:t>25.02.2026 №35-7</w:t>
      </w:r>
    </w:p>
    <w:p w14:paraId="57750096" w14:textId="77777777" w:rsidR="0098017E" w:rsidRPr="0098017E" w:rsidRDefault="0098017E" w:rsidP="00205ECC">
      <w:pPr>
        <w:spacing w:line="360" w:lineRule="auto"/>
        <w:jc w:val="center"/>
        <w:rPr>
          <w:b/>
          <w:sz w:val="24"/>
          <w:szCs w:val="24"/>
        </w:rPr>
      </w:pPr>
    </w:p>
    <w:p w14:paraId="3EA45DEC" w14:textId="77777777" w:rsidR="00205ECC" w:rsidRDefault="008E5949" w:rsidP="00E674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Pr="00C10883">
        <w:rPr>
          <w:b/>
          <w:sz w:val="24"/>
          <w:szCs w:val="24"/>
        </w:rPr>
        <w:t xml:space="preserve">чет о выполнении </w:t>
      </w:r>
    </w:p>
    <w:p w14:paraId="42B401FF" w14:textId="77777777" w:rsidR="00205ECC" w:rsidRDefault="0046298E" w:rsidP="00E6748A">
      <w:pPr>
        <w:spacing w:line="360" w:lineRule="auto"/>
        <w:jc w:val="center"/>
        <w:rPr>
          <w:b/>
          <w:sz w:val="24"/>
          <w:szCs w:val="24"/>
        </w:rPr>
      </w:pPr>
      <w:r w:rsidRPr="0046298E">
        <w:rPr>
          <w:b/>
          <w:sz w:val="24"/>
          <w:szCs w:val="24"/>
        </w:rPr>
        <w:t xml:space="preserve">Прогнозного плана (программы) приватизации муниципального имущества </w:t>
      </w:r>
    </w:p>
    <w:p w14:paraId="0EBD769F" w14:textId="77777777" w:rsidR="008E5949" w:rsidRPr="005B73B4" w:rsidRDefault="00516F4F" w:rsidP="00E674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607EF9">
        <w:rPr>
          <w:b/>
          <w:sz w:val="24"/>
          <w:szCs w:val="24"/>
        </w:rPr>
        <w:t>а</w:t>
      </w:r>
      <w:r w:rsidR="0046298E" w:rsidRPr="0046298E">
        <w:rPr>
          <w:b/>
          <w:sz w:val="24"/>
          <w:szCs w:val="24"/>
        </w:rPr>
        <w:t xml:space="preserve"> 20</w:t>
      </w:r>
      <w:r w:rsidR="003037DB">
        <w:rPr>
          <w:b/>
          <w:sz w:val="24"/>
          <w:szCs w:val="24"/>
        </w:rPr>
        <w:t>2</w:t>
      </w:r>
      <w:r w:rsidR="001F38D8">
        <w:rPr>
          <w:b/>
          <w:sz w:val="24"/>
          <w:szCs w:val="24"/>
        </w:rPr>
        <w:t>5</w:t>
      </w:r>
      <w:r w:rsidR="0046298E" w:rsidRPr="0046298E">
        <w:rPr>
          <w:b/>
          <w:sz w:val="24"/>
          <w:szCs w:val="24"/>
        </w:rPr>
        <w:t xml:space="preserve"> год</w:t>
      </w:r>
    </w:p>
    <w:p w14:paraId="157C6338" w14:textId="77777777" w:rsidR="005B73B4" w:rsidRPr="0098017E" w:rsidRDefault="005B73B4" w:rsidP="00E6748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5FF70A52" w14:textId="29195663" w:rsidR="005B73B4" w:rsidRDefault="008E5949" w:rsidP="00E6748A">
      <w:pPr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Мероприятия по приватизации </w:t>
      </w:r>
      <w:r w:rsidR="001B0882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имущества </w:t>
      </w:r>
      <w:r w:rsidR="00693BD4">
        <w:rPr>
          <w:sz w:val="24"/>
          <w:szCs w:val="24"/>
        </w:rPr>
        <w:t>городского поселения</w:t>
      </w:r>
      <w:r w:rsidRPr="001B0882">
        <w:rPr>
          <w:sz w:val="24"/>
          <w:szCs w:val="24"/>
        </w:rPr>
        <w:t xml:space="preserve"> «Город Удачный» </w:t>
      </w:r>
      <w:r w:rsidR="00693BD4">
        <w:rPr>
          <w:sz w:val="24"/>
          <w:szCs w:val="24"/>
        </w:rPr>
        <w:t>муниципального района «</w:t>
      </w:r>
      <w:r w:rsidRPr="001B0882">
        <w:rPr>
          <w:sz w:val="24"/>
          <w:szCs w:val="24"/>
        </w:rPr>
        <w:t>Мирнинск</w:t>
      </w:r>
      <w:r w:rsidR="00693BD4">
        <w:rPr>
          <w:sz w:val="24"/>
          <w:szCs w:val="24"/>
        </w:rPr>
        <w:t>ий</w:t>
      </w:r>
      <w:r w:rsidRPr="001B0882">
        <w:rPr>
          <w:sz w:val="24"/>
          <w:szCs w:val="24"/>
        </w:rPr>
        <w:t xml:space="preserve"> район</w:t>
      </w:r>
      <w:r w:rsidR="00693BD4">
        <w:rPr>
          <w:sz w:val="24"/>
          <w:szCs w:val="24"/>
        </w:rPr>
        <w:t>» Республики Саха (Якутия) в 202</w:t>
      </w:r>
      <w:r w:rsidR="001F38D8">
        <w:rPr>
          <w:sz w:val="24"/>
          <w:szCs w:val="24"/>
        </w:rPr>
        <w:t>5</w:t>
      </w:r>
      <w:r w:rsidRPr="001B0882">
        <w:rPr>
          <w:sz w:val="24"/>
          <w:szCs w:val="24"/>
        </w:rPr>
        <w:t xml:space="preserve"> году осуществлялись </w:t>
      </w:r>
      <w:r>
        <w:rPr>
          <w:sz w:val="24"/>
          <w:szCs w:val="24"/>
        </w:rPr>
        <w:t xml:space="preserve">на основании </w:t>
      </w:r>
      <w:r w:rsidR="005B73B4" w:rsidRPr="005B73B4">
        <w:rPr>
          <w:sz w:val="24"/>
          <w:szCs w:val="24"/>
        </w:rPr>
        <w:t xml:space="preserve">Федерального закона от 21 </w:t>
      </w:r>
      <w:r w:rsidR="005B73B4" w:rsidRPr="00476CCD">
        <w:rPr>
          <w:sz w:val="24"/>
          <w:szCs w:val="24"/>
        </w:rPr>
        <w:t>декабря 2001 года № 178-ФЗ «О приватизации государственного и муниципального имущества»</w:t>
      </w:r>
      <w:r w:rsidRPr="00476CCD">
        <w:rPr>
          <w:sz w:val="24"/>
          <w:szCs w:val="24"/>
        </w:rPr>
        <w:t xml:space="preserve"> и во </w:t>
      </w:r>
      <w:bookmarkStart w:id="0" w:name="_GoBack"/>
      <w:bookmarkEnd w:id="0"/>
      <w:r w:rsidRPr="00476CCD">
        <w:rPr>
          <w:sz w:val="24"/>
          <w:szCs w:val="24"/>
        </w:rPr>
        <w:t xml:space="preserve">исполнение </w:t>
      </w:r>
      <w:r w:rsidR="001B0882" w:rsidRPr="00476CCD">
        <w:rPr>
          <w:sz w:val="24"/>
          <w:szCs w:val="24"/>
        </w:rPr>
        <w:t>П</w:t>
      </w:r>
      <w:r w:rsidRPr="00476CCD">
        <w:rPr>
          <w:sz w:val="24"/>
          <w:szCs w:val="24"/>
        </w:rPr>
        <w:t>рогнозного плана (программы) приватизации</w:t>
      </w:r>
      <w:r w:rsidR="003037DB">
        <w:rPr>
          <w:sz w:val="24"/>
          <w:szCs w:val="24"/>
        </w:rPr>
        <w:t xml:space="preserve"> муниципального имущества на 202</w:t>
      </w:r>
      <w:r w:rsidR="001F38D8">
        <w:rPr>
          <w:sz w:val="24"/>
          <w:szCs w:val="24"/>
        </w:rPr>
        <w:t>5</w:t>
      </w:r>
      <w:r w:rsidRPr="00476CCD">
        <w:rPr>
          <w:sz w:val="24"/>
          <w:szCs w:val="24"/>
        </w:rPr>
        <w:t xml:space="preserve"> год, </w:t>
      </w:r>
      <w:r w:rsidR="005B73B4" w:rsidRPr="00476CCD">
        <w:rPr>
          <w:bCs/>
          <w:sz w:val="24"/>
          <w:szCs w:val="24"/>
        </w:rPr>
        <w:t>утвержденного</w:t>
      </w:r>
      <w:r w:rsidR="005B73B4" w:rsidRPr="005B73B4">
        <w:rPr>
          <w:bCs/>
          <w:sz w:val="24"/>
          <w:szCs w:val="24"/>
        </w:rPr>
        <w:t xml:space="preserve"> решением городского Совета </w:t>
      </w:r>
      <w:r w:rsidR="00722C98">
        <w:rPr>
          <w:bCs/>
          <w:sz w:val="24"/>
          <w:szCs w:val="24"/>
        </w:rPr>
        <w:t xml:space="preserve">депутатов </w:t>
      </w:r>
      <w:r w:rsidR="005B73B4" w:rsidRPr="000611A1">
        <w:rPr>
          <w:bCs/>
          <w:sz w:val="24"/>
          <w:szCs w:val="24"/>
        </w:rPr>
        <w:t>от</w:t>
      </w:r>
      <w:r w:rsidR="001C4E13" w:rsidRPr="000611A1">
        <w:rPr>
          <w:sz w:val="24"/>
          <w:szCs w:val="24"/>
        </w:rPr>
        <w:t xml:space="preserve"> </w:t>
      </w:r>
      <w:r w:rsidR="001F38D8">
        <w:rPr>
          <w:sz w:val="24"/>
          <w:szCs w:val="24"/>
        </w:rPr>
        <w:t>6</w:t>
      </w:r>
      <w:r w:rsidR="00130B48" w:rsidRPr="000611A1">
        <w:rPr>
          <w:sz w:val="24"/>
          <w:szCs w:val="24"/>
        </w:rPr>
        <w:t xml:space="preserve"> ноября 202</w:t>
      </w:r>
      <w:r w:rsidR="001F38D8">
        <w:rPr>
          <w:sz w:val="24"/>
          <w:szCs w:val="24"/>
        </w:rPr>
        <w:t>4</w:t>
      </w:r>
      <w:r w:rsidR="00130B48" w:rsidRPr="000611A1">
        <w:rPr>
          <w:sz w:val="24"/>
          <w:szCs w:val="24"/>
        </w:rPr>
        <w:t xml:space="preserve"> </w:t>
      </w:r>
      <w:r w:rsidR="00E6748A">
        <w:rPr>
          <w:sz w:val="24"/>
          <w:szCs w:val="24"/>
        </w:rPr>
        <w:t xml:space="preserve">года </w:t>
      </w:r>
      <w:r w:rsidR="00130B48" w:rsidRPr="000611A1">
        <w:rPr>
          <w:sz w:val="24"/>
          <w:szCs w:val="24"/>
        </w:rPr>
        <w:t>№</w:t>
      </w:r>
      <w:r w:rsidR="001F38D8">
        <w:rPr>
          <w:sz w:val="24"/>
          <w:szCs w:val="24"/>
        </w:rPr>
        <w:t>23-4</w:t>
      </w:r>
      <w:r w:rsidR="00130B48" w:rsidRPr="000611A1">
        <w:rPr>
          <w:sz w:val="24"/>
          <w:szCs w:val="24"/>
        </w:rPr>
        <w:t>.</w:t>
      </w:r>
    </w:p>
    <w:p w14:paraId="2353E7B9" w14:textId="77777777" w:rsidR="00F30758" w:rsidRPr="0071265A" w:rsidRDefault="00891696" w:rsidP="00E6748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71265A">
        <w:rPr>
          <w:bCs/>
          <w:sz w:val="24"/>
          <w:szCs w:val="24"/>
        </w:rPr>
        <w:t>В п</w:t>
      </w:r>
      <w:r w:rsidR="005B73B4" w:rsidRPr="0071265A">
        <w:rPr>
          <w:sz w:val="24"/>
          <w:szCs w:val="24"/>
        </w:rPr>
        <w:t>рограмм</w:t>
      </w:r>
      <w:r w:rsidRPr="0071265A">
        <w:rPr>
          <w:sz w:val="24"/>
          <w:szCs w:val="24"/>
        </w:rPr>
        <w:t>у</w:t>
      </w:r>
      <w:r w:rsidR="005B73B4" w:rsidRPr="0071265A">
        <w:rPr>
          <w:sz w:val="24"/>
          <w:szCs w:val="24"/>
        </w:rPr>
        <w:t xml:space="preserve"> приватизации </w:t>
      </w:r>
      <w:r w:rsidR="00516F4F" w:rsidRPr="0071265A">
        <w:rPr>
          <w:sz w:val="24"/>
          <w:szCs w:val="24"/>
        </w:rPr>
        <w:t>в</w:t>
      </w:r>
      <w:r w:rsidRPr="0071265A">
        <w:rPr>
          <w:sz w:val="24"/>
          <w:szCs w:val="24"/>
        </w:rPr>
        <w:t xml:space="preserve"> 20</w:t>
      </w:r>
      <w:r w:rsidR="003037DB">
        <w:rPr>
          <w:sz w:val="24"/>
          <w:szCs w:val="24"/>
        </w:rPr>
        <w:t>2</w:t>
      </w:r>
      <w:r w:rsidR="001F38D8">
        <w:rPr>
          <w:sz w:val="24"/>
          <w:szCs w:val="24"/>
        </w:rPr>
        <w:t>5</w:t>
      </w:r>
      <w:r w:rsidRPr="0071265A">
        <w:rPr>
          <w:sz w:val="24"/>
          <w:szCs w:val="24"/>
        </w:rPr>
        <w:t xml:space="preserve"> год</w:t>
      </w:r>
      <w:r w:rsidR="00516F4F" w:rsidRPr="0071265A">
        <w:rPr>
          <w:sz w:val="24"/>
          <w:szCs w:val="24"/>
        </w:rPr>
        <w:t>у</w:t>
      </w:r>
      <w:r w:rsidRPr="0071265A">
        <w:rPr>
          <w:sz w:val="24"/>
          <w:szCs w:val="24"/>
        </w:rPr>
        <w:t xml:space="preserve"> был</w:t>
      </w:r>
      <w:r w:rsidR="001F38D8">
        <w:rPr>
          <w:sz w:val="24"/>
          <w:szCs w:val="24"/>
        </w:rPr>
        <w:t xml:space="preserve"> включен</w:t>
      </w:r>
      <w:r w:rsidRPr="0071265A">
        <w:rPr>
          <w:sz w:val="24"/>
          <w:szCs w:val="24"/>
        </w:rPr>
        <w:t xml:space="preserve"> </w:t>
      </w:r>
      <w:r w:rsidR="001F38D8">
        <w:rPr>
          <w:sz w:val="24"/>
          <w:szCs w:val="24"/>
        </w:rPr>
        <w:t>следующий</w:t>
      </w:r>
      <w:r w:rsidRPr="0071265A">
        <w:rPr>
          <w:sz w:val="24"/>
          <w:szCs w:val="24"/>
        </w:rPr>
        <w:t xml:space="preserve"> объект</w:t>
      </w:r>
      <w:r w:rsidR="000242BD">
        <w:rPr>
          <w:sz w:val="24"/>
          <w:szCs w:val="24"/>
        </w:rPr>
        <w:t xml:space="preserve"> муниципальной собственности</w:t>
      </w:r>
      <w:r w:rsidRPr="0071265A">
        <w:rPr>
          <w:sz w:val="24"/>
          <w:szCs w:val="24"/>
        </w:rPr>
        <w:t>:</w:t>
      </w:r>
      <w:r w:rsidR="0098017E" w:rsidRPr="0071265A">
        <w:rPr>
          <w:sz w:val="24"/>
          <w:szCs w:val="24"/>
        </w:rPr>
        <w:t xml:space="preserve"> </w:t>
      </w:r>
    </w:p>
    <w:p w14:paraId="64ED6851" w14:textId="4C1A6879" w:rsidR="000611A1" w:rsidRDefault="000611A1" w:rsidP="00E6748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0611A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гараж металлический с </w:t>
      </w:r>
      <w:r w:rsidRPr="00794064">
        <w:rPr>
          <w:sz w:val="24"/>
          <w:szCs w:val="24"/>
        </w:rPr>
        <w:t>инвентарны</w:t>
      </w:r>
      <w:r>
        <w:rPr>
          <w:sz w:val="24"/>
          <w:szCs w:val="24"/>
        </w:rPr>
        <w:t xml:space="preserve">м номером </w:t>
      </w:r>
      <w:r w:rsidRPr="00794064">
        <w:rPr>
          <w:sz w:val="24"/>
          <w:szCs w:val="24"/>
        </w:rPr>
        <w:t>99231509/001:12</w:t>
      </w:r>
      <w:r>
        <w:rPr>
          <w:sz w:val="24"/>
          <w:szCs w:val="24"/>
        </w:rPr>
        <w:t>, общей площадью 72,2 кв.м., расположенный по адресу: г. Удачный, мкр. Надежный.</w:t>
      </w:r>
    </w:p>
    <w:p w14:paraId="02C7C98A" w14:textId="5843F884" w:rsidR="00130B48" w:rsidRDefault="00130B48" w:rsidP="00E6748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6E2C02">
        <w:rPr>
          <w:sz w:val="24"/>
          <w:szCs w:val="24"/>
        </w:rPr>
        <w:t xml:space="preserve">В соответствии с требованиями статьи 12 Федерального закона от 21 декабря 2001 года № 178-ФЗ «О приватизации государственного и муниципального имущества» </w:t>
      </w:r>
      <w:r w:rsidRPr="00B51212">
        <w:rPr>
          <w:sz w:val="24"/>
          <w:szCs w:val="24"/>
        </w:rPr>
        <w:t>(далее</w:t>
      </w:r>
      <w:r w:rsidR="00E6748A">
        <w:rPr>
          <w:sz w:val="24"/>
          <w:szCs w:val="24"/>
        </w:rPr>
        <w:t xml:space="preserve">- </w:t>
      </w:r>
      <w:r w:rsidRPr="00B51212">
        <w:rPr>
          <w:sz w:val="24"/>
          <w:szCs w:val="24"/>
        </w:rPr>
        <w:t>Закон о приватизации) начальная цена приватизируемого</w:t>
      </w:r>
      <w:r>
        <w:rPr>
          <w:sz w:val="24"/>
          <w:szCs w:val="24"/>
        </w:rPr>
        <w:t xml:space="preserve"> </w:t>
      </w:r>
      <w:r w:rsidRPr="00B51212">
        <w:rPr>
          <w:sz w:val="24"/>
          <w:szCs w:val="24"/>
        </w:rPr>
        <w:t>муниципального имущества устанавливалась на основании отчета независимого</w:t>
      </w:r>
      <w:r>
        <w:rPr>
          <w:sz w:val="24"/>
          <w:szCs w:val="24"/>
        </w:rPr>
        <w:t xml:space="preserve"> </w:t>
      </w:r>
      <w:r w:rsidRPr="00B51212">
        <w:rPr>
          <w:sz w:val="24"/>
          <w:szCs w:val="24"/>
        </w:rPr>
        <w:t>оценщика об оценке муниципального имущества, составленного в соответствии с</w:t>
      </w:r>
      <w:r>
        <w:rPr>
          <w:sz w:val="24"/>
          <w:szCs w:val="24"/>
        </w:rPr>
        <w:t xml:space="preserve"> </w:t>
      </w:r>
      <w:r w:rsidRPr="00B51212">
        <w:rPr>
          <w:sz w:val="24"/>
          <w:szCs w:val="24"/>
        </w:rPr>
        <w:t>законодательством Российской Федерации об оценочной деятельности</w:t>
      </w:r>
      <w:r>
        <w:rPr>
          <w:sz w:val="24"/>
          <w:szCs w:val="24"/>
        </w:rPr>
        <w:t>.</w:t>
      </w:r>
    </w:p>
    <w:p w14:paraId="458B6C01" w14:textId="77777777" w:rsidR="000611A1" w:rsidRPr="000611A1" w:rsidRDefault="00130B48" w:rsidP="00E6748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течение 202</w:t>
      </w:r>
      <w:r w:rsidR="001F38D8">
        <w:rPr>
          <w:sz w:val="24"/>
          <w:szCs w:val="24"/>
        </w:rPr>
        <w:t>5</w:t>
      </w:r>
      <w:r w:rsidRPr="006E2C02">
        <w:rPr>
          <w:sz w:val="24"/>
          <w:szCs w:val="24"/>
        </w:rPr>
        <w:t xml:space="preserve"> года </w:t>
      </w:r>
      <w:r w:rsidRPr="00B51212">
        <w:rPr>
          <w:sz w:val="24"/>
          <w:szCs w:val="24"/>
        </w:rPr>
        <w:t>в ходе реализац</w:t>
      </w:r>
      <w:r>
        <w:rPr>
          <w:sz w:val="24"/>
          <w:szCs w:val="24"/>
        </w:rPr>
        <w:t xml:space="preserve">ии Закона о приватизации </w:t>
      </w:r>
      <w:r w:rsidR="001F38D8">
        <w:rPr>
          <w:sz w:val="24"/>
          <w:szCs w:val="24"/>
        </w:rPr>
        <w:t xml:space="preserve">реализовать объект </w:t>
      </w:r>
      <w:r w:rsidR="00906A77">
        <w:rPr>
          <w:sz w:val="24"/>
          <w:szCs w:val="24"/>
        </w:rPr>
        <w:t>муниципальной собственности</w:t>
      </w:r>
      <w:r w:rsidR="00E10CA6">
        <w:rPr>
          <w:sz w:val="24"/>
          <w:szCs w:val="24"/>
        </w:rPr>
        <w:t>,</w:t>
      </w:r>
      <w:r w:rsidR="00906A77">
        <w:rPr>
          <w:sz w:val="24"/>
          <w:szCs w:val="24"/>
        </w:rPr>
        <w:t xml:space="preserve"> включенны</w:t>
      </w:r>
      <w:r w:rsidR="001F38D8">
        <w:rPr>
          <w:sz w:val="24"/>
          <w:szCs w:val="24"/>
        </w:rPr>
        <w:t>й</w:t>
      </w:r>
      <w:r w:rsidR="00906A77">
        <w:rPr>
          <w:sz w:val="24"/>
          <w:szCs w:val="24"/>
        </w:rPr>
        <w:t xml:space="preserve"> в программу приватизации на 202</w:t>
      </w:r>
      <w:r w:rsidR="001F38D8">
        <w:rPr>
          <w:sz w:val="24"/>
          <w:szCs w:val="24"/>
        </w:rPr>
        <w:t>5</w:t>
      </w:r>
      <w:r w:rsidR="00906A77">
        <w:rPr>
          <w:sz w:val="24"/>
          <w:szCs w:val="24"/>
        </w:rPr>
        <w:t xml:space="preserve"> год</w:t>
      </w:r>
      <w:r w:rsidR="00E10CA6">
        <w:rPr>
          <w:sz w:val="24"/>
          <w:szCs w:val="24"/>
        </w:rPr>
        <w:t xml:space="preserve">, </w:t>
      </w:r>
      <w:r w:rsidR="001F38D8">
        <w:rPr>
          <w:sz w:val="24"/>
          <w:szCs w:val="24"/>
        </w:rPr>
        <w:t>не удалось</w:t>
      </w:r>
      <w:r w:rsidR="000611A1" w:rsidRPr="000611A1">
        <w:rPr>
          <w:sz w:val="24"/>
          <w:szCs w:val="24"/>
        </w:rPr>
        <w:t>.</w:t>
      </w:r>
    </w:p>
    <w:p w14:paraId="10BB370A" w14:textId="77777777" w:rsidR="00E15AF3" w:rsidRDefault="000611A1" w:rsidP="00E6748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0611A1">
        <w:rPr>
          <w:sz w:val="24"/>
          <w:szCs w:val="24"/>
        </w:rPr>
        <w:t xml:space="preserve"> </w:t>
      </w:r>
      <w:r w:rsidR="00E15AF3" w:rsidRPr="000611A1">
        <w:rPr>
          <w:sz w:val="24"/>
          <w:szCs w:val="24"/>
        </w:rPr>
        <w:t>В 202</w:t>
      </w:r>
      <w:r w:rsidR="001F38D8">
        <w:rPr>
          <w:sz w:val="24"/>
          <w:szCs w:val="24"/>
        </w:rPr>
        <w:t>5</w:t>
      </w:r>
      <w:r w:rsidR="00E15AF3" w:rsidRPr="000611A1">
        <w:rPr>
          <w:sz w:val="24"/>
          <w:szCs w:val="24"/>
        </w:rPr>
        <w:t xml:space="preserve"> году в бюджет города </w:t>
      </w:r>
      <w:r w:rsidR="001F38D8">
        <w:rPr>
          <w:sz w:val="24"/>
          <w:szCs w:val="24"/>
        </w:rPr>
        <w:t>денежные средства от приватизации муниципальной собственности не п</w:t>
      </w:r>
      <w:r w:rsidR="00E15AF3" w:rsidRPr="000611A1">
        <w:rPr>
          <w:sz w:val="24"/>
          <w:szCs w:val="24"/>
        </w:rPr>
        <w:t>оступил</w:t>
      </w:r>
      <w:r w:rsidR="001F38D8">
        <w:rPr>
          <w:sz w:val="24"/>
          <w:szCs w:val="24"/>
        </w:rPr>
        <w:t>и</w:t>
      </w:r>
      <w:r w:rsidRPr="000611A1">
        <w:rPr>
          <w:sz w:val="24"/>
          <w:szCs w:val="24"/>
        </w:rPr>
        <w:t>.</w:t>
      </w:r>
    </w:p>
    <w:p w14:paraId="793B287C" w14:textId="77777777" w:rsidR="00516F4F" w:rsidRDefault="00205ECC" w:rsidP="00E15AF3">
      <w:pPr>
        <w:pStyle w:val="a4"/>
        <w:spacing w:line="360" w:lineRule="auto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6D8D238A" w14:textId="77777777" w:rsidR="00923EB3" w:rsidRPr="005B73B4" w:rsidRDefault="00923EB3" w:rsidP="00205ECC">
      <w:pPr>
        <w:pStyle w:val="ConsPlusTitle"/>
        <w:widowControl/>
        <w:spacing w:line="36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</w:p>
    <w:sectPr w:rsidR="00923EB3" w:rsidRPr="005B73B4" w:rsidSect="00E6748A">
      <w:pgSz w:w="11906" w:h="16838"/>
      <w:pgMar w:top="1134" w:right="850" w:bottom="709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 w15:restartNumberingAfterBreak="0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 w15:restartNumberingAfterBreak="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5D"/>
    <w:rsid w:val="000242BD"/>
    <w:rsid w:val="00047799"/>
    <w:rsid w:val="000611A1"/>
    <w:rsid w:val="00064965"/>
    <w:rsid w:val="000818D2"/>
    <w:rsid w:val="00105F2F"/>
    <w:rsid w:val="00127359"/>
    <w:rsid w:val="00130B48"/>
    <w:rsid w:val="00142479"/>
    <w:rsid w:val="001516C7"/>
    <w:rsid w:val="00151C62"/>
    <w:rsid w:val="00171DBB"/>
    <w:rsid w:val="001754B4"/>
    <w:rsid w:val="001A517D"/>
    <w:rsid w:val="001B0882"/>
    <w:rsid w:val="001C3EF5"/>
    <w:rsid w:val="001C4E13"/>
    <w:rsid w:val="001F38D8"/>
    <w:rsid w:val="00202ABE"/>
    <w:rsid w:val="00205ECC"/>
    <w:rsid w:val="0020668E"/>
    <w:rsid w:val="00233831"/>
    <w:rsid w:val="00255700"/>
    <w:rsid w:val="00263E1C"/>
    <w:rsid w:val="00281765"/>
    <w:rsid w:val="002A0098"/>
    <w:rsid w:val="002E1838"/>
    <w:rsid w:val="002E1FDF"/>
    <w:rsid w:val="002E7CF6"/>
    <w:rsid w:val="003037DB"/>
    <w:rsid w:val="00315910"/>
    <w:rsid w:val="00315EAD"/>
    <w:rsid w:val="00320209"/>
    <w:rsid w:val="0032336A"/>
    <w:rsid w:val="00334C9F"/>
    <w:rsid w:val="00335ED9"/>
    <w:rsid w:val="00350F0D"/>
    <w:rsid w:val="0037115B"/>
    <w:rsid w:val="00376473"/>
    <w:rsid w:val="00386D72"/>
    <w:rsid w:val="003921D5"/>
    <w:rsid w:val="003B0893"/>
    <w:rsid w:val="003D44A8"/>
    <w:rsid w:val="003F7D82"/>
    <w:rsid w:val="00423712"/>
    <w:rsid w:val="004349D0"/>
    <w:rsid w:val="00450366"/>
    <w:rsid w:val="00457686"/>
    <w:rsid w:val="004578AF"/>
    <w:rsid w:val="0046298E"/>
    <w:rsid w:val="00465A9F"/>
    <w:rsid w:val="00466A2E"/>
    <w:rsid w:val="00466D1A"/>
    <w:rsid w:val="00476CCD"/>
    <w:rsid w:val="004C13ED"/>
    <w:rsid w:val="004E529F"/>
    <w:rsid w:val="004F4AD5"/>
    <w:rsid w:val="0050120C"/>
    <w:rsid w:val="005062EB"/>
    <w:rsid w:val="00516F4F"/>
    <w:rsid w:val="0052400A"/>
    <w:rsid w:val="00540FAA"/>
    <w:rsid w:val="0055565F"/>
    <w:rsid w:val="00592684"/>
    <w:rsid w:val="005B73B4"/>
    <w:rsid w:val="005D43E6"/>
    <w:rsid w:val="00601407"/>
    <w:rsid w:val="00607EF9"/>
    <w:rsid w:val="006139E6"/>
    <w:rsid w:val="00614839"/>
    <w:rsid w:val="0062576E"/>
    <w:rsid w:val="0068196D"/>
    <w:rsid w:val="00693BD4"/>
    <w:rsid w:val="006B27BB"/>
    <w:rsid w:val="006E58F4"/>
    <w:rsid w:val="006F239F"/>
    <w:rsid w:val="0071265A"/>
    <w:rsid w:val="00722C98"/>
    <w:rsid w:val="0074740A"/>
    <w:rsid w:val="00763714"/>
    <w:rsid w:val="00772F40"/>
    <w:rsid w:val="00786206"/>
    <w:rsid w:val="007A088B"/>
    <w:rsid w:val="007D6BA0"/>
    <w:rsid w:val="007E388B"/>
    <w:rsid w:val="0084635D"/>
    <w:rsid w:val="0085131D"/>
    <w:rsid w:val="00864B4E"/>
    <w:rsid w:val="00891696"/>
    <w:rsid w:val="008943EC"/>
    <w:rsid w:val="008C0F7D"/>
    <w:rsid w:val="008E5949"/>
    <w:rsid w:val="00906A77"/>
    <w:rsid w:val="0092336A"/>
    <w:rsid w:val="00923EB3"/>
    <w:rsid w:val="0098017E"/>
    <w:rsid w:val="00990632"/>
    <w:rsid w:val="009F15C0"/>
    <w:rsid w:val="00A06425"/>
    <w:rsid w:val="00A2176B"/>
    <w:rsid w:val="00A23CAF"/>
    <w:rsid w:val="00AB6FD8"/>
    <w:rsid w:val="00AC1A8C"/>
    <w:rsid w:val="00AC5160"/>
    <w:rsid w:val="00AD3D82"/>
    <w:rsid w:val="00B415A6"/>
    <w:rsid w:val="00B95E84"/>
    <w:rsid w:val="00BB0797"/>
    <w:rsid w:val="00BD56F3"/>
    <w:rsid w:val="00C10883"/>
    <w:rsid w:val="00C16968"/>
    <w:rsid w:val="00C440D0"/>
    <w:rsid w:val="00C61DFD"/>
    <w:rsid w:val="00C73F5E"/>
    <w:rsid w:val="00C83CD7"/>
    <w:rsid w:val="00CD481E"/>
    <w:rsid w:val="00CE157A"/>
    <w:rsid w:val="00CF2A87"/>
    <w:rsid w:val="00D34593"/>
    <w:rsid w:val="00D54553"/>
    <w:rsid w:val="00DA1860"/>
    <w:rsid w:val="00DD0842"/>
    <w:rsid w:val="00DD6464"/>
    <w:rsid w:val="00DE09B4"/>
    <w:rsid w:val="00E10CA6"/>
    <w:rsid w:val="00E15AF3"/>
    <w:rsid w:val="00E45FC0"/>
    <w:rsid w:val="00E54D8E"/>
    <w:rsid w:val="00E6748A"/>
    <w:rsid w:val="00E90AB9"/>
    <w:rsid w:val="00EA541B"/>
    <w:rsid w:val="00EB620F"/>
    <w:rsid w:val="00F05698"/>
    <w:rsid w:val="00F30758"/>
    <w:rsid w:val="00F36CAD"/>
    <w:rsid w:val="00F45989"/>
    <w:rsid w:val="00F478DF"/>
    <w:rsid w:val="00F6793E"/>
    <w:rsid w:val="00F700B6"/>
    <w:rsid w:val="00F7281D"/>
    <w:rsid w:val="00F8360D"/>
    <w:rsid w:val="00F87E3B"/>
    <w:rsid w:val="00FB0F72"/>
    <w:rsid w:val="00FB7C3E"/>
    <w:rsid w:val="00FD07BC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62E3"/>
  <w15:chartTrackingRefBased/>
  <w15:docId w15:val="{266CADD1-CE48-44A2-88A7-E2DEA451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Обычный (веб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Название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link w:val="ab"/>
    <w:rsid w:val="00DE09B4"/>
    <w:rPr>
      <w:b/>
      <w:bCs/>
      <w:sz w:val="24"/>
      <w:szCs w:val="24"/>
    </w:rPr>
  </w:style>
  <w:style w:type="paragraph" w:customStyle="1" w:styleId="NoSpacing">
    <w:name w:val="No Spacing"/>
    <w:rsid w:val="00DE09B4"/>
    <w:rPr>
      <w:rFonts w:ascii="Calibri" w:hAnsi="Calibri"/>
      <w:sz w:val="22"/>
      <w:szCs w:val="22"/>
    </w:rPr>
  </w:style>
  <w:style w:type="paragraph" w:customStyle="1" w:styleId="Default">
    <w:name w:val="Default"/>
    <w:rsid w:val="00516F4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d">
    <w:name w:val="Table Grid"/>
    <w:basedOn w:val="a1"/>
    <w:uiPriority w:val="59"/>
    <w:rsid w:val="00130B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D7BF-27CC-478F-AF8A-52F27DB5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Городской Совет</cp:lastModifiedBy>
  <cp:revision>2</cp:revision>
  <cp:lastPrinted>2026-02-10T02:13:00Z</cp:lastPrinted>
  <dcterms:created xsi:type="dcterms:W3CDTF">2026-02-26T09:04:00Z</dcterms:created>
  <dcterms:modified xsi:type="dcterms:W3CDTF">2026-02-26T09:04:00Z</dcterms:modified>
</cp:coreProperties>
</file>